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1"/>
        <w:jc w:val="both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（様式第４号）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09"/>
        <w:gridCol w:w="709"/>
        <w:gridCol w:w="3817"/>
        <w:gridCol w:w="4121"/>
      </w:tblGrid>
      <w:tr>
        <w:trPr>
          <w:cantSplit/>
          <w:trHeight w:val="2160" w:hRule="exact"/>
        </w:trPr>
        <w:tc>
          <w:tcPr>
            <w:tcW w:w="9356" w:type="dxa"/>
            <w:gridSpan w:val="4"/>
            <w:vAlign w:val="top"/>
          </w:tcPr>
          <w:p>
            <w:pPr>
              <w:pStyle w:val="0"/>
              <w:wordWrap w:val="0"/>
              <w:adjustRightInd w:val="1"/>
              <w:ind w:left="99" w:right="99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30"/>
              </w:rPr>
              <w:t>質問回答書</w:t>
            </w:r>
          </w:p>
          <w:p>
            <w:pPr>
              <w:pStyle w:val="0"/>
              <w:wordWrap w:val="0"/>
              <w:adjustRightInd w:val="1"/>
              <w:ind w:left="99" w:right="99"/>
              <w:jc w:val="right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令和　　年　　月　　日　</w:t>
            </w:r>
          </w:p>
          <w:p>
            <w:pPr>
              <w:pStyle w:val="0"/>
              <w:wordWrap w:val="0"/>
              <w:adjustRightInd w:val="1"/>
              <w:ind w:left="99" w:right="99"/>
              <w:jc w:val="left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大崎市市民協働推進部政策課</w:t>
            </w:r>
          </w:p>
          <w:p>
            <w:pPr>
              <w:pStyle w:val="0"/>
              <w:wordWrap w:val="0"/>
              <w:adjustRightInd w:val="1"/>
              <w:ind w:left="99" w:right="99"/>
              <w:jc w:val="left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（政策企画担当）　　宛て</w:t>
            </w:r>
          </w:p>
          <w:p>
            <w:pPr>
              <w:pStyle w:val="0"/>
              <w:wordWrap w:val="0"/>
              <w:adjustRightInd w:val="1"/>
              <w:ind w:left="99" w:right="99"/>
              <w:jc w:val="left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ordWrap w:val="0"/>
              <w:adjustRightInd w:val="1"/>
              <w:ind w:left="99" w:right="99"/>
              <w:jc w:val="right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tabs>
                <w:tab w:val="left" w:leader="none" w:pos="4470"/>
              </w:tabs>
              <w:ind w:leftChars="0" w:firstLine="0" w:firstLineChars="0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60" w:hRule="exact"/>
        </w:trPr>
        <w:tc>
          <w:tcPr>
            <w:tcW w:w="1418" w:type="dxa"/>
            <w:gridSpan w:val="2"/>
            <w:vAlign w:val="center"/>
          </w:tcPr>
          <w:p>
            <w:pPr>
              <w:pStyle w:val="0"/>
              <w:wordWrap w:val="0"/>
              <w:adjustRightInd w:val="1"/>
              <w:spacing w:line="300" w:lineRule="exact"/>
              <w:ind w:left="99" w:right="99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業務名</w:t>
            </w:r>
          </w:p>
        </w:tc>
        <w:tc>
          <w:tcPr>
            <w:tcW w:w="7938" w:type="dxa"/>
            <w:gridSpan w:val="2"/>
            <w:vAlign w:val="top"/>
          </w:tcPr>
          <w:p>
            <w:pPr>
              <w:pStyle w:val="0"/>
              <w:wordWrap w:val="0"/>
              <w:adjustRightInd w:val="1"/>
              <w:spacing w:line="320" w:lineRule="exact"/>
              <w:ind w:left="99" w:right="99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第３次大崎市総合計画策定支援業務</w:t>
            </w:r>
          </w:p>
        </w:tc>
      </w:tr>
      <w:tr>
        <w:trPr>
          <w:cantSplit/>
          <w:trHeight w:val="360" w:hRule="atLeast"/>
        </w:trPr>
        <w:tc>
          <w:tcPr>
            <w:tcW w:w="1418" w:type="dxa"/>
            <w:gridSpan w:val="2"/>
            <w:vAlign w:val="center"/>
          </w:tcPr>
          <w:p>
            <w:pPr>
              <w:pStyle w:val="0"/>
              <w:wordWrap w:val="0"/>
              <w:adjustRightInd w:val="1"/>
              <w:spacing w:line="300" w:lineRule="exact"/>
              <w:ind w:left="99" w:right="99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質問者</w:t>
            </w:r>
          </w:p>
        </w:tc>
        <w:tc>
          <w:tcPr>
            <w:tcW w:w="7938" w:type="dxa"/>
            <w:gridSpan w:val="2"/>
            <w:vAlign w:val="top"/>
          </w:tcPr>
          <w:p>
            <w:pPr>
              <w:pStyle w:val="0"/>
              <w:wordWrap w:val="0"/>
              <w:adjustRightInd w:val="1"/>
              <w:spacing w:line="300" w:lineRule="exact"/>
              <w:ind w:left="0" w:leftChars="0" w:right="99" w:rightChars="0" w:firstLineChars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50" w:hRule="exact"/>
        </w:trPr>
        <w:tc>
          <w:tcPr>
            <w:tcW w:w="1418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7938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cantSplit/>
          <w:trHeight w:val="480" w:hRule="exact"/>
        </w:trPr>
        <w:tc>
          <w:tcPr>
            <w:tcW w:w="709" w:type="dxa"/>
            <w:vAlign w:val="center"/>
          </w:tcPr>
          <w:p>
            <w:pPr>
              <w:pStyle w:val="0"/>
              <w:wordWrap w:val="0"/>
              <w:adjustRightInd w:val="1"/>
              <w:ind w:left="57" w:right="57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4526" w:type="dxa"/>
            <w:gridSpan w:val="2"/>
            <w:vAlign w:val="center"/>
          </w:tcPr>
          <w:p>
            <w:pPr>
              <w:pStyle w:val="0"/>
              <w:wordWrap w:val="0"/>
              <w:adjustRightInd w:val="1"/>
              <w:ind w:left="99" w:right="99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105"/>
                <w:kern w:val="2"/>
                <w:sz w:val="21"/>
              </w:rPr>
              <w:t>質問事</w:t>
            </w: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項</w:t>
            </w:r>
          </w:p>
        </w:tc>
        <w:tc>
          <w:tcPr>
            <w:tcW w:w="4121" w:type="dxa"/>
            <w:vAlign w:val="center"/>
          </w:tcPr>
          <w:p>
            <w:pPr>
              <w:pStyle w:val="0"/>
              <w:wordWrap w:val="0"/>
              <w:adjustRightInd w:val="1"/>
              <w:ind w:left="99" w:right="99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105"/>
                <w:kern w:val="2"/>
                <w:sz w:val="21"/>
              </w:rPr>
              <w:t>回答事</w:t>
            </w:r>
            <w:r>
              <w:rPr>
                <w:rFonts w:hint="eastAsia" w:ascii="ＭＳ 明朝" w:hAnsi="ＭＳ 明朝" w:eastAsia="ＭＳ 明朝"/>
                <w:snapToGrid w:val="0"/>
                <w:kern w:val="2"/>
                <w:sz w:val="21"/>
              </w:rPr>
              <w:t>項</w:t>
            </w:r>
          </w:p>
        </w:tc>
      </w:tr>
      <w:tr>
        <w:trPr>
          <w:cantSplit/>
          <w:trHeight w:val="7590" w:hRule="atLeast"/>
        </w:trPr>
        <w:tc>
          <w:tcPr>
            <w:tcW w:w="709" w:type="dxa"/>
            <w:vAlign w:val="top"/>
          </w:tcPr>
          <w:p>
            <w:pPr>
              <w:pStyle w:val="0"/>
              <w:wordWrap w:val="0"/>
              <w:adjustRightInd w:val="1"/>
              <w:ind w:right="99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526" w:type="dxa"/>
            <w:gridSpan w:val="2"/>
            <w:vAlign w:val="top"/>
          </w:tcPr>
          <w:p>
            <w:pPr>
              <w:pStyle w:val="0"/>
              <w:wordWrap w:val="0"/>
              <w:adjustRightInd w:val="1"/>
              <w:ind w:left="99" w:right="99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12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1555" w:hRule="exact"/>
        </w:trPr>
        <w:tc>
          <w:tcPr>
            <w:tcW w:w="9356" w:type="dxa"/>
            <w:gridSpan w:val="4"/>
            <w:vAlign w:val="top"/>
          </w:tcPr>
          <w:p>
            <w:pPr>
              <w:pStyle w:val="0"/>
              <w:wordWrap w:val="0"/>
              <w:adjustRightInd w:val="1"/>
              <w:ind w:left="99" w:right="99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ordWrap w:val="0"/>
              <w:adjustRightInd w:val="1"/>
              <w:ind w:left="99" w:right="99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年　　月　　日</w:t>
            </w:r>
          </w:p>
          <w:p>
            <w:pPr>
              <w:pStyle w:val="0"/>
              <w:wordWrap w:val="0"/>
              <w:adjustRightInd w:val="1"/>
              <w:ind w:left="99" w:right="99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回答者　市民協働推進部政策課長</w:t>
            </w:r>
          </w:p>
          <w:p>
            <w:pPr>
              <w:pStyle w:val="0"/>
              <w:wordWrap w:val="0"/>
              <w:adjustRightInd w:val="1"/>
              <w:ind w:left="99" w:right="99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</w:t>
            </w:r>
          </w:p>
        </w:tc>
      </w:tr>
    </w:tbl>
    <w:p>
      <w:pPr>
        <w:pStyle w:val="0"/>
        <w:wordWrap w:val="0"/>
        <w:adjustRightInd w:val="1"/>
        <w:jc w:val="both"/>
        <w:rPr>
          <w:rFonts w:hint="default"/>
        </w:rPr>
      </w:pPr>
    </w:p>
    <w:sectPr>
      <w:pgSz w:w="11906" w:h="16838"/>
      <w:pgMar w:top="1418" w:right="1247" w:bottom="1701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6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98</Characters>
  <Application>JUST Note</Application>
  <Lines>24</Lines>
  <Paragraphs>15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角田和也</cp:lastModifiedBy>
  <cp:lastPrinted>2024-08-20T06:22:27Z</cp:lastPrinted>
  <dcterms:modified xsi:type="dcterms:W3CDTF">2025-05-13T06:33:12Z</dcterms:modified>
  <cp:revision>15</cp:revision>
</cp:coreProperties>
</file>