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41" w:rsidRDefault="00C95241">
      <w:pPr>
        <w:rPr>
          <w:sz w:val="24"/>
          <w:szCs w:val="24"/>
        </w:rPr>
      </w:pPr>
    </w:p>
    <w:p w:rsidR="00744DF4" w:rsidRPr="0075513B" w:rsidRDefault="009D085C" w:rsidP="0075513B">
      <w:pPr>
        <w:jc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物件調査費用請求書</w:t>
      </w:r>
    </w:p>
    <w:p w:rsidR="00AF666C" w:rsidRDefault="00AF666C">
      <w:pPr>
        <w:rPr>
          <w:rFonts w:asciiTheme="minorEastAsia" w:hAnsiTheme="minorEastAsia" w:hint="eastAsia"/>
          <w:sz w:val="24"/>
          <w:szCs w:val="24"/>
        </w:rPr>
      </w:pPr>
    </w:p>
    <w:p w:rsidR="00AF666C" w:rsidRDefault="00AF666C">
      <w:pPr>
        <w:rPr>
          <w:rFonts w:asciiTheme="minorEastAsia" w:hAnsiTheme="minorEastAsia" w:hint="eastAsia"/>
          <w:sz w:val="24"/>
          <w:szCs w:val="24"/>
        </w:rPr>
      </w:pPr>
    </w:p>
    <w:p w:rsidR="0075513B" w:rsidRDefault="00B20ABD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下記の大崎市空き家バンク登録希望物件の</w:t>
      </w:r>
      <w:r w:rsidR="0075513B">
        <w:rPr>
          <w:rFonts w:asciiTheme="minorEastAsia" w:hAnsiTheme="minorEastAsia" w:hint="eastAsia"/>
          <w:sz w:val="24"/>
          <w:szCs w:val="24"/>
        </w:rPr>
        <w:t>媒介契約調査を実施しましたが，</w:t>
      </w:r>
      <w:r>
        <w:rPr>
          <w:rFonts w:asciiTheme="minorEastAsia" w:hAnsiTheme="minorEastAsia" w:hint="eastAsia"/>
          <w:sz w:val="24"/>
          <w:szCs w:val="24"/>
        </w:rPr>
        <w:t>物件に瑕疵があるため</w:t>
      </w:r>
      <w:r w:rsidR="0075513B">
        <w:rPr>
          <w:rFonts w:asciiTheme="minorEastAsia" w:hAnsiTheme="minorEastAsia" w:hint="eastAsia"/>
          <w:sz w:val="24"/>
          <w:szCs w:val="24"/>
        </w:rPr>
        <w:t>媒介契約を締結することができませんでしたので，大崎市空き家バンク実施要綱第６条第６項の規定により，物件調査費用の一部についての負担をお願いします。</w:t>
      </w:r>
    </w:p>
    <w:p w:rsidR="0075513B" w:rsidRDefault="0075513B">
      <w:pPr>
        <w:rPr>
          <w:rFonts w:asciiTheme="minorEastAsia" w:hAnsiTheme="minorEastAsia" w:hint="eastAsia"/>
          <w:sz w:val="24"/>
          <w:szCs w:val="24"/>
        </w:rPr>
      </w:pPr>
    </w:p>
    <w:p w:rsidR="00B20ABD" w:rsidRDefault="00B20ABD" w:rsidP="00B20ABD">
      <w:pPr>
        <w:jc w:val="center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B20ABD" w:rsidRDefault="00B20ABD">
      <w:pPr>
        <w:rPr>
          <w:rFonts w:asciiTheme="minorEastAsia" w:hAnsiTheme="minorEastAsia" w:hint="eastAsia"/>
          <w:sz w:val="24"/>
          <w:szCs w:val="24"/>
        </w:rPr>
      </w:pPr>
    </w:p>
    <w:p w:rsidR="00B20ABD" w:rsidRDefault="00B20ABD" w:rsidP="00B20ABD">
      <w:pPr>
        <w:ind w:firstLineChars="100" w:firstLine="2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媒介契約調査物件　</w:t>
      </w:r>
    </w:p>
    <w:p w:rsidR="00B20ABD" w:rsidRDefault="00B20ABD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所在地　大崎市●●字●●・・・</w:t>
      </w:r>
      <w:bookmarkStart w:id="0" w:name="_GoBack"/>
      <w:bookmarkEnd w:id="0"/>
    </w:p>
    <w:p w:rsidR="00B20ABD" w:rsidRDefault="00B20ABD">
      <w:pPr>
        <w:rPr>
          <w:rFonts w:asciiTheme="minorEastAsia" w:hAnsiTheme="minorEastAsia" w:hint="eastAsia"/>
          <w:sz w:val="24"/>
          <w:szCs w:val="24"/>
        </w:rPr>
      </w:pPr>
    </w:p>
    <w:p w:rsidR="00B20ABD" w:rsidRDefault="00AF666C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請求金額　10,000円</w:t>
      </w:r>
    </w:p>
    <w:p w:rsidR="00AF666C" w:rsidRDefault="00AF666C">
      <w:pPr>
        <w:rPr>
          <w:rFonts w:asciiTheme="minorEastAsia" w:hAnsiTheme="minorEastAsia" w:hint="eastAsia"/>
          <w:sz w:val="24"/>
          <w:szCs w:val="24"/>
        </w:rPr>
      </w:pPr>
    </w:p>
    <w:p w:rsidR="00B20ABD" w:rsidRDefault="00B20ABD">
      <w:pPr>
        <w:rPr>
          <w:rFonts w:asciiTheme="minorEastAsia" w:hAnsiTheme="minorEastAsia" w:hint="eastAsia"/>
          <w:sz w:val="24"/>
          <w:szCs w:val="24"/>
        </w:rPr>
      </w:pPr>
    </w:p>
    <w:p w:rsidR="00AF666C" w:rsidRDefault="00AF666C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大崎市長　伊藤　康志　様</w:t>
      </w:r>
    </w:p>
    <w:p w:rsidR="00AF666C" w:rsidRDefault="00AF666C">
      <w:pPr>
        <w:rPr>
          <w:rFonts w:asciiTheme="minorEastAsia" w:hAnsiTheme="minorEastAsia" w:hint="eastAsia"/>
          <w:sz w:val="24"/>
          <w:szCs w:val="24"/>
        </w:rPr>
      </w:pPr>
    </w:p>
    <w:p w:rsidR="00AF666C" w:rsidRPr="00B20ABD" w:rsidRDefault="00AF666C">
      <w:pPr>
        <w:rPr>
          <w:rFonts w:asciiTheme="minorEastAsia" w:hAnsiTheme="minorEastAsia" w:hint="eastAsia"/>
          <w:sz w:val="24"/>
          <w:szCs w:val="24"/>
        </w:rPr>
      </w:pPr>
    </w:p>
    <w:p w:rsidR="0075513B" w:rsidRDefault="0075513B" w:rsidP="0075513B">
      <w:pPr>
        <w:ind w:firstLineChars="1700" w:firstLine="40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令和●●年●●月●●日</w:t>
      </w:r>
    </w:p>
    <w:p w:rsidR="0075513B" w:rsidRDefault="0075513B">
      <w:pPr>
        <w:rPr>
          <w:rFonts w:asciiTheme="minorEastAsia" w:hAnsiTheme="minorEastAsia" w:hint="eastAsia"/>
          <w:sz w:val="24"/>
          <w:szCs w:val="24"/>
        </w:rPr>
      </w:pPr>
    </w:p>
    <w:p w:rsidR="0075513B" w:rsidRDefault="0075513B" w:rsidP="0075513B">
      <w:pPr>
        <w:ind w:firstLineChars="1700" w:firstLine="40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（協力事業者名）　㊞</w:t>
      </w:r>
    </w:p>
    <w:p w:rsidR="0075513B" w:rsidRDefault="0075513B">
      <w:pPr>
        <w:rPr>
          <w:rFonts w:asciiTheme="minorEastAsia" w:hAnsiTheme="minorEastAsia" w:hint="eastAsia"/>
          <w:sz w:val="24"/>
          <w:szCs w:val="24"/>
        </w:rPr>
      </w:pPr>
    </w:p>
    <w:p w:rsidR="0075513B" w:rsidRDefault="0075513B">
      <w:pPr>
        <w:rPr>
          <w:rFonts w:asciiTheme="minorEastAsia" w:hAnsiTheme="minorEastAsia" w:hint="eastAsia"/>
          <w:sz w:val="24"/>
          <w:szCs w:val="24"/>
        </w:rPr>
      </w:pPr>
    </w:p>
    <w:p w:rsidR="0075513B" w:rsidRDefault="0075513B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振込先口座</w:t>
      </w:r>
    </w:p>
    <w:p w:rsidR="0075513B" w:rsidRDefault="0075513B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●●銀行●●支店　●●口座</w:t>
      </w:r>
    </w:p>
    <w:p w:rsidR="0075513B" w:rsidRDefault="0075513B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口座番号　●●●●●●●</w:t>
      </w:r>
    </w:p>
    <w:p w:rsidR="0075513B" w:rsidRDefault="0075513B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口座名義　●●●●●●●</w:t>
      </w:r>
    </w:p>
    <w:sectPr w:rsidR="007551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85C" w:rsidRDefault="009D085C" w:rsidP="0063683C">
      <w:r>
        <w:separator/>
      </w:r>
    </w:p>
  </w:endnote>
  <w:endnote w:type="continuationSeparator" w:id="0">
    <w:p w:rsidR="009D085C" w:rsidRDefault="009D085C" w:rsidP="0063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85C" w:rsidRDefault="009D085C" w:rsidP="0063683C">
      <w:r>
        <w:separator/>
      </w:r>
    </w:p>
  </w:footnote>
  <w:footnote w:type="continuationSeparator" w:id="0">
    <w:p w:rsidR="009D085C" w:rsidRDefault="009D085C" w:rsidP="00636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B9"/>
    <w:rsid w:val="0063683C"/>
    <w:rsid w:val="00744DF4"/>
    <w:rsid w:val="0075513B"/>
    <w:rsid w:val="008007B9"/>
    <w:rsid w:val="009D085C"/>
    <w:rsid w:val="00AF666C"/>
    <w:rsid w:val="00B20ABD"/>
    <w:rsid w:val="00C9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4DF4"/>
    <w:pPr>
      <w:jc w:val="center"/>
    </w:pPr>
  </w:style>
  <w:style w:type="character" w:customStyle="1" w:styleId="a4">
    <w:name w:val="記 (文字)"/>
    <w:basedOn w:val="a0"/>
    <w:link w:val="a3"/>
    <w:uiPriority w:val="99"/>
    <w:rsid w:val="00744DF4"/>
  </w:style>
  <w:style w:type="paragraph" w:styleId="a5">
    <w:name w:val="Closing"/>
    <w:basedOn w:val="a"/>
    <w:link w:val="a6"/>
    <w:uiPriority w:val="99"/>
    <w:unhideWhenUsed/>
    <w:rsid w:val="00744DF4"/>
    <w:pPr>
      <w:jc w:val="right"/>
    </w:pPr>
  </w:style>
  <w:style w:type="character" w:customStyle="1" w:styleId="a6">
    <w:name w:val="結語 (文字)"/>
    <w:basedOn w:val="a0"/>
    <w:link w:val="a5"/>
    <w:uiPriority w:val="99"/>
    <w:rsid w:val="00744DF4"/>
  </w:style>
  <w:style w:type="paragraph" w:styleId="a7">
    <w:name w:val="header"/>
    <w:basedOn w:val="a"/>
    <w:link w:val="a8"/>
    <w:uiPriority w:val="99"/>
    <w:unhideWhenUsed/>
    <w:rsid w:val="006368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683C"/>
  </w:style>
  <w:style w:type="paragraph" w:styleId="a9">
    <w:name w:val="footer"/>
    <w:basedOn w:val="a"/>
    <w:link w:val="aa"/>
    <w:uiPriority w:val="99"/>
    <w:unhideWhenUsed/>
    <w:rsid w:val="006368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68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4DF4"/>
    <w:pPr>
      <w:jc w:val="center"/>
    </w:pPr>
  </w:style>
  <w:style w:type="character" w:customStyle="1" w:styleId="a4">
    <w:name w:val="記 (文字)"/>
    <w:basedOn w:val="a0"/>
    <w:link w:val="a3"/>
    <w:uiPriority w:val="99"/>
    <w:rsid w:val="00744DF4"/>
  </w:style>
  <w:style w:type="paragraph" w:styleId="a5">
    <w:name w:val="Closing"/>
    <w:basedOn w:val="a"/>
    <w:link w:val="a6"/>
    <w:uiPriority w:val="99"/>
    <w:unhideWhenUsed/>
    <w:rsid w:val="00744DF4"/>
    <w:pPr>
      <w:jc w:val="right"/>
    </w:pPr>
  </w:style>
  <w:style w:type="character" w:customStyle="1" w:styleId="a6">
    <w:name w:val="結語 (文字)"/>
    <w:basedOn w:val="a0"/>
    <w:link w:val="a5"/>
    <w:uiPriority w:val="99"/>
    <w:rsid w:val="00744DF4"/>
  </w:style>
  <w:style w:type="paragraph" w:styleId="a7">
    <w:name w:val="header"/>
    <w:basedOn w:val="a"/>
    <w:link w:val="a8"/>
    <w:uiPriority w:val="99"/>
    <w:unhideWhenUsed/>
    <w:rsid w:val="006368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683C"/>
  </w:style>
  <w:style w:type="paragraph" w:styleId="a9">
    <w:name w:val="footer"/>
    <w:basedOn w:val="a"/>
    <w:link w:val="aa"/>
    <w:uiPriority w:val="99"/>
    <w:unhideWhenUsed/>
    <w:rsid w:val="006368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佐々木信哉</dc:creator>
  <cp:lastModifiedBy>佐々木信哉</cp:lastModifiedBy>
  <cp:revision>3</cp:revision>
  <dcterms:created xsi:type="dcterms:W3CDTF">2024-12-24T02:46:00Z</dcterms:created>
  <dcterms:modified xsi:type="dcterms:W3CDTF">2024-12-24T04:25:00Z</dcterms:modified>
</cp:coreProperties>
</file>