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kern w:val="0"/>
          <w:sz w:val="28"/>
        </w:rPr>
        <w:t>第４次大崎市男女共同参画推進基本計画（中間案）に対する意見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１　意　見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7200"/>
      </w:tblGrid>
      <w:tr>
        <w:trPr>
          <w:trHeight w:val="48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項目又はページ数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意　見　の　内　容</w:t>
            </w:r>
          </w:p>
        </w:tc>
      </w:tr>
      <w:tr>
        <w:trPr>
          <w:trHeight w:val="43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２　意見の提出者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7200"/>
      </w:tblGrid>
      <w:tr>
        <w:trPr>
          <w:trHeight w:val="37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fldChar w:fldCharType="begin"/>
            </w: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  <w:fitText w:val="1200" w:id="1"/>
              </w:rPr>
              <w:instrText>ふ</w:instrText>
            </w:r>
            <w:r>
              <w:rPr>
                <w:rFonts w:hint="eastAsia"/>
                <w:kern w:val="0"/>
                <w:sz w:val="14"/>
                <w:fitText w:val="1200" w:id="1"/>
              </w:rPr>
              <w:instrText>り</w:instrText>
            </w: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instrText>),</w:instrText>
            </w: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instrText>氏</w:instrText>
            </w: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instrText>)</w:instrText>
            </w:r>
            <w:r>
              <w:rPr>
                <w:rFonts w:hint="eastAsia" w:ascii="ＭＳ 明朝" w:hAnsi="ＭＳ 明朝" w:eastAsia="ＭＳ 明朝"/>
                <w:spacing w:val="360"/>
                <w:kern w:val="0"/>
                <w:fitText w:val="1200" w:id="1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fldChar w:fldCharType="begin"/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  <w:fitText w:val="1200" w:id="1"/>
              </w:rPr>
              <w:instrText>が</w:instrText>
            </w:r>
            <w:r>
              <w:rPr>
                <w:rFonts w:hint="eastAsia"/>
                <w:kern w:val="0"/>
                <w:sz w:val="14"/>
                <w:fitText w:val="1200" w:id="1"/>
              </w:rPr>
              <w:instrText>な</w:instrText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instrText>),</w:instrText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instrText>名</w:instrText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instrText>)</w:instrText>
            </w:r>
            <w:r>
              <w:rPr>
                <w:rFonts w:hint="eastAsia" w:ascii="ＭＳ 明朝" w:hAnsi="ＭＳ 明朝" w:eastAsia="ＭＳ 明朝"/>
                <w:kern w:val="0"/>
                <w:fitText w:val="1200" w:id="1"/>
              </w:rPr>
              <w:fldChar w:fldCharType="end"/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60"/>
                <w:fitText w:val="1200" w:id="2"/>
              </w:rPr>
              <w:t>住</w:t>
            </w:r>
            <w:r>
              <w:rPr>
                <w:rFonts w:hint="eastAsia" w:ascii="ＭＳ 明朝" w:hAnsi="ＭＳ 明朝" w:eastAsia="ＭＳ 明朝"/>
                <w:fitText w:val="1200" w:id="2"/>
              </w:rPr>
              <w:t>所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0"/>
                <w:fitText w:val="1200" w:id="3"/>
              </w:rPr>
              <w:t>連絡</w:t>
            </w:r>
            <w:r>
              <w:rPr>
                <w:rFonts w:hint="eastAsia" w:ascii="ＭＳ 明朝" w:hAnsi="ＭＳ 明朝" w:eastAsia="ＭＳ 明朝"/>
                <w:fitText w:val="1200" w:id="3"/>
              </w:rPr>
              <w:t>先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240" w:leftChars="100" w:right="240" w:right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  <w:fitText w:val="1200" w:id="4"/>
              </w:rPr>
              <w:t>対象者区分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（該当番号に○）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市民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市内に勤務・通学している人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市内に事業所を有する個人または法人</w:t>
            </w:r>
          </w:p>
        </w:tc>
      </w:tr>
    </w:tbl>
    <w:p>
      <w:pPr>
        <w:pStyle w:val="0"/>
        <w:ind w:firstLine="4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上表に記載してください。（提出者に関する記載事項は公表しません。）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匿名，電話でのご意見については応じかねますのでご了承ください。</w:t>
      </w:r>
    </w:p>
    <w:p>
      <w:pPr>
        <w:pStyle w:val="0"/>
        <w:ind w:left="72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３　意見の提出先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（１）持参の場合　　　　大崎市役所本庁舎３階　市民協働部まちづくり推進課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（２）郵送の場合　　　　〒９８９－６１８８　大崎市古川七日町１番１号</w:t>
      </w:r>
    </w:p>
    <w:p>
      <w:pPr>
        <w:pStyle w:val="0"/>
        <w:ind w:left="211" w:leftChars="88" w:firstLine="4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大崎市市民協働推進部まちづくり推進課</w:t>
      </w:r>
    </w:p>
    <w:p>
      <w:pPr>
        <w:pStyle w:val="0"/>
        <w:ind w:left="211" w:leftChars="88" w:firstLine="288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男女共同参画推進室　宛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（３）ファクスの場合　　</w:t>
      </w:r>
      <w:r>
        <w:rPr>
          <w:rFonts w:hint="eastAsia" w:ascii="ＭＳ 明朝" w:hAnsi="ＭＳ 明朝" w:eastAsia="ＭＳ 明朝"/>
          <w:kern w:val="0"/>
        </w:rPr>
        <w:t>ファクス番号</w:t>
      </w:r>
      <w:r>
        <w:rPr>
          <w:rFonts w:hint="eastAsia" w:ascii="ＭＳ 明朝" w:hAnsi="ＭＳ 明朝" w:eastAsia="ＭＳ 明朝"/>
        </w:rPr>
        <w:t>：０２２９－２３－２４２７</w:t>
      </w:r>
    </w:p>
    <w:p>
      <w:pPr>
        <w:pStyle w:val="0"/>
        <w:numPr>
          <w:numId w:val="0"/>
        </w:numPr>
        <w:ind w:leftChars="0" w:firstLineChars="0"/>
        <w:rPr>
          <w:rFonts w:hint="eastAsia" w:ascii="Century" w:hAnsi="Century" w:eastAsia="ＭＳ 明朝"/>
        </w:rPr>
      </w:pPr>
      <w:r>
        <w:rPr>
          <w:rFonts w:hint="eastAsia" w:ascii="ＭＳ 明朝" w:hAnsi="ＭＳ 明朝" w:eastAsia="ＭＳ 明朝"/>
        </w:rPr>
        <w:t>（４）</w:t>
      </w:r>
      <w:r>
        <w:rPr>
          <w:rFonts w:hint="eastAsia"/>
        </w:rPr>
        <w:t>E</w:t>
      </w:r>
      <w:r>
        <w:rPr>
          <w:rFonts w:hint="eastAsia" w:ascii="ＭＳ 明朝" w:hAnsi="ＭＳ 明朝" w:eastAsia="ＭＳ 明朝"/>
        </w:rPr>
        <w:t>メールの場合　　メールアドレス：</w:t>
      </w:r>
      <w:r>
        <w:rPr>
          <w:rFonts w:hint="eastAsia"/>
        </w:rPr>
        <w:t>machi@city.osaki.miyagi.jp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dstrike w:val="0"/>
      <w:color w:val="auto"/>
      <w:spacing w:val="0"/>
      <w:w w:val="100"/>
      <w:kern w:val="2"/>
      <w:position w:val="0"/>
      <w:sz w:val="24"/>
      <w:u w:val="none" w:color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6</Words>
  <Characters>341</Characters>
  <Application>JUST Note</Application>
  <Lines>30</Lines>
  <Paragraphs>22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2023-03-13T07:43:08Z</cp:lastPrinted>
  <dcterms:created xsi:type="dcterms:W3CDTF">2021-10-25T04:59:00Z</dcterms:created>
  <dcterms:modified xsi:type="dcterms:W3CDTF">2024-01-05T11:33:17Z</dcterms:modified>
  <cp:revision>11</cp:revision>
</cp:coreProperties>
</file>