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3F4" w:rsidRDefault="00F403F4" w:rsidP="00F403F4">
      <w:pPr>
        <w:widowControl w:val="0"/>
        <w:overflowPunct w:val="0"/>
        <w:autoSpaceDE w:val="0"/>
        <w:autoSpaceDN w:val="0"/>
        <w:rPr>
          <w:rFonts w:hAnsi="ＭＳ 明朝" w:cs="ＭＳ ゴシック"/>
          <w:sz w:val="22"/>
        </w:rPr>
      </w:pPr>
      <w:r w:rsidRPr="00F403F4">
        <w:rPr>
          <w:rFonts w:hAnsi="Century" w:cs="Times New Roman"/>
          <w:szCs w:val="26"/>
        </w:rPr>
        <w:fldChar w:fldCharType="begin"/>
      </w:r>
      <w:r w:rsidRPr="00F403F4">
        <w:rPr>
          <w:rFonts w:hAnsi="Century" w:cs="Times New Roman"/>
          <w:szCs w:val="26"/>
        </w:rPr>
        <w:instrText xml:space="preserve"> HYPERLINK "http://www1.g-reiki.net/reiki35fd/reiki_word/31423002042412281.doc" </w:instrText>
      </w:r>
      <w:r w:rsidRPr="00F403F4">
        <w:rPr>
          <w:rFonts w:hAnsi="Century" w:cs="Times New Roman"/>
          <w:szCs w:val="26"/>
        </w:rPr>
        <w:fldChar w:fldCharType="separate"/>
      </w:r>
      <w:r w:rsidRPr="00F403F4">
        <w:rPr>
          <w:rStyle w:val="a3"/>
          <w:rFonts w:hAnsi="ＭＳ 明朝" w:cs="ＭＳ ゴシック" w:hint="eastAsia"/>
          <w:color w:val="auto"/>
          <w:sz w:val="22"/>
          <w:u w:val="none"/>
        </w:rPr>
        <w:t>様式第５号</w:t>
      </w:r>
      <w:r w:rsidRPr="00F403F4">
        <w:rPr>
          <w:rFonts w:hAnsi="Century" w:cs="Times New Roman"/>
          <w:szCs w:val="26"/>
        </w:rPr>
        <w:fldChar w:fldCharType="end"/>
      </w:r>
      <w:r>
        <w:rPr>
          <w:rFonts w:hAnsi="ＭＳ 明朝" w:cs="ＭＳ ゴシック" w:hint="eastAsia"/>
          <w:sz w:val="22"/>
        </w:rPr>
        <w:t>（第７条関係）</w:t>
      </w:r>
    </w:p>
    <w:p w:rsidR="00F403F4" w:rsidRDefault="00F403F4" w:rsidP="00F403F4">
      <w:pPr>
        <w:widowControl w:val="0"/>
        <w:overflowPunct w:val="0"/>
        <w:autoSpaceDE w:val="0"/>
        <w:autoSpaceDN w:val="0"/>
        <w:ind w:rightChars="100" w:right="260"/>
        <w:jc w:val="right"/>
        <w:rPr>
          <w:rFonts w:hAnsi="ＭＳ 明朝" w:cs="ＭＳ ゴシック" w:hint="eastAsia"/>
          <w:sz w:val="22"/>
        </w:rPr>
      </w:pPr>
      <w:r>
        <w:rPr>
          <w:rFonts w:hAnsi="ＭＳ 明朝" w:cs="ＭＳ ゴシック" w:hint="eastAsia"/>
          <w:sz w:val="22"/>
        </w:rPr>
        <w:t>年　　月　　日</w:t>
      </w:r>
    </w:p>
    <w:p w:rsidR="00F403F4" w:rsidRDefault="00F403F4" w:rsidP="00F403F4">
      <w:pPr>
        <w:widowControl w:val="0"/>
        <w:overflowPunct w:val="0"/>
        <w:autoSpaceDE w:val="0"/>
        <w:autoSpaceDN w:val="0"/>
        <w:rPr>
          <w:rFonts w:hAnsi="ＭＳ 明朝" w:cs="ＭＳ ゴシック" w:hint="eastAsia"/>
          <w:sz w:val="22"/>
        </w:rPr>
      </w:pPr>
      <w:r>
        <w:rPr>
          <w:rFonts w:hAnsi="ＭＳ 明朝" w:cs="ＭＳ ゴシック" w:hint="eastAsia"/>
          <w:sz w:val="22"/>
        </w:rPr>
        <w:t xml:space="preserve">　大崎市長　様</w:t>
      </w:r>
    </w:p>
    <w:p w:rsidR="00F403F4" w:rsidRDefault="00F403F4" w:rsidP="00F403F4">
      <w:pPr>
        <w:widowControl w:val="0"/>
        <w:overflowPunct w:val="0"/>
        <w:autoSpaceDE w:val="0"/>
        <w:autoSpaceDN w:val="0"/>
        <w:spacing w:line="400" w:lineRule="exact"/>
        <w:rPr>
          <w:rFonts w:hAnsi="ＭＳ 明朝" w:cs="ＭＳ ゴシック" w:hint="eastAsia"/>
          <w:sz w:val="22"/>
        </w:rPr>
      </w:pPr>
      <w:r>
        <w:rPr>
          <w:rFonts w:hAnsi="ＭＳ 明朝" w:cs="ＭＳ ゴシック" w:hint="eastAsia"/>
          <w:sz w:val="22"/>
        </w:rPr>
        <w:t xml:space="preserve">　　　　　　　　　　　　　特定非営利活動法人の名称</w:t>
      </w:r>
    </w:p>
    <w:p w:rsidR="00F403F4" w:rsidRDefault="00F403F4" w:rsidP="00F403F4">
      <w:pPr>
        <w:widowControl w:val="0"/>
        <w:overflowPunct w:val="0"/>
        <w:autoSpaceDE w:val="0"/>
        <w:autoSpaceDN w:val="0"/>
        <w:spacing w:line="400" w:lineRule="exact"/>
        <w:rPr>
          <w:rFonts w:hAnsi="ＭＳ 明朝" w:cs="ＭＳ ゴシック" w:hint="eastAsia"/>
          <w:kern w:val="0"/>
          <w:sz w:val="22"/>
        </w:rPr>
      </w:pPr>
      <w:r>
        <w:rPr>
          <w:rFonts w:hAnsi="ＭＳ 明朝" w:cs="ＭＳ ゴシック" w:hint="eastAsia"/>
          <w:sz w:val="22"/>
        </w:rPr>
        <w:t xml:space="preserve">　　　　　　　　　　　　　</w:t>
      </w:r>
      <w:r>
        <w:rPr>
          <w:rFonts w:hAnsi="ＭＳ 明朝" w:cs="ＭＳ ゴシック" w:hint="eastAsia"/>
          <w:kern w:val="0"/>
          <w:sz w:val="22"/>
        </w:rPr>
        <w:t xml:space="preserve">代表者名　</w:t>
      </w:r>
    </w:p>
    <w:p w:rsidR="00F403F4" w:rsidRDefault="00F403F4" w:rsidP="00F403F4">
      <w:pPr>
        <w:widowControl w:val="0"/>
        <w:overflowPunct w:val="0"/>
        <w:autoSpaceDE w:val="0"/>
        <w:autoSpaceDN w:val="0"/>
        <w:spacing w:line="400" w:lineRule="exact"/>
        <w:rPr>
          <w:rFonts w:hAnsi="ＭＳ 明朝" w:cs="ＭＳ ゴシック" w:hint="eastAsia"/>
          <w:kern w:val="0"/>
          <w:sz w:val="22"/>
        </w:rPr>
      </w:pPr>
      <w:r>
        <w:rPr>
          <w:rFonts w:hAnsi="ＭＳ 明朝" w:cs="ＭＳ ゴシック" w:hint="eastAsia"/>
          <w:sz w:val="22"/>
        </w:rPr>
        <w:t xml:space="preserve">　　　　　　　　　　　　　</w:t>
      </w:r>
      <w:r>
        <w:rPr>
          <w:rFonts w:hAnsi="ＭＳ 明朝" w:cs="ＭＳ ゴシック" w:hint="eastAsia"/>
          <w:kern w:val="0"/>
          <w:sz w:val="22"/>
        </w:rPr>
        <w:t>主たる事務所の所在地</w:t>
      </w:r>
    </w:p>
    <w:p w:rsidR="00F403F4" w:rsidRDefault="00F403F4" w:rsidP="00F403F4">
      <w:pPr>
        <w:widowControl w:val="0"/>
        <w:overflowPunct w:val="0"/>
        <w:autoSpaceDE w:val="0"/>
        <w:autoSpaceDN w:val="0"/>
        <w:spacing w:line="400" w:lineRule="exact"/>
        <w:jc w:val="left"/>
        <w:rPr>
          <w:rFonts w:hAnsi="ＭＳ 明朝" w:cs="ＭＳ ゴシック" w:hint="eastAsia"/>
          <w:kern w:val="0"/>
          <w:sz w:val="22"/>
        </w:rPr>
      </w:pPr>
      <w:r>
        <w:rPr>
          <w:rFonts w:hAnsi="ＭＳ 明朝" w:cs="ＭＳ ゴシック" w:hint="eastAsia"/>
          <w:kern w:val="0"/>
          <w:sz w:val="22"/>
        </w:rPr>
        <w:t xml:space="preserve">　　　　　　　　　　　　　連絡先　</w:t>
      </w:r>
    </w:p>
    <w:p w:rsidR="00F403F4" w:rsidRDefault="00F403F4" w:rsidP="00F403F4">
      <w:pPr>
        <w:widowControl w:val="0"/>
        <w:overflowPunct w:val="0"/>
        <w:autoSpaceDE w:val="0"/>
        <w:autoSpaceDN w:val="0"/>
        <w:rPr>
          <w:rFonts w:hAnsi="ＭＳ 明朝" w:cs="ＭＳ ゴシック" w:hint="eastAsia"/>
          <w:sz w:val="22"/>
        </w:rPr>
      </w:pPr>
    </w:p>
    <w:p w:rsidR="00F403F4" w:rsidRDefault="00F403F4" w:rsidP="00F403F4">
      <w:pPr>
        <w:widowControl w:val="0"/>
        <w:overflowPunct w:val="0"/>
        <w:autoSpaceDE w:val="0"/>
        <w:autoSpaceDN w:val="0"/>
        <w:jc w:val="center"/>
        <w:rPr>
          <w:rFonts w:hAnsi="ＭＳ 明朝" w:cs="ＭＳ ゴシック" w:hint="eastAsia"/>
          <w:spacing w:val="20"/>
          <w:sz w:val="22"/>
        </w:rPr>
      </w:pPr>
      <w:bookmarkStart w:id="0" w:name="_GoBack"/>
      <w:bookmarkEnd w:id="0"/>
      <w:r>
        <w:rPr>
          <w:rFonts w:hAnsi="ＭＳ 明朝" w:cs="ＭＳ ゴシック" w:hint="eastAsia"/>
          <w:spacing w:val="20"/>
          <w:sz w:val="22"/>
        </w:rPr>
        <w:t>定款変更認証申請書</w:t>
      </w:r>
    </w:p>
    <w:p w:rsidR="00F403F4" w:rsidRDefault="00F403F4" w:rsidP="00F403F4">
      <w:pPr>
        <w:widowControl w:val="0"/>
        <w:overflowPunct w:val="0"/>
        <w:autoSpaceDE w:val="0"/>
        <w:autoSpaceDN w:val="0"/>
        <w:snapToGrid w:val="0"/>
        <w:ind w:firstLineChars="100" w:firstLine="220"/>
        <w:rPr>
          <w:rFonts w:hAnsi="ＭＳ 明朝" w:cs="ＭＳ ゴシック" w:hint="eastAsia"/>
          <w:sz w:val="22"/>
        </w:rPr>
      </w:pPr>
      <w:r>
        <w:rPr>
          <w:rFonts w:hAnsi="ＭＳ 明朝" w:cs="ＭＳ ゴシック" w:hint="eastAsia"/>
          <w:sz w:val="22"/>
        </w:rPr>
        <w:t>特定非営利活動法人の定款変更の認証を受けたいので，大崎市特定非営利活動促進法施行細則第７条第１項の規定に基づき，関係書類を添えて申請します。</w:t>
      </w:r>
    </w:p>
    <w:p w:rsidR="00F403F4" w:rsidRDefault="00F403F4" w:rsidP="00F403F4">
      <w:pPr>
        <w:widowControl w:val="0"/>
        <w:overflowPunct w:val="0"/>
        <w:autoSpaceDE w:val="0"/>
        <w:autoSpaceDN w:val="0"/>
        <w:jc w:val="center"/>
        <w:rPr>
          <w:rFonts w:hAnsi="ＭＳ 明朝" w:cs="ＭＳ ゴシック" w:hint="eastAsia"/>
          <w:sz w:val="22"/>
        </w:rPr>
      </w:pPr>
      <w:r>
        <w:rPr>
          <w:rFonts w:hAnsi="ＭＳ 明朝" w:cs="ＭＳ ゴシック" w:hint="eastAsia"/>
          <w:sz w:val="22"/>
        </w:rPr>
        <w:t>記</w:t>
      </w:r>
    </w:p>
    <w:tbl>
      <w:tblPr>
        <w:tblStyle w:val="1"/>
        <w:tblW w:w="0" w:type="auto"/>
        <w:tblInd w:w="392" w:type="dxa"/>
        <w:tblLook w:val="04A0" w:firstRow="1" w:lastRow="0" w:firstColumn="1" w:lastColumn="0" w:noHBand="0" w:noVBand="1"/>
      </w:tblPr>
      <w:tblGrid>
        <w:gridCol w:w="2037"/>
        <w:gridCol w:w="2036"/>
        <w:gridCol w:w="2127"/>
        <w:gridCol w:w="2128"/>
      </w:tblGrid>
      <w:tr w:rsidR="00F403F4" w:rsidTr="00F403F4">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F403F4" w:rsidRDefault="00F403F4">
            <w:pPr>
              <w:widowControl w:val="0"/>
              <w:overflowPunct w:val="0"/>
              <w:autoSpaceDE w:val="0"/>
              <w:autoSpaceDN w:val="0"/>
              <w:spacing w:line="320" w:lineRule="exact"/>
              <w:jc w:val="center"/>
              <w:rPr>
                <w:rFonts w:hAnsi="ＭＳ 明朝" w:cs="ＭＳ ゴシック"/>
                <w:sz w:val="22"/>
              </w:rPr>
            </w:pPr>
            <w:r>
              <w:rPr>
                <w:rFonts w:hAnsi="ＭＳ 明朝" w:cs="ＭＳ ゴシック" w:hint="eastAsia"/>
                <w:sz w:val="22"/>
              </w:rPr>
              <w:t>変更事項</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F403F4" w:rsidRDefault="00F403F4">
            <w:pPr>
              <w:widowControl w:val="0"/>
              <w:overflowPunct w:val="0"/>
              <w:autoSpaceDE w:val="0"/>
              <w:autoSpaceDN w:val="0"/>
              <w:spacing w:line="320" w:lineRule="exact"/>
              <w:jc w:val="center"/>
              <w:rPr>
                <w:rFonts w:hAnsi="ＭＳ 明朝" w:cs="ＭＳ ゴシック"/>
                <w:sz w:val="22"/>
              </w:rPr>
            </w:pPr>
            <w:r>
              <w:rPr>
                <w:rFonts w:hAnsi="ＭＳ 明朝" w:cs="ＭＳ ゴシック" w:hint="eastAsia"/>
                <w:sz w:val="22"/>
              </w:rPr>
              <w:t>変更理由</w:t>
            </w:r>
          </w:p>
        </w:tc>
        <w:tc>
          <w:tcPr>
            <w:tcW w:w="4395" w:type="dxa"/>
            <w:gridSpan w:val="2"/>
            <w:tcBorders>
              <w:top w:val="single" w:sz="4" w:space="0" w:color="auto"/>
              <w:left w:val="single" w:sz="4" w:space="0" w:color="auto"/>
              <w:bottom w:val="single" w:sz="4" w:space="0" w:color="auto"/>
              <w:right w:val="single" w:sz="4" w:space="0" w:color="auto"/>
            </w:tcBorders>
            <w:vAlign w:val="center"/>
            <w:hideMark/>
          </w:tcPr>
          <w:p w:rsidR="00F403F4" w:rsidRDefault="00F403F4">
            <w:pPr>
              <w:widowControl w:val="0"/>
              <w:overflowPunct w:val="0"/>
              <w:autoSpaceDE w:val="0"/>
              <w:autoSpaceDN w:val="0"/>
              <w:spacing w:line="320" w:lineRule="exact"/>
              <w:jc w:val="center"/>
              <w:rPr>
                <w:rFonts w:hAnsi="ＭＳ 明朝" w:cs="ＭＳ ゴシック"/>
                <w:sz w:val="22"/>
              </w:rPr>
            </w:pPr>
            <w:r>
              <w:rPr>
                <w:rFonts w:hAnsi="ＭＳ 明朝" w:cs="ＭＳ ゴシック" w:hint="eastAsia"/>
                <w:sz w:val="22"/>
              </w:rPr>
              <w:t>変更内容</w:t>
            </w:r>
          </w:p>
        </w:tc>
      </w:tr>
      <w:tr w:rsidR="00F403F4" w:rsidTr="00F403F4">
        <w:tc>
          <w:tcPr>
            <w:tcW w:w="0" w:type="auto"/>
            <w:vMerge/>
            <w:tcBorders>
              <w:top w:val="single" w:sz="4" w:space="0" w:color="auto"/>
              <w:left w:val="single" w:sz="4" w:space="0" w:color="auto"/>
              <w:bottom w:val="single" w:sz="4" w:space="0" w:color="auto"/>
              <w:right w:val="single" w:sz="4" w:space="0" w:color="auto"/>
            </w:tcBorders>
            <w:vAlign w:val="center"/>
            <w:hideMark/>
          </w:tcPr>
          <w:p w:rsidR="00F403F4" w:rsidRDefault="00F403F4">
            <w:pPr>
              <w:jc w:val="left"/>
              <w:rPr>
                <w:rFonts w:hAnsi="ＭＳ 明朝" w:cs="ＭＳ 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03F4" w:rsidRDefault="00F403F4">
            <w:pPr>
              <w:jc w:val="left"/>
              <w:rPr>
                <w:rFonts w:hAnsi="ＭＳ 明朝" w:cs="ＭＳ ゴシック"/>
                <w:sz w:val="22"/>
              </w:rPr>
            </w:pPr>
          </w:p>
        </w:tc>
        <w:tc>
          <w:tcPr>
            <w:tcW w:w="2197" w:type="dxa"/>
            <w:tcBorders>
              <w:top w:val="single" w:sz="4" w:space="0" w:color="auto"/>
              <w:left w:val="single" w:sz="4" w:space="0" w:color="auto"/>
              <w:bottom w:val="single" w:sz="4" w:space="0" w:color="auto"/>
              <w:right w:val="single" w:sz="4" w:space="0" w:color="auto"/>
            </w:tcBorders>
            <w:vAlign w:val="center"/>
            <w:hideMark/>
          </w:tcPr>
          <w:p w:rsidR="00F403F4" w:rsidRDefault="00F403F4">
            <w:pPr>
              <w:widowControl w:val="0"/>
              <w:overflowPunct w:val="0"/>
              <w:autoSpaceDE w:val="0"/>
              <w:autoSpaceDN w:val="0"/>
              <w:spacing w:line="320" w:lineRule="exact"/>
              <w:jc w:val="center"/>
              <w:rPr>
                <w:rFonts w:hAnsi="ＭＳ 明朝" w:cs="ＭＳ ゴシック"/>
                <w:sz w:val="22"/>
              </w:rPr>
            </w:pPr>
            <w:r>
              <w:rPr>
                <w:rFonts w:hAnsi="ＭＳ 明朝" w:cs="ＭＳ ゴシック" w:hint="eastAsia"/>
                <w:sz w:val="22"/>
              </w:rPr>
              <w:t>変更前（旧）</w:t>
            </w:r>
          </w:p>
        </w:tc>
        <w:tc>
          <w:tcPr>
            <w:tcW w:w="2198" w:type="dxa"/>
            <w:tcBorders>
              <w:top w:val="single" w:sz="4" w:space="0" w:color="auto"/>
              <w:left w:val="single" w:sz="4" w:space="0" w:color="auto"/>
              <w:bottom w:val="single" w:sz="4" w:space="0" w:color="auto"/>
              <w:right w:val="single" w:sz="4" w:space="0" w:color="auto"/>
            </w:tcBorders>
            <w:vAlign w:val="center"/>
            <w:hideMark/>
          </w:tcPr>
          <w:p w:rsidR="00F403F4" w:rsidRDefault="00F403F4">
            <w:pPr>
              <w:widowControl w:val="0"/>
              <w:overflowPunct w:val="0"/>
              <w:autoSpaceDE w:val="0"/>
              <w:autoSpaceDN w:val="0"/>
              <w:spacing w:line="320" w:lineRule="exact"/>
              <w:jc w:val="center"/>
              <w:rPr>
                <w:rFonts w:hAnsi="ＭＳ 明朝" w:cs="ＭＳ ゴシック"/>
                <w:sz w:val="22"/>
              </w:rPr>
            </w:pPr>
            <w:r>
              <w:rPr>
                <w:rFonts w:hAnsi="ＭＳ 明朝" w:cs="ＭＳ ゴシック" w:hint="eastAsia"/>
                <w:sz w:val="22"/>
              </w:rPr>
              <w:t>変更後（新）</w:t>
            </w:r>
          </w:p>
        </w:tc>
      </w:tr>
      <w:tr w:rsidR="00F403F4" w:rsidTr="00F403F4">
        <w:tc>
          <w:tcPr>
            <w:tcW w:w="2126" w:type="dxa"/>
            <w:tcBorders>
              <w:top w:val="single" w:sz="4" w:space="0" w:color="auto"/>
              <w:left w:val="single" w:sz="4" w:space="0" w:color="auto"/>
              <w:bottom w:val="single" w:sz="4" w:space="0" w:color="auto"/>
              <w:right w:val="single" w:sz="4" w:space="0" w:color="auto"/>
            </w:tcBorders>
            <w:vAlign w:val="center"/>
          </w:tcPr>
          <w:p w:rsidR="00F403F4" w:rsidRDefault="00F403F4">
            <w:pPr>
              <w:widowControl w:val="0"/>
              <w:overflowPunct w:val="0"/>
              <w:autoSpaceDE w:val="0"/>
              <w:autoSpaceDN w:val="0"/>
              <w:rPr>
                <w:rFonts w:hAnsi="ＭＳ 明朝" w:cs="ＭＳ ゴシック" w:hint="eastAsia"/>
                <w:sz w:val="22"/>
              </w:rPr>
            </w:pPr>
          </w:p>
          <w:p w:rsidR="00F403F4" w:rsidRDefault="00F403F4">
            <w:pPr>
              <w:widowControl w:val="0"/>
              <w:overflowPunct w:val="0"/>
              <w:autoSpaceDE w:val="0"/>
              <w:autoSpaceDN w:val="0"/>
              <w:rPr>
                <w:rFonts w:hAnsi="ＭＳ 明朝" w:cs="ＭＳ ゴシック"/>
                <w:sz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F403F4" w:rsidRDefault="00F403F4">
            <w:pPr>
              <w:widowControl w:val="0"/>
              <w:overflowPunct w:val="0"/>
              <w:autoSpaceDE w:val="0"/>
              <w:autoSpaceDN w:val="0"/>
              <w:rPr>
                <w:rFonts w:hAnsi="ＭＳ 明朝" w:cs="ＭＳ ゴシック"/>
                <w:sz w:val="22"/>
              </w:rPr>
            </w:pPr>
          </w:p>
        </w:tc>
        <w:tc>
          <w:tcPr>
            <w:tcW w:w="2197" w:type="dxa"/>
            <w:tcBorders>
              <w:top w:val="single" w:sz="4" w:space="0" w:color="auto"/>
              <w:left w:val="single" w:sz="4" w:space="0" w:color="auto"/>
              <w:bottom w:val="single" w:sz="4" w:space="0" w:color="auto"/>
              <w:right w:val="single" w:sz="4" w:space="0" w:color="auto"/>
            </w:tcBorders>
            <w:vAlign w:val="center"/>
          </w:tcPr>
          <w:p w:rsidR="00F403F4" w:rsidRDefault="00F403F4">
            <w:pPr>
              <w:widowControl w:val="0"/>
              <w:overflowPunct w:val="0"/>
              <w:autoSpaceDE w:val="0"/>
              <w:autoSpaceDN w:val="0"/>
              <w:rPr>
                <w:rFonts w:hAnsi="ＭＳ 明朝" w:cs="ＭＳ ゴシック"/>
                <w:sz w:val="22"/>
              </w:rPr>
            </w:pPr>
          </w:p>
        </w:tc>
        <w:tc>
          <w:tcPr>
            <w:tcW w:w="2198" w:type="dxa"/>
            <w:tcBorders>
              <w:top w:val="single" w:sz="4" w:space="0" w:color="auto"/>
              <w:left w:val="single" w:sz="4" w:space="0" w:color="auto"/>
              <w:bottom w:val="single" w:sz="4" w:space="0" w:color="auto"/>
              <w:right w:val="single" w:sz="4" w:space="0" w:color="auto"/>
            </w:tcBorders>
            <w:vAlign w:val="center"/>
          </w:tcPr>
          <w:p w:rsidR="00F403F4" w:rsidRDefault="00F403F4">
            <w:pPr>
              <w:widowControl w:val="0"/>
              <w:overflowPunct w:val="0"/>
              <w:autoSpaceDE w:val="0"/>
              <w:autoSpaceDN w:val="0"/>
              <w:rPr>
                <w:rFonts w:hAnsi="ＭＳ 明朝" w:cs="ＭＳ ゴシック"/>
                <w:sz w:val="22"/>
              </w:rPr>
            </w:pPr>
          </w:p>
        </w:tc>
      </w:tr>
    </w:tbl>
    <w:p w:rsidR="00F403F4" w:rsidRDefault="00F403F4" w:rsidP="00F403F4">
      <w:pPr>
        <w:widowControl w:val="0"/>
        <w:overflowPunct w:val="0"/>
        <w:autoSpaceDE w:val="0"/>
        <w:autoSpaceDN w:val="0"/>
        <w:snapToGrid w:val="0"/>
        <w:ind w:firstLineChars="100" w:firstLine="180"/>
        <w:rPr>
          <w:rFonts w:hAnsi="ＭＳ 明朝" w:cs="ＭＳ ゴシック" w:hint="eastAsia"/>
          <w:sz w:val="18"/>
        </w:rPr>
      </w:pPr>
      <w:r>
        <w:rPr>
          <w:rFonts w:hAnsi="ＭＳ 明朝" w:cs="ＭＳ ゴシック" w:hint="eastAsia"/>
          <w:sz w:val="18"/>
        </w:rPr>
        <w:t>【変更時期についての特記事項】</w:t>
      </w:r>
    </w:p>
    <w:p w:rsidR="00F403F4" w:rsidRDefault="00F403F4" w:rsidP="00F403F4">
      <w:pPr>
        <w:widowControl w:val="0"/>
        <w:overflowPunct w:val="0"/>
        <w:autoSpaceDE w:val="0"/>
        <w:autoSpaceDN w:val="0"/>
        <w:snapToGrid w:val="0"/>
        <w:rPr>
          <w:rFonts w:hAnsi="ＭＳ 明朝" w:cs="ＭＳ ゴシック" w:hint="eastAsia"/>
          <w:sz w:val="18"/>
        </w:rPr>
      </w:pPr>
    </w:p>
    <w:p w:rsidR="00F403F4" w:rsidRDefault="00F403F4" w:rsidP="00F403F4">
      <w:pPr>
        <w:widowControl w:val="0"/>
        <w:overflowPunct w:val="0"/>
        <w:autoSpaceDE w:val="0"/>
        <w:autoSpaceDN w:val="0"/>
        <w:snapToGrid w:val="0"/>
        <w:rPr>
          <w:rFonts w:hAnsi="ＭＳ 明朝" w:cs="ＭＳ ゴシック" w:hint="eastAsia"/>
          <w:sz w:val="18"/>
        </w:rPr>
      </w:pPr>
    </w:p>
    <w:p w:rsidR="00F403F4" w:rsidRDefault="00F403F4" w:rsidP="00F403F4">
      <w:pPr>
        <w:widowControl w:val="0"/>
        <w:overflowPunct w:val="0"/>
        <w:autoSpaceDE w:val="0"/>
        <w:autoSpaceDN w:val="0"/>
        <w:snapToGrid w:val="0"/>
        <w:rPr>
          <w:rFonts w:hAnsi="ＭＳ 明朝" w:cs="ＭＳ ゴシック" w:hint="eastAsia"/>
          <w:sz w:val="18"/>
        </w:rPr>
      </w:pPr>
    </w:p>
    <w:p w:rsidR="00F403F4" w:rsidRDefault="00F403F4" w:rsidP="00F403F4">
      <w:pPr>
        <w:widowControl w:val="0"/>
        <w:overflowPunct w:val="0"/>
        <w:autoSpaceDE w:val="0"/>
        <w:autoSpaceDN w:val="0"/>
        <w:snapToGrid w:val="0"/>
        <w:rPr>
          <w:rFonts w:hAnsi="ＭＳ 明朝" w:cs="ＭＳ ゴシック" w:hint="eastAsia"/>
          <w:sz w:val="18"/>
        </w:rPr>
      </w:pPr>
    </w:p>
    <w:p w:rsidR="00F403F4" w:rsidRDefault="00F403F4" w:rsidP="00F403F4">
      <w:pPr>
        <w:widowControl w:val="0"/>
        <w:overflowPunct w:val="0"/>
        <w:autoSpaceDE w:val="0"/>
        <w:autoSpaceDN w:val="0"/>
        <w:snapToGrid w:val="0"/>
        <w:rPr>
          <w:rFonts w:hAnsi="ＭＳ 明朝" w:cs="ＭＳ ゴシック" w:hint="eastAsia"/>
          <w:strike/>
          <w:sz w:val="20"/>
        </w:rPr>
      </w:pPr>
      <w:r>
        <w:rPr>
          <w:rFonts w:hAnsi="ＭＳ 明朝" w:cs="ＭＳ ゴシック" w:hint="eastAsia"/>
          <w:sz w:val="18"/>
        </w:rPr>
        <w:t>（備考）</w:t>
      </w:r>
    </w:p>
    <w:p w:rsidR="00F403F4" w:rsidRDefault="00F403F4" w:rsidP="00F403F4">
      <w:pPr>
        <w:widowControl w:val="0"/>
        <w:overflowPunct w:val="0"/>
        <w:autoSpaceDE w:val="0"/>
        <w:autoSpaceDN w:val="0"/>
        <w:snapToGrid w:val="0"/>
        <w:rPr>
          <w:rFonts w:hAnsi="ＭＳ 明朝" w:cs="ＭＳ ゴシック" w:hint="eastAsia"/>
          <w:sz w:val="18"/>
          <w:szCs w:val="24"/>
        </w:rPr>
      </w:pPr>
      <w:r>
        <w:rPr>
          <w:rFonts w:hAnsi="ＭＳ 明朝" w:cs="ＭＳ ゴシック" w:hint="eastAsia"/>
          <w:sz w:val="18"/>
          <w:szCs w:val="24"/>
        </w:rPr>
        <w:t xml:space="preserve">　1　用紙の大きさは，日本産業規格A列4番とすること。</w:t>
      </w:r>
    </w:p>
    <w:p w:rsidR="00F403F4" w:rsidRDefault="00F403F4" w:rsidP="00F403F4">
      <w:pPr>
        <w:widowControl w:val="0"/>
        <w:overflowPunct w:val="0"/>
        <w:autoSpaceDE w:val="0"/>
        <w:autoSpaceDN w:val="0"/>
        <w:snapToGrid w:val="0"/>
        <w:ind w:left="450" w:hangingChars="250" w:hanging="450"/>
        <w:rPr>
          <w:rFonts w:hAnsi="ＭＳ 明朝" w:cs="ＭＳ ゴシック" w:hint="eastAsia"/>
          <w:sz w:val="18"/>
          <w:szCs w:val="24"/>
        </w:rPr>
      </w:pPr>
      <w:r>
        <w:rPr>
          <w:rFonts w:hAnsi="ＭＳ 明朝" w:cs="ＭＳ ゴシック" w:hint="eastAsia"/>
          <w:sz w:val="18"/>
          <w:szCs w:val="24"/>
        </w:rPr>
        <w:t xml:space="preserve">　2　変更しようとする定款の条文等について，変更後と現行（変更前）の記載の違いを明らかにした新旧条文等の対照表を記載すること。変更しようとする時期を定めている場合には，その旨を【</w:t>
      </w:r>
      <w:r>
        <w:rPr>
          <w:rFonts w:hAnsi="ＭＳ 明朝" w:cs="ＭＳ ゴシック" w:hint="eastAsia"/>
          <w:sz w:val="18"/>
        </w:rPr>
        <w:t>変更時期についての特記事項</w:t>
      </w:r>
      <w:r>
        <w:rPr>
          <w:rFonts w:hAnsi="ＭＳ 明朝" w:cs="ＭＳ ゴシック" w:hint="eastAsia"/>
          <w:sz w:val="18"/>
          <w:szCs w:val="24"/>
        </w:rPr>
        <w:t>】に記載すること。</w:t>
      </w:r>
    </w:p>
    <w:p w:rsidR="00F403F4" w:rsidRDefault="00F403F4" w:rsidP="00F403F4">
      <w:pPr>
        <w:widowControl w:val="0"/>
        <w:overflowPunct w:val="0"/>
        <w:autoSpaceDE w:val="0"/>
        <w:autoSpaceDN w:val="0"/>
        <w:snapToGrid w:val="0"/>
        <w:ind w:left="450" w:hangingChars="250" w:hanging="450"/>
        <w:rPr>
          <w:rFonts w:hAnsi="ＭＳ 明朝" w:cs="ＭＳ ゴシック" w:hint="eastAsia"/>
          <w:sz w:val="18"/>
          <w:szCs w:val="24"/>
        </w:rPr>
      </w:pPr>
      <w:r>
        <w:rPr>
          <w:rFonts w:hAnsi="ＭＳ 明朝" w:cs="ＭＳ ゴシック" w:hint="eastAsia"/>
          <w:sz w:val="18"/>
          <w:szCs w:val="24"/>
        </w:rPr>
        <w:t xml:space="preserve">　3　当該定款の変更を議決した社員総会の議事録の謄本〔1部〕，変更後の定款〔2部〕並びに当該定款の変更の日の属する事業年度及び翌事業年度の事業計画書及び活動予算書(当該定款の変更が法第11条第1項第3号又は第11号に掲げる事項に係る変更を含むものであるときに限る。</w:t>
      </w:r>
      <w:proofErr w:type="gramStart"/>
      <w:r>
        <w:rPr>
          <w:rFonts w:hAnsi="ＭＳ 明朝" w:cs="ＭＳ ゴシック" w:hint="eastAsia"/>
          <w:sz w:val="18"/>
          <w:szCs w:val="24"/>
        </w:rPr>
        <w:t>)〔</w:t>
      </w:r>
      <w:proofErr w:type="gramEnd"/>
      <w:r>
        <w:rPr>
          <w:rFonts w:hAnsi="ＭＳ 明朝" w:cs="ＭＳ ゴシック" w:hint="eastAsia"/>
          <w:sz w:val="18"/>
          <w:szCs w:val="24"/>
        </w:rPr>
        <w:t>2部〕を添付すること。</w:t>
      </w:r>
    </w:p>
    <w:p w:rsidR="00F403F4" w:rsidRDefault="00F403F4" w:rsidP="00F403F4">
      <w:pPr>
        <w:widowControl w:val="0"/>
        <w:overflowPunct w:val="0"/>
        <w:autoSpaceDE w:val="0"/>
        <w:autoSpaceDN w:val="0"/>
        <w:snapToGrid w:val="0"/>
        <w:ind w:left="450" w:hangingChars="250" w:hanging="450"/>
        <w:rPr>
          <w:rFonts w:hAnsi="ＭＳ 明朝" w:cs="ＭＳ ゴシック" w:hint="eastAsia"/>
          <w:sz w:val="18"/>
          <w:szCs w:val="24"/>
        </w:rPr>
      </w:pPr>
      <w:r>
        <w:rPr>
          <w:rFonts w:hAnsi="ＭＳ 明朝" w:cs="ＭＳ ゴシック" w:hint="eastAsia"/>
          <w:sz w:val="18"/>
          <w:szCs w:val="24"/>
        </w:rPr>
        <w:t xml:space="preserve">　4　所轄庁の変更を伴う定款の変更の場合には，3に掲げる書類のほか，次の書類を添付すること。</w:t>
      </w:r>
    </w:p>
    <w:p w:rsidR="00F403F4" w:rsidRDefault="00F403F4" w:rsidP="00F403F4">
      <w:pPr>
        <w:widowControl w:val="0"/>
        <w:overflowPunct w:val="0"/>
        <w:autoSpaceDE w:val="0"/>
        <w:autoSpaceDN w:val="0"/>
        <w:snapToGrid w:val="0"/>
        <w:ind w:left="810" w:hangingChars="450" w:hanging="810"/>
        <w:rPr>
          <w:rFonts w:hAnsi="ＭＳ 明朝" w:cs="ＭＳ ゴシック" w:hint="eastAsia"/>
          <w:sz w:val="18"/>
          <w:szCs w:val="24"/>
        </w:rPr>
      </w:pPr>
      <w:r>
        <w:rPr>
          <w:rFonts w:hAnsi="ＭＳ 明朝" w:cs="ＭＳ ゴシック" w:hint="eastAsia"/>
          <w:sz w:val="18"/>
          <w:szCs w:val="24"/>
        </w:rPr>
        <w:t xml:space="preserve">　　 ①　役員名簿(役員の氏名及び住所又は居所並びに各役員についての報酬の有無を記載した名簿をいう。</w:t>
      </w:r>
      <w:proofErr w:type="gramStart"/>
      <w:r>
        <w:rPr>
          <w:rFonts w:hAnsi="ＭＳ 明朝" w:cs="ＭＳ ゴシック" w:hint="eastAsia"/>
          <w:sz w:val="18"/>
          <w:szCs w:val="24"/>
        </w:rPr>
        <w:t>)〔</w:t>
      </w:r>
      <w:proofErr w:type="gramEnd"/>
      <w:r>
        <w:rPr>
          <w:rFonts w:hAnsi="ＭＳ 明朝" w:cs="ＭＳ ゴシック" w:hint="eastAsia"/>
          <w:sz w:val="18"/>
          <w:szCs w:val="24"/>
        </w:rPr>
        <w:t>2部〕</w:t>
      </w:r>
    </w:p>
    <w:p w:rsidR="00F403F4" w:rsidRDefault="00F403F4" w:rsidP="00F403F4">
      <w:pPr>
        <w:widowControl w:val="0"/>
        <w:overflowPunct w:val="0"/>
        <w:autoSpaceDE w:val="0"/>
        <w:autoSpaceDN w:val="0"/>
        <w:snapToGrid w:val="0"/>
        <w:ind w:left="720" w:hangingChars="400" w:hanging="720"/>
        <w:rPr>
          <w:rFonts w:hAnsi="ＭＳ 明朝" w:cs="ＭＳ ゴシック" w:hint="eastAsia"/>
          <w:sz w:val="18"/>
          <w:szCs w:val="24"/>
        </w:rPr>
      </w:pPr>
      <w:r>
        <w:rPr>
          <w:rFonts w:hAnsi="ＭＳ 明朝" w:cs="ＭＳ ゴシック" w:hint="eastAsia"/>
          <w:sz w:val="18"/>
          <w:szCs w:val="24"/>
        </w:rPr>
        <w:t xml:space="preserve">　　 ②　法第2条第2項第2号及び法第12条第1項第3号に該当することを確認したことを示す書面</w:t>
      </w:r>
    </w:p>
    <w:p w:rsidR="00F403F4" w:rsidRDefault="00F403F4" w:rsidP="00F403F4">
      <w:pPr>
        <w:widowControl w:val="0"/>
        <w:overflowPunct w:val="0"/>
        <w:autoSpaceDE w:val="0"/>
        <w:autoSpaceDN w:val="0"/>
        <w:snapToGrid w:val="0"/>
        <w:ind w:left="810" w:hangingChars="450" w:hanging="810"/>
        <w:rPr>
          <w:rFonts w:hAnsi="ＭＳ 明朝" w:cs="ＭＳ ゴシック" w:hint="eastAsia"/>
          <w:sz w:val="18"/>
          <w:szCs w:val="24"/>
        </w:rPr>
      </w:pPr>
      <w:r>
        <w:rPr>
          <w:rFonts w:hAnsi="ＭＳ 明朝" w:cs="ＭＳ ゴシック" w:hint="eastAsia"/>
          <w:sz w:val="18"/>
          <w:szCs w:val="24"/>
        </w:rPr>
        <w:t xml:space="preserve">　　 ③　直近の法第28条第1項に規定する事業報告書等(設立後当該書類が作成されるまでの間は法第10条第1項第7号の事業計画書，同項第8号の活動予算書及び法第14条の財産目録，合併後当該書類が作成されるまでの間は第34条第5項において準用する法第10条第1項第7号の事業計画書，法第34条第5項において準用する法第10条第1項第8号の活動予算書及び法第35条第1項の財産目録)〔2部〕</w:t>
      </w:r>
    </w:p>
    <w:p w:rsidR="00F403F4" w:rsidRDefault="00F403F4" w:rsidP="00F403F4">
      <w:pPr>
        <w:widowControl w:val="0"/>
        <w:overflowPunct w:val="0"/>
        <w:autoSpaceDE w:val="0"/>
        <w:autoSpaceDN w:val="0"/>
        <w:rPr>
          <w:rFonts w:hint="eastAsia"/>
        </w:rPr>
      </w:pPr>
    </w:p>
    <w:p w:rsidR="00F403F4" w:rsidRDefault="00F403F4" w:rsidP="00F403F4">
      <w:pPr>
        <w:widowControl w:val="0"/>
        <w:overflowPunct w:val="0"/>
        <w:autoSpaceDE w:val="0"/>
        <w:autoSpaceDN w:val="0"/>
        <w:rPr>
          <w:rFonts w:hint="eastAsia"/>
        </w:rPr>
      </w:pPr>
    </w:p>
    <w:p w:rsidR="00A5696C" w:rsidRPr="00F403F4" w:rsidRDefault="00A5696C"/>
    <w:sectPr w:rsidR="00A5696C" w:rsidRPr="00F403F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3F4"/>
    <w:rsid w:val="00A5696C"/>
    <w:rsid w:val="00F40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3F4"/>
    <w:pPr>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uiPriority w:val="59"/>
    <w:rsid w:val="00F403F4"/>
    <w:pPr>
      <w:jc w:val="both"/>
    </w:pPr>
    <w:rPr>
      <w:rFonts w:ascii="ＭＳ 明朝" w:eastAsia="ＭＳ 明朝"/>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3">
    <w:name w:val="Hyperlink"/>
    <w:basedOn w:val="a0"/>
    <w:uiPriority w:val="99"/>
    <w:semiHidden/>
    <w:unhideWhenUsed/>
    <w:rsid w:val="00F403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3F4"/>
    <w:pPr>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uiPriority w:val="59"/>
    <w:rsid w:val="00F403F4"/>
    <w:pPr>
      <w:jc w:val="both"/>
    </w:pPr>
    <w:rPr>
      <w:rFonts w:ascii="ＭＳ 明朝" w:eastAsia="ＭＳ 明朝"/>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3">
    <w:name w:val="Hyperlink"/>
    <w:basedOn w:val="a0"/>
    <w:uiPriority w:val="99"/>
    <w:semiHidden/>
    <w:unhideWhenUsed/>
    <w:rsid w:val="00F403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1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2021-07-12T05:20:00Z</dcterms:created>
  <dcterms:modified xsi:type="dcterms:W3CDTF">2021-07-12T05:22:00Z</dcterms:modified>
</cp:coreProperties>
</file>