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様式第１１号（第１２条関係）</w:t>
      </w:r>
    </w:p>
    <w:p>
      <w:pPr>
        <w:pStyle w:val="0"/>
        <w:widowControl w:val="0"/>
        <w:kinsoku w:val="0"/>
        <w:overflowPunct w:val="0"/>
        <w:ind w:right="1077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widowControl w:val="0"/>
        <w:kinsoku w:val="0"/>
        <w:overflowPunct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大崎市タクシー車両等購入支援事業補助金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請求書</w:t>
      </w:r>
    </w:p>
    <w:p>
      <w:pPr>
        <w:pStyle w:val="0"/>
        <w:widowControl w:val="0"/>
        <w:kinsoku w:val="0"/>
        <w:overflowPunct w:val="0"/>
        <w:ind w:right="1075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widowControl w:val="0"/>
        <w:kinsoku w:val="0"/>
        <w:wordWrap w:val="0"/>
        <w:overflowPunct w:val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　　年　　月　　日</w:t>
      </w:r>
    </w:p>
    <w:p>
      <w:pPr>
        <w:pStyle w:val="0"/>
        <w:widowControl w:val="0"/>
        <w:kinsoku w:val="0"/>
        <w:overflowPunct w:val="0"/>
        <w:ind w:right="1075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widowControl w:val="0"/>
        <w:kinsoku w:val="0"/>
        <w:wordWrap w:val="0"/>
        <w:overflowPunct w:val="0"/>
        <w:ind w:left="260" w:leftChars="100" w:right="1075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大崎市長　様</w:t>
      </w:r>
    </w:p>
    <w:p>
      <w:pPr>
        <w:pStyle w:val="0"/>
        <w:widowControl w:val="0"/>
        <w:kinsoku w:val="0"/>
        <w:overflowPunct w:val="0"/>
        <w:ind w:right="1075"/>
        <w:jc w:val="both"/>
        <w:rPr>
          <w:rFonts w:hint="eastAsia" w:ascii="ＭＳ 明朝" w:hAnsi="ＭＳ 明朝" w:eastAsia="ＭＳ 明朝"/>
          <w:color w:val="auto"/>
          <w:sz w:val="24"/>
        </w:rPr>
      </w:pPr>
    </w:p>
    <w:tbl>
      <w:tblPr>
        <w:tblStyle w:val="33"/>
        <w:tblW w:w="0" w:type="auto"/>
        <w:tblInd w:w="3255" w:type="dxa"/>
        <w:tblLayout w:type="fixed"/>
        <w:tblLook w:firstRow="1" w:lastRow="0" w:firstColumn="1" w:lastColumn="0" w:noHBand="0" w:noVBand="1" w:val="04A0"/>
      </w:tblPr>
      <w:tblGrid>
        <w:gridCol w:w="1105"/>
        <w:gridCol w:w="3830"/>
        <w:gridCol w:w="530"/>
      </w:tblGrid>
      <w:tr>
        <w:trPr/>
        <w:tc>
          <w:tcPr>
            <w:tcW w:w="11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48" w:leftChars="-20" w:right="-48" w:rightChars="-2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所在地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11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48" w:leftChars="-20" w:right="-48" w:rightChars="-2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名称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11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48" w:leftChars="-20" w:right="-48" w:rightChars="-2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代表者名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/>
        <w:tc>
          <w:tcPr>
            <w:tcW w:w="11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48" w:leftChars="-20" w:right="-48" w:rightChars="-2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連絡先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widowControl w:val="0"/>
        <w:kinsoku w:val="0"/>
        <w:wordWrap w:val="0"/>
        <w:overflowPunct w:val="0"/>
        <w:ind w:right="1075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widowControl w:val="0"/>
        <w:kinsoku w:val="0"/>
        <w:wordWrap w:val="0"/>
        <w:overflowPunct w:val="0"/>
        <w:ind w:firstLine="660" w:firstLineChars="300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日付け大崎市指令　　　第　　　　　　号で交付決定のあった大崎市タクシー車両等購入支援事業補助事業について，大崎市タクシー車両等購入支援事業補助金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交付要綱第１２条の規定により，下記金額を交付されるよう請求します。</w:t>
      </w:r>
    </w:p>
    <w:p>
      <w:pPr>
        <w:pStyle w:val="0"/>
        <w:widowControl w:val="0"/>
        <w:kinsoku w:val="0"/>
        <w:wordWrap w:val="0"/>
        <w:overflowPunct w:val="0"/>
        <w:ind w:right="1077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widowControl w:val="0"/>
        <w:kinsoku w:val="0"/>
        <w:wordWrap w:val="0"/>
        <w:overflowPunct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記</w:t>
      </w:r>
    </w:p>
    <w:p>
      <w:pPr>
        <w:pStyle w:val="0"/>
        <w:widowControl w:val="0"/>
        <w:kinsoku w:val="0"/>
        <w:wordWrap w:val="0"/>
        <w:overflowPunct w:val="0"/>
        <w:ind w:right="1077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widowControl w:val="1"/>
        <w:kinsoku w:val="1"/>
        <w:overflowPunct w:val="1"/>
        <w:ind w:right="1077"/>
        <w:jc w:val="both"/>
        <w:rPr>
          <w:rFonts w:hint="eastAsia" w:ascii="ＭＳ 明朝" w:hAnsi="ＭＳ 明朝" w:eastAsia="ＭＳ 明朝"/>
          <w:color w:val="auto"/>
          <w:kern w:val="24"/>
          <w:sz w:val="24"/>
        </w:rPr>
      </w:pPr>
      <w:r>
        <w:rPr>
          <w:rFonts w:hint="eastAsia" w:ascii="ＭＳ 明朝" w:hAnsi="ＭＳ 明朝" w:eastAsia="ＭＳ 明朝"/>
          <w:color w:val="auto"/>
          <w:kern w:val="24"/>
          <w:sz w:val="24"/>
        </w:rPr>
        <w:t>１　</w:t>
      </w:r>
      <w:r>
        <w:rPr>
          <w:rFonts w:hint="eastAsia" w:ascii="ＭＳ 明朝" w:hAnsi="ＭＳ 明朝" w:eastAsia="ＭＳ 明朝"/>
          <w:color w:val="auto"/>
          <w:spacing w:val="40"/>
          <w:kern w:val="24"/>
          <w:sz w:val="24"/>
          <w:fitText w:val="880" w:id="1"/>
        </w:rPr>
        <w:t>請求</w:t>
      </w:r>
      <w:r>
        <w:rPr>
          <w:rFonts w:hint="eastAsia" w:ascii="ＭＳ 明朝" w:hAnsi="ＭＳ 明朝" w:eastAsia="ＭＳ 明朝"/>
          <w:color w:val="auto"/>
          <w:kern w:val="24"/>
          <w:sz w:val="24"/>
          <w:fitText w:val="880" w:id="1"/>
        </w:rPr>
        <w:t>額</w:t>
      </w:r>
      <w:r>
        <w:rPr>
          <w:rFonts w:hint="eastAsia" w:ascii="ＭＳ 明朝" w:hAnsi="ＭＳ 明朝" w:eastAsia="ＭＳ 明朝"/>
          <w:color w:val="auto"/>
          <w:kern w:val="24"/>
          <w:sz w:val="24"/>
        </w:rPr>
        <w:t>　　</w:t>
      </w:r>
      <w:r>
        <w:rPr>
          <w:rFonts w:hint="eastAsia" w:ascii="ＭＳ 明朝" w:hAnsi="ＭＳ 明朝" w:eastAsia="ＭＳ 明朝"/>
          <w:color w:val="auto"/>
          <w:kern w:val="24"/>
          <w:sz w:val="24"/>
          <w:u w:val="none" w:color="auto"/>
        </w:rPr>
        <w:t>金　　　　　　　　　　　　　　円</w:t>
      </w:r>
    </w:p>
    <w:p>
      <w:pPr>
        <w:pStyle w:val="0"/>
        <w:widowControl w:val="1"/>
        <w:kinsoku w:val="1"/>
        <w:overflowPunct w:val="1"/>
        <w:jc w:val="both"/>
        <w:rPr>
          <w:rFonts w:hint="eastAsia"/>
          <w:color w:val="auto"/>
          <w:kern w:val="24"/>
          <w:sz w:val="24"/>
        </w:rPr>
      </w:pPr>
      <w:r>
        <w:rPr>
          <w:rFonts w:hint="eastAsia"/>
          <w:color w:val="auto"/>
          <w:kern w:val="24"/>
          <w:sz w:val="24"/>
        </w:rPr>
        <w:t>２　振込口座</w:t>
      </w:r>
      <w:bookmarkStart w:id="0" w:name="_GoBack"/>
      <w:bookmarkEnd w:id="0"/>
    </w:p>
    <w:tbl>
      <w:tblPr>
        <w:tblStyle w:val="11"/>
        <w:tblW w:w="8243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16"/>
        <w:gridCol w:w="1668"/>
        <w:gridCol w:w="507"/>
        <w:gridCol w:w="1419"/>
        <w:gridCol w:w="258"/>
        <w:gridCol w:w="1595"/>
        <w:gridCol w:w="1080"/>
      </w:tblGrid>
      <w:tr>
        <w:trPr>
          <w:cantSplit/>
          <w:trHeight w:val="1077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金融機関名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郵便局以外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20" w:leftChars="-50" w:right="-120" w:rightChars="-5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銀行</w:t>
            </w:r>
            <w:r>
              <w:rPr>
                <w:rFonts w:hint="default" w:ascii="ＭＳ 明朝" w:hAnsi="ＭＳ 明朝" w:eastAsia="ＭＳ 明朝"/>
                <w:kern w:val="0"/>
                <w:sz w:val="21"/>
                <w:bdr w:val="none" w:color="auto" w:sz="0" w:space="0"/>
              </w:rPr>
              <w:t>・農協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・信用組合</w:t>
            </w:r>
          </w:p>
          <w:p>
            <w:pPr>
              <w:pStyle w:val="0"/>
              <w:ind w:left="-120" w:leftChars="-50" w:right="-120" w:rightChars="-50" w:firstLine="95" w:firstLineChars="5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信用金庫・労働金庫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  <w:bdr w:val="none" w:color="auto" w:sz="0" w:space="0"/>
              </w:rPr>
              <w:t>支店</w:t>
            </w:r>
          </w:p>
          <w:p>
            <w:pPr>
              <w:pStyle w:val="0"/>
              <w:jc w:val="right"/>
              <w:rPr>
                <w:rFonts w:hint="default"/>
                <w:kern w:val="0"/>
                <w:sz w:val="21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支所</w:t>
            </w:r>
          </w:p>
          <w:p>
            <w:pPr>
              <w:pStyle w:val="0"/>
              <w:ind w:firstLine="190" w:firstLineChars="10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出張所</w:t>
            </w:r>
          </w:p>
        </w:tc>
      </w:tr>
      <w:tr>
        <w:trPr>
          <w:trHeight w:val="72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6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口座名義人</w:t>
            </w:r>
          </w:p>
        </w:tc>
        <w:tc>
          <w:tcPr>
            <w:tcW w:w="6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預金種類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bdr w:val="none" w:color="auto" w:sz="0" w:space="0"/>
              </w:rPr>
              <w:t>普通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当座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0"/>
        </w:rPr>
      </w:pPr>
    </w:p>
    <w:sectPr>
      <w:pgSz w:w="11906" w:h="16838"/>
      <w:pgMar w:top="1701" w:right="1701" w:bottom="1701" w:left="1701" w:header="851" w:footer="567" w:gutter="0"/>
      <w:cols w:space="720"/>
      <w:textDirection w:val="lrTb"/>
      <w:docGrid w:type="linesAndChars" w:linePitch="400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33"/>
  <w:drawingGridHorizontalSpacing w:val="280"/>
  <w:drawingGridVerticalSpacing w:val="26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kern w:val="2"/>
      <w:sz w:val="26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jc w:val="left"/>
      <w:outlineLvl w:val="0"/>
    </w:pPr>
    <w:rPr>
      <w:rFonts w:ascii="游ゴシック Light" w:hAnsi="游ゴシック Light" w:eastAsia="游ゴシック Light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游ゴシック Light" w:hAnsi="游ゴシック Light" w:eastAsia="游ゴシック Light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6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6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color w:val="000000"/>
      <w:kern w:val="0"/>
      <w:sz w:val="21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color w:val="00000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000000"/>
      <w:kern w:val="0"/>
      <w:sz w:val="21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color w:val="000000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Balloon Text"/>
    <w:basedOn w:val="0"/>
    <w:next w:val="2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8" w:customStyle="1">
    <w:name w:val="改正文"/>
    <w:basedOn w:val="0"/>
    <w:next w:val="2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341" w:leftChars="0" w:right="65" w:rightChars="31" w:hanging="341" w:hangingChars="142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9" w:customStyle="1">
    <w:name w:val="一太郎4"/>
    <w:next w:val="29"/>
    <w:link w:val="0"/>
    <w:uiPriority w:val="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eastAsia="ＭＳ 明朝"/>
      <w:spacing w:val="4"/>
      <w:kern w:val="0"/>
    </w:rPr>
  </w:style>
  <w:style w:type="paragraph" w:styleId="30" w:customStyle="1">
    <w:name w:val="一太郎6"/>
    <w:next w:val="30"/>
    <w:link w:val="0"/>
    <w:uiPriority w:val="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/>
      <w:spacing w:val="4"/>
      <w:sz w:val="21"/>
    </w:rPr>
  </w:style>
  <w:style w:type="character" w:styleId="31">
    <w:name w:val="page number"/>
    <w:basedOn w:val="10"/>
    <w:next w:val="31"/>
    <w:link w:val="0"/>
    <w:uiPriority w:val="0"/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744</TotalTime>
  <Pages>1</Pages>
  <Words>0</Words>
  <Characters>227</Characters>
  <Application>JUST Note</Application>
  <Lines>43</Lines>
  <Paragraphs>28</Paragraphs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佐々木孝誠</dc:creator>
  <cp:lastModifiedBy>まちづくり推進課</cp:lastModifiedBy>
  <cp:lastPrinted>2023-09-20T01:47:54Z</cp:lastPrinted>
  <dcterms:created xsi:type="dcterms:W3CDTF">2023-09-19T03:36:00Z</dcterms:created>
  <dcterms:modified xsi:type="dcterms:W3CDTF">2023-10-05T12:57:06Z</dcterms:modified>
  <cp:revision>50</cp:revision>
</cp:coreProperties>
</file>