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大崎市在宅医療・介護連携推進事業</w:t>
      </w:r>
    </w:p>
    <w:p>
      <w:pPr>
        <w:pStyle w:val="0"/>
        <w:jc w:val="center"/>
        <w:rPr>
          <w:rFonts w:hint="default" w:ascii="HGS創英角ﾎﾟｯﾌﾟ体" w:hAnsi="HGS創英角ﾎﾟｯﾌﾟ体" w:eastAsia="HGS創英角ﾎﾟｯﾌﾟ体"/>
          <w:sz w:val="32"/>
          <w:bdr w:val="single" w:color="auto" w:sz="4" w:space="0"/>
        </w:rPr>
      </w:pPr>
      <w:r>
        <w:rPr>
          <w:rFonts w:hint="eastAsia" w:ascii="HGS創英角ﾎﾟｯﾌﾟ体" w:hAnsi="HGS創英角ﾎﾟｯﾌﾟ体" w:eastAsia="HGS創英角ﾎﾟｯﾌﾟ体"/>
          <w:sz w:val="32"/>
          <w:bdr w:val="single" w:color="auto" w:sz="4" w:space="0"/>
        </w:rPr>
        <w:t>大崎市医療・介護資源マップ申請書（訪問看護ステーション用）</w:t>
      </w:r>
    </w:p>
    <w:p>
      <w:pPr>
        <w:pStyle w:val="0"/>
        <w:ind w:firstLine="720" w:firstLineChars="300"/>
        <w:rPr>
          <w:rFonts w:hint="default" w:asciiTheme="minorEastAsia" w:hAnsiTheme="minorEastAsia"/>
          <w:sz w:val="24"/>
        </w:rPr>
      </w:pPr>
      <w:r>
        <w:rPr>
          <w:rFonts w:hint="eastAsia" w:asciiTheme="minorEastAsia" w:hAnsiTheme="minorEastAsia"/>
          <w:sz w:val="24"/>
        </w:rPr>
        <w:t>記　入　日　　令和　　年　　月　　日</w:t>
      </w:r>
    </w:p>
    <w:p>
      <w:pPr>
        <w:pStyle w:val="0"/>
        <w:ind w:firstLine="663" w:firstLineChars="221"/>
        <w:rPr>
          <w:rFonts w:hint="default" w:asciiTheme="minorEastAsia" w:hAnsiTheme="minorEastAsia"/>
          <w:sz w:val="24"/>
          <w:u w:val="single" w:color="auto"/>
        </w:rPr>
      </w:pPr>
      <w:r>
        <w:rPr>
          <w:rFonts w:hint="eastAsia" w:asciiTheme="minorEastAsia" w:hAnsiTheme="minorEastAsia"/>
          <w:spacing w:val="40"/>
          <w:kern w:val="0"/>
          <w:sz w:val="24"/>
          <w:fitText w:val="1200" w:id="1"/>
        </w:rPr>
        <w:t>事業所</w:t>
      </w:r>
      <w:r>
        <w:rPr>
          <w:rFonts w:hint="eastAsia" w:asciiTheme="minorEastAsia" w:hAnsiTheme="minorEastAsia"/>
          <w:spacing w:val="30"/>
          <w:kern w:val="0"/>
          <w:sz w:val="24"/>
          <w:fitText w:val="1200" w:id="1"/>
        </w:rPr>
        <w:t>名</w:t>
      </w:r>
      <w:r>
        <w:rPr>
          <w:rFonts w:hint="eastAsia" w:asciiTheme="minorEastAsia" w:hAnsiTheme="minorEastAsia"/>
          <w:sz w:val="24"/>
        </w:rPr>
        <w:t>　　</w:t>
      </w:r>
      <w:r>
        <w:rPr>
          <w:rFonts w:hint="eastAsia" w:asciiTheme="minorEastAsia" w:hAnsiTheme="minorEastAsia"/>
          <w:sz w:val="24"/>
          <w:u w:val="single" w:color="auto"/>
        </w:rPr>
        <w:t>　　　　　　　　　　　　　　　　　　　　　</w:t>
      </w:r>
    </w:p>
    <w:p>
      <w:pPr>
        <w:pStyle w:val="0"/>
        <w:ind w:firstLine="663" w:firstLineChars="221"/>
        <w:jc w:val="left"/>
        <w:rPr>
          <w:rFonts w:hint="default" w:asciiTheme="minorEastAsia" w:hAnsiTheme="minorEastAsia"/>
          <w:sz w:val="24"/>
          <w:u w:val="single" w:color="auto"/>
        </w:rPr>
      </w:pPr>
      <w:r>
        <w:rPr>
          <w:rFonts w:hint="eastAsia" w:asciiTheme="minorEastAsia" w:hAnsiTheme="minorEastAsia"/>
          <w:spacing w:val="40"/>
          <w:kern w:val="0"/>
          <w:sz w:val="24"/>
          <w:fitText w:val="1200" w:id="2"/>
        </w:rPr>
        <w:t>記入者</w:t>
      </w:r>
      <w:r>
        <w:rPr>
          <w:rFonts w:hint="eastAsia" w:asciiTheme="minorEastAsia" w:hAnsiTheme="minorEastAsia"/>
          <w:spacing w:val="30"/>
          <w:kern w:val="0"/>
          <w:sz w:val="24"/>
          <w:fitText w:val="1200" w:id="2"/>
        </w:rPr>
        <w:t>名</w:t>
      </w:r>
      <w:r>
        <w:rPr>
          <w:rFonts w:hint="eastAsia" w:asciiTheme="minorEastAsia" w:hAnsiTheme="minorEastAsia"/>
          <w:sz w:val="24"/>
        </w:rPr>
        <w:t>　　</w:t>
      </w:r>
      <w:r>
        <w:rPr>
          <w:rFonts w:hint="eastAsia" w:asciiTheme="minorEastAsia" w:hAnsiTheme="minorEastAsia"/>
          <w:sz w:val="24"/>
          <w:u w:val="single" w:color="auto"/>
        </w:rPr>
        <w:t>　　　　　　　　　　　　　　　　　　　　　</w:t>
      </w:r>
    </w:p>
    <w:p>
      <w:pPr>
        <w:pStyle w:val="0"/>
        <w:rPr>
          <w:rFonts w:hint="default"/>
        </w:rPr>
      </w:pPr>
    </w:p>
    <w:p>
      <w:pPr>
        <w:pStyle w:val="0"/>
        <w:rPr>
          <w:rFonts w:hint="default"/>
          <w:sz w:val="24"/>
        </w:rPr>
      </w:pPr>
      <w:r>
        <w:rPr>
          <w:rFonts w:hint="eastAsia" w:asciiTheme="minorEastAsia" w:hAnsiTheme="minorEastAsia"/>
          <w:sz w:val="24"/>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0</wp:posOffset>
                </wp:positionV>
                <wp:extent cx="6543675" cy="136906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6543675" cy="1369060"/>
                        </a:xfrm>
                        <a:prstGeom prst="roundRect">
                          <a:avLst/>
                        </a:prstGeom>
                        <a:noFill/>
                        <a:ln w="25400" cap="flat" cmpd="sng" algn="ctr">
                          <a:solidFill>
                            <a:srgbClr val="F79646"/>
                          </a:solidFill>
                          <a:prstDash val="solid"/>
                        </a:ln>
                        <a:effectLst/>
                      </wps:spPr>
                      <wps:bodyPr/>
                    </wps:wsp>
                  </a:graphicData>
                </a:graphic>
              </wp:anchor>
            </w:drawing>
          </mc:Choice>
          <mc:Fallback>
            <w:pict>
              <v:roundrect id="角丸四角形 1" style="mso-wrap-distance-right:9pt;mso-wrap-distance-bottom:0pt;margin-top:0pt;mso-position-vertical-relative:text;mso-position-horizontal-relative:text;position:absolute;height:107.8pt;mso-wrap-distance-top:0pt;width:515.25pt;mso-wrap-distance-left:9pt;margin-left:-11.7pt;z-index:2;" o:spid="_x0000_s1026" o:allowincell="t" o:allowoverlap="t" filled="f" stroked="t" strokecolor="#f79646" strokeweight="2pt" o:spt="2" arcsize="10923f">
                <v:fill/>
                <v:stroke linestyle="single" endcap="flat" dashstyle="solid" filltype="solid"/>
                <v:textbox style="layout-flow:horizontal;"/>
                <v:imagedata o:title=""/>
                <w10:wrap type="none" anchorx="text" anchory="text"/>
              </v:roundrect>
            </w:pict>
          </mc:Fallback>
        </mc:AlternateContent>
      </w:r>
      <w:r>
        <w:rPr>
          <w:rFonts w:hint="eastAsia"/>
        </w:rPr>
        <w:t>　</w:t>
      </w:r>
      <w:r>
        <w:rPr>
          <w:rFonts w:hint="eastAsia"/>
          <w:sz w:val="24"/>
        </w:rPr>
        <w:t>大崎市では，インターネットを通じて市内の公共施設などの地図情報を提供するサイトとして「おおさきわが街ガイド」を開設し，「大崎市医療・介護資源マップ」の中で医療・介護事業所等の情報を掲載しております。</w:t>
      </w:r>
    </w:p>
    <w:p>
      <w:pPr>
        <w:pStyle w:val="0"/>
        <w:ind w:firstLine="240" w:firstLineChars="100"/>
        <w:rPr>
          <w:rFonts w:hint="default"/>
          <w:sz w:val="24"/>
        </w:rPr>
      </w:pPr>
      <w:r>
        <w:rPr>
          <w:rFonts w:hint="eastAsia"/>
          <w:sz w:val="24"/>
        </w:rPr>
        <w:t>このたび新規に開設いたしました貴事業所の情報を掲載することに同意をいただける場合には，下記調査票についてご記入頂き，</w:t>
      </w:r>
      <w:r>
        <w:rPr>
          <w:rFonts w:hint="eastAsia"/>
          <w:b w:val="1"/>
          <w:sz w:val="24"/>
        </w:rPr>
        <w:t>社会福祉課（ＦＡＸ</w:t>
      </w:r>
      <w:r>
        <w:rPr>
          <w:rFonts w:hint="default"/>
          <w:b w:val="1"/>
          <w:sz w:val="24"/>
        </w:rPr>
        <w:t xml:space="preserve"> </w:t>
      </w:r>
      <w:r>
        <w:rPr>
          <w:rFonts w:hint="eastAsia"/>
          <w:b w:val="1"/>
          <w:sz w:val="24"/>
        </w:rPr>
        <w:t>２２－９０４７</w:t>
      </w:r>
      <w:r>
        <w:rPr>
          <w:rFonts w:hint="default"/>
          <w:b w:val="1"/>
          <w:sz w:val="24"/>
        </w:rPr>
        <w:t xml:space="preserve"> </w:t>
      </w:r>
      <w:r>
        <w:rPr>
          <w:rFonts w:hint="eastAsia"/>
          <w:b w:val="1"/>
          <w:sz w:val="24"/>
        </w:rPr>
        <w:t>または，メール</w:t>
      </w:r>
      <w:r>
        <w:rPr>
          <w:rFonts w:hint="default"/>
          <w:b w:val="1"/>
          <w:sz w:val="24"/>
        </w:rPr>
        <w:t>shafuku@city.osaki.miyagi.jp</w:t>
      </w:r>
      <w:r>
        <w:rPr>
          <w:rFonts w:hint="eastAsia"/>
          <w:b w:val="1"/>
          <w:sz w:val="24"/>
        </w:rPr>
        <w:t>）</w:t>
      </w:r>
      <w:r>
        <w:rPr>
          <w:rFonts w:hint="eastAsia"/>
          <w:sz w:val="24"/>
        </w:rPr>
        <w:t>まで送信お願いします。</w:t>
      </w:r>
    </w:p>
    <w:p>
      <w:pPr>
        <w:pStyle w:val="0"/>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１基本情報</w:t>
      </w:r>
      <w:bookmarkStart w:id="0" w:name="_GoBack"/>
      <w:bookmarkEnd w:id="0"/>
    </w:p>
    <w:tbl>
      <w:tblPr>
        <w:tblStyle w:val="24"/>
        <w:tblW w:w="9836" w:type="dxa"/>
        <w:tblInd w:w="0" w:type="dxa"/>
        <w:tblLayout w:type="fixed"/>
        <w:tblLook w:firstRow="1" w:lastRow="0" w:firstColumn="1" w:lastColumn="0" w:noHBand="0" w:noVBand="1" w:val="04A0"/>
      </w:tblPr>
      <w:tblGrid>
        <w:gridCol w:w="599"/>
        <w:gridCol w:w="3289"/>
        <w:gridCol w:w="5948"/>
      </w:tblGrid>
      <w:tr>
        <w:trPr/>
        <w:tc>
          <w:tcPr>
            <w:tcW w:w="59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NO</w:t>
            </w:r>
          </w:p>
        </w:tc>
        <w:tc>
          <w:tcPr>
            <w:tcW w:w="328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項　　　目</w:t>
            </w:r>
          </w:p>
        </w:tc>
        <w:tc>
          <w:tcPr>
            <w:tcW w:w="594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eastAsia"/>
                <w:sz w:val="24"/>
              </w:rPr>
              <w:t>内　　</w:t>
            </w:r>
            <w:r>
              <w:rPr>
                <w:rFonts w:hint="eastAsia"/>
                <w:sz w:val="24"/>
              </w:rPr>
              <w:t xml:space="preserve">  </w:t>
            </w:r>
            <w:r>
              <w:rPr>
                <w:rFonts w:hint="eastAsia"/>
                <w:sz w:val="24"/>
              </w:rPr>
              <w:t>容</w:t>
            </w:r>
          </w:p>
        </w:tc>
      </w:tr>
      <w:tr>
        <w:trPr>
          <w:trHeight w:val="488"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１</w:t>
            </w:r>
          </w:p>
        </w:tc>
        <w:tc>
          <w:tcPr>
            <w:tcW w:w="3289" w:type="dxa"/>
            <w:vAlign w:val="center"/>
          </w:tcPr>
          <w:p>
            <w:pPr>
              <w:pStyle w:val="0"/>
              <w:rPr>
                <w:rFonts w:hint="default"/>
              </w:rPr>
            </w:pPr>
            <w:r>
              <w:rPr>
                <w:rFonts w:hint="eastAsia"/>
              </w:rPr>
              <w:t>事業所名</w:t>
            </w:r>
          </w:p>
        </w:tc>
        <w:tc>
          <w:tcPr>
            <w:tcW w:w="5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0"/>
              </w:rPr>
            </w:pPr>
          </w:p>
        </w:tc>
      </w:tr>
      <w:tr>
        <w:trPr>
          <w:trHeight w:val="459"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２</w:t>
            </w:r>
          </w:p>
        </w:tc>
        <w:tc>
          <w:tcPr>
            <w:tcW w:w="3289" w:type="dxa"/>
            <w:vAlign w:val="center"/>
          </w:tcPr>
          <w:p>
            <w:pPr>
              <w:pStyle w:val="0"/>
              <w:rPr>
                <w:rFonts w:hint="default"/>
              </w:rPr>
            </w:pPr>
            <w:r>
              <w:rPr>
                <w:rFonts w:hint="eastAsia"/>
              </w:rPr>
              <w:t>管理者名</w:t>
            </w:r>
          </w:p>
        </w:tc>
        <w:tc>
          <w:tcPr>
            <w:tcW w:w="5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p>
        </w:tc>
      </w:tr>
      <w:tr>
        <w:trPr>
          <w:trHeight w:val="700"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３</w:t>
            </w:r>
          </w:p>
        </w:tc>
        <w:tc>
          <w:tcPr>
            <w:tcW w:w="3289" w:type="dxa"/>
            <w:vAlign w:val="center"/>
          </w:tcPr>
          <w:p>
            <w:pPr>
              <w:pStyle w:val="0"/>
              <w:rPr>
                <w:rFonts w:hint="default"/>
              </w:rPr>
            </w:pPr>
            <w:r>
              <w:rPr>
                <w:rFonts w:hint="eastAsia"/>
              </w:rPr>
              <w:t>郵便番号・所在地</w:t>
            </w:r>
          </w:p>
        </w:tc>
        <w:tc>
          <w:tcPr>
            <w:tcW w:w="5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p>
        </w:tc>
      </w:tr>
      <w:tr>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４</w:t>
            </w:r>
          </w:p>
        </w:tc>
        <w:tc>
          <w:tcPr>
            <w:tcW w:w="3289" w:type="dxa"/>
            <w:vAlign w:val="center"/>
          </w:tcPr>
          <w:p>
            <w:pPr>
              <w:pStyle w:val="0"/>
              <w:rPr>
                <w:rFonts w:hint="default"/>
              </w:rPr>
            </w:pPr>
            <w:r>
              <w:rPr>
                <w:rFonts w:hint="eastAsia"/>
              </w:rPr>
              <w:t>電話番号・</w:t>
            </w:r>
            <w:r>
              <w:rPr>
                <w:rFonts w:hint="eastAsia"/>
              </w:rPr>
              <w:t>FAX</w:t>
            </w:r>
            <w:r>
              <w:rPr>
                <w:rFonts w:hint="eastAsia"/>
              </w:rPr>
              <w:t>番号</w:t>
            </w:r>
          </w:p>
        </w:tc>
        <w:tc>
          <w:tcPr>
            <w:tcW w:w="5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r>
              <w:rPr>
                <w:rFonts w:hint="eastAsia"/>
                <w:sz w:val="24"/>
              </w:rPr>
              <w:t>FAX</w:t>
            </w:r>
          </w:p>
        </w:tc>
      </w:tr>
      <w:tr>
        <w:trPr>
          <w:trHeight w:val="403"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５</w:t>
            </w:r>
          </w:p>
        </w:tc>
        <w:tc>
          <w:tcPr>
            <w:tcW w:w="3289" w:type="dxa"/>
            <w:vAlign w:val="center"/>
          </w:tcPr>
          <w:p>
            <w:pPr>
              <w:pStyle w:val="0"/>
              <w:rPr>
                <w:rFonts w:hint="default"/>
              </w:rPr>
            </w:pPr>
            <w:r>
              <w:rPr>
                <w:rFonts w:hint="eastAsia"/>
              </w:rPr>
              <w:t>営業時間</w:t>
            </w:r>
          </w:p>
        </w:tc>
        <w:tc>
          <w:tcPr>
            <w:tcW w:w="5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16"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６</w:t>
            </w:r>
          </w:p>
        </w:tc>
        <w:tc>
          <w:tcPr>
            <w:tcW w:w="3289" w:type="dxa"/>
            <w:vAlign w:val="center"/>
          </w:tcPr>
          <w:p>
            <w:pPr>
              <w:pStyle w:val="0"/>
              <w:rPr>
                <w:rFonts w:hint="default"/>
              </w:rPr>
            </w:pPr>
            <w:r>
              <w:rPr>
                <w:rFonts w:hint="eastAsia"/>
              </w:rPr>
              <w:t>定休日</w:t>
            </w:r>
          </w:p>
        </w:tc>
        <w:tc>
          <w:tcPr>
            <w:tcW w:w="5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07"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７</w:t>
            </w:r>
          </w:p>
        </w:tc>
        <w:tc>
          <w:tcPr>
            <w:tcW w:w="3289" w:type="dxa"/>
            <w:vAlign w:val="center"/>
          </w:tcPr>
          <w:p>
            <w:pPr>
              <w:pStyle w:val="0"/>
              <w:rPr>
                <w:rFonts w:hint="default"/>
              </w:rPr>
            </w:pPr>
            <w:r>
              <w:rPr>
                <w:rFonts w:hint="eastAsia"/>
              </w:rPr>
              <w:t>ホームページ</w:t>
            </w:r>
          </w:p>
        </w:tc>
        <w:tc>
          <w:tcPr>
            <w:tcW w:w="5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412"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８</w:t>
            </w:r>
          </w:p>
        </w:tc>
        <w:tc>
          <w:tcPr>
            <w:tcW w:w="3289" w:type="dxa"/>
            <w:vAlign w:val="center"/>
          </w:tcPr>
          <w:p>
            <w:pPr>
              <w:pStyle w:val="0"/>
              <w:rPr>
                <w:rFonts w:hint="default"/>
              </w:rPr>
            </w:pPr>
            <w:r>
              <w:rPr>
                <w:rFonts w:hint="eastAsia"/>
              </w:rPr>
              <w:t>メールアドレス</w:t>
            </w:r>
          </w:p>
        </w:tc>
        <w:tc>
          <w:tcPr>
            <w:tcW w:w="5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313"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９</w:t>
            </w:r>
          </w:p>
        </w:tc>
        <w:tc>
          <w:tcPr>
            <w:tcW w:w="32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24</w:t>
            </w:r>
            <w:r>
              <w:rPr>
                <w:rFonts w:hint="eastAsia"/>
              </w:rPr>
              <w:t>時間の対応</w:t>
            </w:r>
          </w:p>
        </w:tc>
        <w:tc>
          <w:tcPr>
            <w:tcW w:w="5948"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left"/>
              <w:rPr>
                <w:rFonts w:hint="default"/>
                <w:sz w:val="24"/>
              </w:rPr>
            </w:pPr>
            <w:r>
              <w:rPr>
                <w:rFonts w:hint="eastAsia"/>
                <w:sz w:val="24"/>
              </w:rPr>
              <w:t>可・不可・その他（　　　　　　　　　　）</w:t>
            </w:r>
          </w:p>
        </w:tc>
      </w:tr>
      <w:tr>
        <w:trPr>
          <w:trHeight w:val="409"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１０</w:t>
            </w:r>
          </w:p>
        </w:tc>
        <w:tc>
          <w:tcPr>
            <w:tcW w:w="3289" w:type="dxa"/>
            <w:vAlign w:val="center"/>
          </w:tcPr>
          <w:p>
            <w:pPr>
              <w:pStyle w:val="0"/>
              <w:rPr>
                <w:rFonts w:hint="default"/>
              </w:rPr>
            </w:pPr>
            <w:r>
              <w:rPr>
                <w:rFonts w:hint="eastAsia" w:asciiTheme="minorEastAsia" w:hAnsiTheme="minorEastAsia"/>
              </w:rPr>
              <w:t>担当者氏名</w:t>
            </w:r>
          </w:p>
        </w:tc>
        <w:tc>
          <w:tcPr>
            <w:tcW w:w="5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09" w:hRule="atLeast"/>
        </w:trPr>
        <w:tc>
          <w:tcPr>
            <w:tcW w:w="5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１１</w:t>
            </w:r>
          </w:p>
        </w:tc>
        <w:tc>
          <w:tcPr>
            <w:tcW w:w="328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r>
              <w:rPr>
                <w:rFonts w:hint="eastAsia" w:asciiTheme="minorEastAsia" w:hAnsiTheme="minorEastAsia"/>
              </w:rPr>
              <w:t>ケース会議の参加可能な時間帯</w:t>
            </w:r>
          </w:p>
        </w:tc>
        <w:tc>
          <w:tcPr>
            <w:tcW w:w="594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bl>
    <w:p>
      <w:pPr>
        <w:pStyle w:val="0"/>
        <w:rPr>
          <w:rFonts w:hint="default" w:ascii="HGS創英角ﾎﾟｯﾌﾟ体" w:hAnsi="HGS創英角ﾎﾟｯﾌﾟ体" w:eastAsia="HGS創英角ﾎﾟｯﾌﾟ体"/>
          <w:sz w:val="28"/>
        </w:rPr>
      </w:pPr>
      <w:r>
        <w:rPr>
          <w:rFonts w:hint="eastAsia"/>
        </w:rPr>
        <w:t>　</w:t>
      </w:r>
      <w:r>
        <w:rPr>
          <w:rFonts w:hint="eastAsia" w:ascii="HGS創英角ﾎﾟｯﾌﾟ体" w:hAnsi="HGS創英角ﾎﾟｯﾌﾟ体" w:eastAsia="HGS創英角ﾎﾟｯﾌﾟ体"/>
          <w:sz w:val="28"/>
        </w:rPr>
        <w:t>２．訪問看護事業所における対応の可否</w:t>
      </w:r>
      <w:r>
        <w:rPr>
          <w:rFonts w:hint="eastAsia" w:ascii="HGS創英角ﾎﾟｯﾌﾟ体" w:hAnsi="HGS創英角ﾎﾟｯﾌﾟ体" w:eastAsia="HGS創英角ﾎﾟｯﾌﾟ体"/>
          <w:sz w:val="22"/>
        </w:rPr>
        <w:t>（</w:t>
      </w:r>
      <w:r>
        <w:rPr>
          <w:rFonts w:hint="eastAsia" w:ascii="HGS創英角ﾎﾟｯﾌﾟ体" w:hAnsi="HGS創英角ﾎﾟｯﾌﾟ体" w:eastAsia="HGS創英角ﾎﾟｯﾌﾟ体"/>
          <w:sz w:val="22"/>
          <w:u w:val="single" w:color="auto"/>
        </w:rPr>
        <w:t>対応可能な項目に○を付けて下さい</w:t>
      </w:r>
      <w:r>
        <w:rPr>
          <w:rFonts w:hint="eastAsia" w:ascii="HGS創英角ﾎﾟｯﾌﾟ体" w:hAnsi="HGS創英角ﾎﾟｯﾌﾟ体" w:eastAsia="HGS創英角ﾎﾟｯﾌﾟ体"/>
          <w:sz w:val="22"/>
        </w:rPr>
        <w:t>）</w:t>
      </w:r>
    </w:p>
    <w:tbl>
      <w:tblPr>
        <w:tblStyle w:val="24"/>
        <w:tblW w:w="9923"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709"/>
        <w:gridCol w:w="3402"/>
        <w:gridCol w:w="851"/>
        <w:gridCol w:w="709"/>
        <w:gridCol w:w="3402"/>
        <w:gridCol w:w="850"/>
      </w:tblGrid>
      <w:tr>
        <w:trPr>
          <w:trHeight w:val="449" w:hRule="atLeast"/>
        </w:trPr>
        <w:tc>
          <w:tcPr>
            <w:tcW w:w="709" w:type="dxa"/>
            <w:vAlign w:val="center"/>
          </w:tcPr>
          <w:p>
            <w:pPr>
              <w:pStyle w:val="0"/>
              <w:jc w:val="center"/>
              <w:rPr>
                <w:rFonts w:hint="default"/>
              </w:rPr>
            </w:pPr>
            <w:r>
              <w:rPr>
                <w:rFonts w:hint="eastAsia"/>
              </w:rPr>
              <w:t>NO</w:t>
            </w:r>
          </w:p>
        </w:tc>
        <w:tc>
          <w:tcPr>
            <w:tcW w:w="3402"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eastAsia"/>
              </w:rPr>
              <w:t>項</w:t>
            </w:r>
            <w:r>
              <w:rPr>
                <w:rFonts w:hint="eastAsia"/>
              </w:rPr>
              <w:t xml:space="preserve">   </w:t>
            </w:r>
            <w:r>
              <w:rPr>
                <w:rFonts w:hint="eastAsia"/>
              </w:rPr>
              <w:t>目</w:t>
            </w:r>
          </w:p>
        </w:tc>
        <w:tc>
          <w:tcPr>
            <w:tcW w:w="851" w:type="dxa"/>
            <w:tcBorders>
              <w:top w:val="single" w:color="auto" w:sz="12" w:space="0"/>
              <w:left w:val="none" w:color="auto" w:sz="0" w:space="0"/>
              <w:bottom w:val="single" w:color="auto" w:sz="2" w:space="0"/>
              <w:right w:val="single" w:color="auto" w:sz="12" w:space="0"/>
              <w:tl2br w:val="none" w:color="auto" w:sz="0" w:space="0"/>
              <w:tr2bl w:val="none" w:color="auto" w:sz="0" w:space="0"/>
            </w:tcBorders>
            <w:vAlign w:val="center"/>
          </w:tcPr>
          <w:p>
            <w:pPr>
              <w:pStyle w:val="0"/>
              <w:jc w:val="center"/>
              <w:rPr>
                <w:rFonts w:hint="default"/>
              </w:rPr>
            </w:pPr>
            <w:r>
              <w:rPr>
                <w:rFonts w:hint="eastAsia"/>
              </w:rPr>
              <w:t>回　答</w:t>
            </w:r>
          </w:p>
        </w:tc>
        <w:tc>
          <w:tcPr>
            <w:tcW w:w="709" w:type="dxa"/>
            <w:tcBorders>
              <w:top w:val="single" w:color="auto" w:sz="12" w:space="0"/>
              <w:left w:val="single" w:color="auto" w:sz="12"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NO</w:t>
            </w:r>
          </w:p>
        </w:tc>
        <w:tc>
          <w:tcPr>
            <w:tcW w:w="3402"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項　　目</w:t>
            </w:r>
          </w:p>
        </w:tc>
        <w:tc>
          <w:tcPr>
            <w:tcW w:w="850" w:type="dxa"/>
            <w:tcBorders>
              <w:top w:val="single" w:color="auto" w:sz="12"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rPr>
            </w:pPr>
            <w:r>
              <w:rPr>
                <w:rFonts w:hint="eastAsia"/>
              </w:rPr>
              <w:t>回　答</w:t>
            </w:r>
          </w:p>
        </w:tc>
      </w:tr>
      <w:tr>
        <w:trPr>
          <w:trHeight w:val="449" w:hRule="atLeast"/>
        </w:trPr>
        <w:tc>
          <w:tcPr>
            <w:tcW w:w="709" w:type="dxa"/>
            <w:vAlign w:val="center"/>
          </w:tcPr>
          <w:p>
            <w:pPr>
              <w:pStyle w:val="0"/>
              <w:jc w:val="center"/>
              <w:rPr>
                <w:rFonts w:hint="default"/>
              </w:rPr>
            </w:pPr>
            <w:r>
              <w:rPr>
                <w:rFonts w:hint="eastAsia"/>
              </w:rPr>
              <w:t>１</w:t>
            </w:r>
          </w:p>
        </w:tc>
        <w:tc>
          <w:tcPr>
            <w:tcW w:w="3402"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精神疾患の方</w:t>
            </w:r>
          </w:p>
        </w:tc>
        <w:tc>
          <w:tcPr>
            <w:tcW w:w="851" w:type="dxa"/>
            <w:tcBorders>
              <w:top w:val="single" w:color="auto" w:sz="2" w:space="0"/>
              <w:left w:val="none" w:color="auto" w:sz="0" w:space="0"/>
              <w:bottom w:val="single" w:color="auto" w:sz="6" w:space="0"/>
              <w:right w:val="single" w:color="auto" w:sz="12" w:space="0"/>
              <w:tl2br w:val="none" w:color="auto" w:sz="0" w:space="0"/>
              <w:tr2bl w:val="none" w:color="auto" w:sz="0" w:space="0"/>
            </w:tcBorders>
            <w:vAlign w:val="top"/>
          </w:tcPr>
          <w:p>
            <w:pPr>
              <w:pStyle w:val="0"/>
              <w:jc w:val="left"/>
              <w:rPr>
                <w:rFonts w:hint="default"/>
              </w:rPr>
            </w:pPr>
          </w:p>
        </w:tc>
        <w:tc>
          <w:tcPr>
            <w:tcW w:w="709" w:type="dxa"/>
            <w:tcBorders>
              <w:top w:val="single" w:color="auto" w:sz="2" w:space="0"/>
              <w:left w:val="single" w:color="auto" w:sz="12"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eastAsia"/>
              </w:rPr>
              <w:t>１０</w:t>
            </w:r>
          </w:p>
        </w:tc>
        <w:tc>
          <w:tcPr>
            <w:tcW w:w="3402" w:type="dxa"/>
            <w:tcBorders>
              <w:top w:val="single" w:color="auto" w:sz="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インスリン注射</w:t>
            </w:r>
          </w:p>
        </w:tc>
        <w:tc>
          <w:tcPr>
            <w:tcW w:w="850" w:type="dxa"/>
            <w:tcBorders>
              <w:top w:val="single" w:color="auto" w:sz="2" w:space="0"/>
              <w:left w:val="none" w:color="auto" w:sz="0" w:space="0"/>
              <w:bottom w:val="single" w:color="auto" w:sz="6" w:space="0"/>
              <w:right w:val="none" w:color="auto" w:sz="0" w:space="0"/>
              <w:tl2br w:val="none" w:color="auto" w:sz="0" w:space="0"/>
              <w:tr2bl w:val="none" w:color="auto" w:sz="0" w:space="0"/>
            </w:tcBorders>
            <w:vAlign w:val="top"/>
          </w:tcPr>
          <w:p>
            <w:pPr>
              <w:pStyle w:val="0"/>
              <w:jc w:val="left"/>
              <w:rPr>
                <w:rFonts w:hint="default"/>
              </w:rPr>
            </w:pPr>
          </w:p>
        </w:tc>
      </w:tr>
      <w:tr>
        <w:trPr>
          <w:trHeight w:val="449" w:hRule="atLeast"/>
        </w:trPr>
        <w:tc>
          <w:tcPr>
            <w:tcW w:w="709" w:type="dxa"/>
            <w:vAlign w:val="center"/>
          </w:tcPr>
          <w:p>
            <w:pPr>
              <w:pStyle w:val="0"/>
              <w:jc w:val="center"/>
              <w:rPr>
                <w:rFonts w:hint="default"/>
              </w:rPr>
            </w:pPr>
            <w:r>
              <w:rPr>
                <w:rFonts w:hint="eastAsia"/>
              </w:rPr>
              <w:t>２</w:t>
            </w:r>
          </w:p>
        </w:tc>
        <w:tc>
          <w:tcPr>
            <w:tcW w:w="340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小児の方</w:t>
            </w:r>
          </w:p>
        </w:tc>
        <w:tc>
          <w:tcPr>
            <w:tcW w:w="851"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0"/>
              <w:jc w:val="left"/>
              <w:rPr>
                <w:rFonts w:hint="default"/>
              </w:rPr>
            </w:pPr>
          </w:p>
        </w:tc>
        <w:tc>
          <w:tcPr>
            <w:tcW w:w="709" w:type="dxa"/>
            <w:tcBorders>
              <w:top w:val="single" w:color="auto" w:sz="6" w:space="0"/>
              <w:left w:val="single" w:color="auto" w:sz="12"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default"/>
              </w:rPr>
              <w:t>１</w:t>
            </w:r>
            <w:r>
              <w:rPr>
                <w:rFonts w:hint="eastAsia"/>
              </w:rPr>
              <w:t>１</w:t>
            </w:r>
          </w:p>
        </w:tc>
        <w:tc>
          <w:tcPr>
            <w:tcW w:w="340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中心静脈管理</w:t>
            </w:r>
          </w:p>
        </w:tc>
        <w:tc>
          <w:tcPr>
            <w:tcW w:w="85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jc w:val="left"/>
              <w:rPr>
                <w:rFonts w:hint="default"/>
              </w:rPr>
            </w:pPr>
          </w:p>
        </w:tc>
      </w:tr>
      <w:tr>
        <w:trPr>
          <w:trHeight w:val="449" w:hRule="atLeast"/>
        </w:trPr>
        <w:tc>
          <w:tcPr>
            <w:tcW w:w="709" w:type="dxa"/>
            <w:vAlign w:val="center"/>
          </w:tcPr>
          <w:p>
            <w:pPr>
              <w:pStyle w:val="0"/>
              <w:jc w:val="center"/>
              <w:rPr>
                <w:rFonts w:hint="default"/>
              </w:rPr>
            </w:pPr>
            <w:r>
              <w:rPr>
                <w:rFonts w:hint="eastAsia"/>
              </w:rPr>
              <w:t>３</w:t>
            </w:r>
          </w:p>
        </w:tc>
        <w:tc>
          <w:tcPr>
            <w:tcW w:w="340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難病の方</w:t>
            </w:r>
          </w:p>
        </w:tc>
        <w:tc>
          <w:tcPr>
            <w:tcW w:w="851"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0"/>
              <w:jc w:val="left"/>
              <w:rPr>
                <w:rFonts w:hint="default"/>
              </w:rPr>
            </w:pPr>
          </w:p>
        </w:tc>
        <w:tc>
          <w:tcPr>
            <w:tcW w:w="709" w:type="dxa"/>
            <w:tcBorders>
              <w:top w:val="single" w:color="auto" w:sz="6" w:space="0"/>
              <w:left w:val="single" w:color="auto" w:sz="12" w:space="0"/>
              <w:bottom w:val="single" w:color="auto" w:sz="6" w:space="0"/>
              <w:right w:val="none" w:color="auto" w:sz="0" w:space="0"/>
              <w:tl2br w:val="none" w:color="auto" w:sz="0" w:space="0"/>
              <w:tr2bl w:val="none" w:color="auto" w:sz="0" w:space="0"/>
            </w:tcBorders>
            <w:vAlign w:val="top"/>
          </w:tcPr>
          <w:p>
            <w:pPr>
              <w:pStyle w:val="0"/>
              <w:jc w:val="center"/>
              <w:rPr>
                <w:rFonts w:hint="default"/>
              </w:rPr>
            </w:pPr>
            <w:r>
              <w:rPr>
                <w:rFonts w:hint="eastAsia"/>
              </w:rPr>
              <w:t>１２</w:t>
            </w:r>
          </w:p>
        </w:tc>
        <w:tc>
          <w:tcPr>
            <w:tcW w:w="340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褥瘡処置</w:t>
            </w:r>
          </w:p>
        </w:tc>
        <w:tc>
          <w:tcPr>
            <w:tcW w:w="85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jc w:val="left"/>
              <w:rPr>
                <w:rFonts w:hint="default"/>
              </w:rPr>
            </w:pPr>
          </w:p>
        </w:tc>
      </w:tr>
      <w:tr>
        <w:trPr>
          <w:trHeight w:val="449" w:hRule="atLeast"/>
        </w:trPr>
        <w:tc>
          <w:tcPr>
            <w:tcW w:w="709" w:type="dxa"/>
            <w:vAlign w:val="center"/>
          </w:tcPr>
          <w:p>
            <w:pPr>
              <w:pStyle w:val="0"/>
              <w:jc w:val="center"/>
              <w:rPr>
                <w:rFonts w:hint="default"/>
              </w:rPr>
            </w:pPr>
            <w:r>
              <w:rPr>
                <w:rFonts w:hint="eastAsia"/>
              </w:rPr>
              <w:t>４</w:t>
            </w:r>
          </w:p>
        </w:tc>
        <w:tc>
          <w:tcPr>
            <w:tcW w:w="3402" w:type="dxa"/>
            <w:vAlign w:val="center"/>
          </w:tcPr>
          <w:p>
            <w:pPr>
              <w:pStyle w:val="0"/>
              <w:rPr>
                <w:rFonts w:hint="default"/>
              </w:rPr>
            </w:pPr>
            <w:r>
              <w:rPr>
                <w:rFonts w:hint="eastAsia"/>
              </w:rPr>
              <w:t>訪問リハビリテーション</w:t>
            </w:r>
          </w:p>
        </w:tc>
        <w:tc>
          <w:tcPr>
            <w:tcW w:w="851"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709" w:type="dxa"/>
            <w:tcBorders>
              <w:top w:val="single" w:color="auto" w:sz="6" w:space="0"/>
              <w:left w:val="single" w:color="auto" w:sz="12"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eastAsia"/>
              </w:rPr>
              <w:t>１３</w:t>
            </w:r>
          </w:p>
        </w:tc>
        <w:tc>
          <w:tcPr>
            <w:tcW w:w="340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ストーマ管理</w:t>
            </w:r>
          </w:p>
        </w:tc>
        <w:tc>
          <w:tcPr>
            <w:tcW w:w="85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p>
        </w:tc>
      </w:tr>
      <w:tr>
        <w:trPr>
          <w:trHeight w:val="429" w:hRule="atLeast"/>
        </w:trPr>
        <w:tc>
          <w:tcPr>
            <w:tcW w:w="709" w:type="dxa"/>
            <w:vAlign w:val="center"/>
          </w:tcPr>
          <w:p>
            <w:pPr>
              <w:pStyle w:val="0"/>
              <w:jc w:val="center"/>
              <w:rPr>
                <w:rFonts w:hint="default"/>
              </w:rPr>
            </w:pPr>
            <w:r>
              <w:rPr>
                <w:rFonts w:hint="eastAsia"/>
              </w:rPr>
              <w:t>５</w:t>
            </w:r>
          </w:p>
        </w:tc>
        <w:tc>
          <w:tcPr>
            <w:tcW w:w="3402" w:type="dxa"/>
            <w:vAlign w:val="center"/>
          </w:tcPr>
          <w:p>
            <w:pPr>
              <w:pStyle w:val="0"/>
              <w:rPr>
                <w:rFonts w:hint="default"/>
              </w:rPr>
            </w:pPr>
            <w:r>
              <w:rPr>
                <w:rFonts w:hint="eastAsia"/>
              </w:rPr>
              <w:t>気管切開管理</w:t>
            </w:r>
          </w:p>
        </w:tc>
        <w:tc>
          <w:tcPr>
            <w:tcW w:w="851"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709" w:type="dxa"/>
            <w:tcBorders>
              <w:top w:val="single" w:color="auto" w:sz="6" w:space="0"/>
              <w:left w:val="single" w:color="auto" w:sz="12"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eastAsia"/>
              </w:rPr>
              <w:t>１４</w:t>
            </w:r>
          </w:p>
        </w:tc>
        <w:tc>
          <w:tcPr>
            <w:tcW w:w="340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在宅での看取り</w:t>
            </w:r>
          </w:p>
        </w:tc>
        <w:tc>
          <w:tcPr>
            <w:tcW w:w="85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p>
        </w:tc>
      </w:tr>
      <w:tr>
        <w:trPr>
          <w:trHeight w:val="449" w:hRule="atLeast"/>
        </w:trPr>
        <w:tc>
          <w:tcPr>
            <w:tcW w:w="709" w:type="dxa"/>
            <w:vAlign w:val="center"/>
          </w:tcPr>
          <w:p>
            <w:pPr>
              <w:pStyle w:val="0"/>
              <w:jc w:val="center"/>
              <w:rPr>
                <w:rFonts w:hint="default"/>
              </w:rPr>
            </w:pPr>
            <w:r>
              <w:rPr>
                <w:rFonts w:hint="eastAsia"/>
              </w:rPr>
              <w:t>６</w:t>
            </w:r>
          </w:p>
        </w:tc>
        <w:tc>
          <w:tcPr>
            <w:tcW w:w="3402" w:type="dxa"/>
            <w:vAlign w:val="center"/>
          </w:tcPr>
          <w:p>
            <w:pPr>
              <w:pStyle w:val="0"/>
              <w:rPr>
                <w:rFonts w:hint="default"/>
              </w:rPr>
            </w:pPr>
            <w:r>
              <w:rPr>
                <w:rFonts w:hint="eastAsia"/>
              </w:rPr>
              <w:t>人工呼吸管理</w:t>
            </w:r>
          </w:p>
        </w:tc>
        <w:tc>
          <w:tcPr>
            <w:tcW w:w="851"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709" w:type="dxa"/>
            <w:tcBorders>
              <w:top w:val="single" w:color="auto" w:sz="6" w:space="0"/>
              <w:left w:val="single" w:color="auto" w:sz="12"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default"/>
              </w:rPr>
              <w:t>１</w:t>
            </w:r>
            <w:r>
              <w:rPr>
                <w:rFonts w:hint="eastAsia"/>
              </w:rPr>
              <w:t>５</w:t>
            </w:r>
          </w:p>
        </w:tc>
        <w:tc>
          <w:tcPr>
            <w:tcW w:w="340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たん吸引</w:t>
            </w:r>
          </w:p>
        </w:tc>
        <w:tc>
          <w:tcPr>
            <w:tcW w:w="85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p>
        </w:tc>
      </w:tr>
      <w:tr>
        <w:trPr>
          <w:trHeight w:val="449" w:hRule="atLeast"/>
        </w:trPr>
        <w:tc>
          <w:tcPr>
            <w:tcW w:w="709" w:type="dxa"/>
            <w:vAlign w:val="center"/>
          </w:tcPr>
          <w:p>
            <w:pPr>
              <w:pStyle w:val="0"/>
              <w:jc w:val="center"/>
              <w:rPr>
                <w:rFonts w:hint="default"/>
              </w:rPr>
            </w:pPr>
            <w:r>
              <w:rPr>
                <w:rFonts w:hint="eastAsia"/>
              </w:rPr>
              <w:t>７</w:t>
            </w:r>
          </w:p>
        </w:tc>
        <w:tc>
          <w:tcPr>
            <w:tcW w:w="3402" w:type="dxa"/>
            <w:vAlign w:val="center"/>
          </w:tcPr>
          <w:p>
            <w:pPr>
              <w:pStyle w:val="0"/>
              <w:rPr>
                <w:rFonts w:hint="default"/>
              </w:rPr>
            </w:pPr>
            <w:r>
              <w:rPr>
                <w:rFonts w:hint="eastAsia"/>
              </w:rPr>
              <w:t>在宅酸素療法</w:t>
            </w:r>
          </w:p>
        </w:tc>
        <w:tc>
          <w:tcPr>
            <w:tcW w:w="851"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709" w:type="dxa"/>
            <w:tcBorders>
              <w:top w:val="single" w:color="auto" w:sz="6" w:space="0"/>
              <w:left w:val="single" w:color="auto" w:sz="12" w:space="0"/>
              <w:bottom w:val="single" w:color="auto" w:sz="6" w:space="0"/>
              <w:right w:val="none" w:color="auto" w:sz="0" w:space="0"/>
              <w:tl2br w:val="none" w:color="auto" w:sz="0" w:space="0"/>
              <w:tr2bl w:val="none" w:color="auto" w:sz="0" w:space="0"/>
            </w:tcBorders>
            <w:vAlign w:val="top"/>
          </w:tcPr>
          <w:p>
            <w:pPr>
              <w:pStyle w:val="0"/>
              <w:jc w:val="center"/>
              <w:rPr>
                <w:rFonts w:hint="default"/>
              </w:rPr>
            </w:pPr>
            <w:r>
              <w:rPr>
                <w:rFonts w:hint="eastAsia"/>
              </w:rPr>
              <w:t>１６</w:t>
            </w:r>
          </w:p>
        </w:tc>
        <w:tc>
          <w:tcPr>
            <w:tcW w:w="3402"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r>
              <w:rPr>
                <w:rFonts w:hint="eastAsia"/>
              </w:rPr>
              <w:t>たん吸引指導看護師の在籍の有無</w:t>
            </w:r>
          </w:p>
        </w:tc>
        <w:tc>
          <w:tcPr>
            <w:tcW w:w="850" w:type="dxa"/>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p>
        </w:tc>
      </w:tr>
      <w:tr>
        <w:trPr>
          <w:trHeight w:val="449" w:hRule="atLeast"/>
        </w:trPr>
        <w:tc>
          <w:tcPr>
            <w:tcW w:w="709" w:type="dxa"/>
            <w:vAlign w:val="center"/>
          </w:tcPr>
          <w:p>
            <w:pPr>
              <w:pStyle w:val="0"/>
              <w:jc w:val="center"/>
              <w:rPr>
                <w:rFonts w:hint="default"/>
              </w:rPr>
            </w:pPr>
            <w:r>
              <w:rPr>
                <w:rFonts w:hint="eastAsia"/>
              </w:rPr>
              <w:t>８</w:t>
            </w:r>
          </w:p>
        </w:tc>
        <w:tc>
          <w:tcPr>
            <w:tcW w:w="3402" w:type="dxa"/>
            <w:vAlign w:val="center"/>
          </w:tcPr>
          <w:p>
            <w:pPr>
              <w:pStyle w:val="0"/>
              <w:rPr>
                <w:rFonts w:hint="default"/>
              </w:rPr>
            </w:pPr>
            <w:r>
              <w:rPr>
                <w:rFonts w:hint="eastAsia"/>
              </w:rPr>
              <w:t>留置カテーテル</w:t>
            </w:r>
          </w:p>
        </w:tc>
        <w:tc>
          <w:tcPr>
            <w:tcW w:w="851"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0"/>
              <w:rPr>
                <w:rFonts w:hint="default"/>
              </w:rPr>
            </w:pPr>
          </w:p>
        </w:tc>
        <w:tc>
          <w:tcPr>
            <w:tcW w:w="709" w:type="dxa"/>
            <w:vMerge w:val="restart"/>
            <w:tcBorders>
              <w:top w:val="single" w:color="auto" w:sz="6"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１７</w:t>
            </w:r>
          </w:p>
        </w:tc>
        <w:tc>
          <w:tcPr>
            <w:tcW w:w="4252"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vAlign w:val="top"/>
          </w:tcPr>
          <w:p>
            <w:pPr>
              <w:pStyle w:val="0"/>
              <w:rPr>
                <w:rFonts w:hint="default"/>
              </w:rPr>
            </w:pPr>
            <w:r>
              <w:rPr>
                <w:rFonts w:hint="eastAsia"/>
              </w:rPr>
              <w:t>対応可能地域</w:t>
            </w:r>
            <w:r>
              <w:rPr>
                <w:rFonts w:hint="eastAsia"/>
                <w:sz w:val="14"/>
              </w:rPr>
              <w:t>（可能な地域すべてに○を付けてください）</w:t>
            </w:r>
          </w:p>
        </w:tc>
      </w:tr>
      <w:tr>
        <w:trPr>
          <w:trHeight w:val="449" w:hRule="atLeast"/>
        </w:trPr>
        <w:tc>
          <w:tcPr>
            <w:tcW w:w="709" w:type="dxa"/>
            <w:vAlign w:val="center"/>
          </w:tcPr>
          <w:p>
            <w:pPr>
              <w:pStyle w:val="0"/>
              <w:jc w:val="center"/>
              <w:rPr>
                <w:rFonts w:hint="default"/>
              </w:rPr>
            </w:pPr>
            <w:r>
              <w:rPr>
                <w:rFonts w:hint="eastAsia"/>
              </w:rPr>
              <w:t>９</w:t>
            </w:r>
          </w:p>
        </w:tc>
        <w:tc>
          <w:tcPr>
            <w:tcW w:w="3402" w:type="dxa"/>
            <w:vAlign w:val="center"/>
          </w:tcPr>
          <w:p>
            <w:pPr>
              <w:pStyle w:val="0"/>
              <w:rPr>
                <w:rFonts w:hint="default"/>
              </w:rPr>
            </w:pPr>
            <w:r>
              <w:rPr>
                <w:rFonts w:hint="eastAsia"/>
              </w:rPr>
              <w:t>経管栄養管理</w:t>
            </w:r>
          </w:p>
        </w:tc>
        <w:tc>
          <w:tcPr>
            <w:tcW w:w="851" w:type="dxa"/>
            <w:tcBorders>
              <w:top w:val="single" w:color="auto" w:sz="6"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rPr>
            </w:pPr>
          </w:p>
        </w:tc>
        <w:tc>
          <w:tcPr>
            <w:tcW w:w="709"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p>
        </w:tc>
        <w:tc>
          <w:tcPr>
            <w:tcW w:w="4252" w:type="dxa"/>
            <w:gridSpan w:val="2"/>
            <w:tcBorders>
              <w:top w:val="single" w:color="auto" w:sz="6"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sz w:val="16"/>
              </w:rPr>
            </w:pPr>
            <w:r>
              <w:rPr>
                <w:rFonts w:hint="eastAsia"/>
                <w:sz w:val="16"/>
              </w:rPr>
              <w:t>古川・松山・三本木・鹿島台・岩出山・鳴子・田尻</w:t>
            </w:r>
          </w:p>
        </w:tc>
      </w:tr>
    </w:tbl>
    <w:p>
      <w:pPr>
        <w:pStyle w:val="0"/>
        <w:rPr>
          <w:rFonts w:hint="default"/>
        </w:rPr>
      </w:pPr>
      <w:r>
        <w:rPr>
          <w:rFonts w:hint="eastAsia" w:ascii="HGS創英角ﾎﾟｯﾌﾟ体" w:hAnsi="HGS創英角ﾎﾟｯﾌﾟ体" w:eastAsia="HGS創英角ﾎﾟｯﾌﾟ体"/>
          <w:sz w:val="28"/>
        </w:rPr>
        <w:t>３．アピールポイント</w:t>
      </w:r>
    </w:p>
    <w:tbl>
      <w:tblPr>
        <w:tblStyle w:val="11"/>
        <w:tblW w:w="92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4"/>
      </w:tblGrid>
      <w:tr>
        <w:trPr>
          <w:trHeight w:val="525" w:hRule="atLeast"/>
        </w:trPr>
        <w:tc>
          <w:tcPr>
            <w:tcW w:w="9214" w:type="dxa"/>
            <w:tcBorders>
              <w:top w:val="nil"/>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55"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55"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55"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bl>
    <w:p>
      <w:pPr>
        <w:pStyle w:val="0"/>
        <w:rPr>
          <w:rFonts w:hint="default"/>
        </w:rPr>
      </w:pPr>
    </w:p>
    <w:sectPr>
      <w:pgSz w:w="11906" w:h="16838"/>
      <w:pgMar w:top="454" w:right="1134" w:bottom="45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572</TotalTime>
  <Pages>2</Pages>
  <Words>11</Words>
  <Characters>648</Characters>
  <Application>JUST Note</Application>
  <Lines>131</Lines>
  <Paragraphs>82</Paragraphs>
  <CharactersWithSpaces>811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玉水　甫樹</dc:creator>
  <cp:lastModifiedBy>佐々木　謙太朗</cp:lastModifiedBy>
  <cp:lastPrinted>2016-05-19T08:23:00Z</cp:lastPrinted>
  <dcterms:created xsi:type="dcterms:W3CDTF">2015-12-21T01:13:00Z</dcterms:created>
  <dcterms:modified xsi:type="dcterms:W3CDTF">2021-11-08T23:55:48Z</dcterms:modified>
  <cp:revision>67</cp:revision>
</cp:coreProperties>
</file>