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CA" w:rsidRDefault="003A25CA" w:rsidP="005E4F2F">
      <w:pPr>
        <w:tabs>
          <w:tab w:val="left" w:pos="2730"/>
        </w:tabs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r w:rsidR="00C87B7C">
        <w:tab/>
      </w:r>
    </w:p>
    <w:p w:rsidR="005E4F2F" w:rsidRDefault="005E4F2F" w:rsidP="005E4F2F">
      <w:pPr>
        <w:tabs>
          <w:tab w:val="left" w:pos="2730"/>
        </w:tabs>
        <w:wordWrap w:val="0"/>
        <w:overflowPunct w:val="0"/>
        <w:autoSpaceDE w:val="0"/>
        <w:autoSpaceDN w:val="0"/>
      </w:pPr>
    </w:p>
    <w:p w:rsidR="003A25CA" w:rsidRDefault="003A25C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障害者控除対象者認定申請書</w:t>
      </w:r>
    </w:p>
    <w:p w:rsidR="003A25CA" w:rsidRDefault="003A25CA">
      <w:pPr>
        <w:wordWrap w:val="0"/>
        <w:overflowPunct w:val="0"/>
        <w:autoSpaceDE w:val="0"/>
        <w:autoSpaceDN w:val="0"/>
      </w:pPr>
    </w:p>
    <w:p w:rsidR="003A25CA" w:rsidRDefault="003A25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A25CA" w:rsidRDefault="003A25CA">
      <w:pPr>
        <w:wordWrap w:val="0"/>
        <w:overflowPunct w:val="0"/>
        <w:autoSpaceDE w:val="0"/>
        <w:autoSpaceDN w:val="0"/>
      </w:pPr>
    </w:p>
    <w:p w:rsidR="003A25CA" w:rsidRDefault="003A25C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大崎市長　　　　様</w:t>
      </w:r>
    </w:p>
    <w:p w:rsidR="003A25CA" w:rsidRDefault="003A25CA">
      <w:pPr>
        <w:wordWrap w:val="0"/>
        <w:overflowPunct w:val="0"/>
        <w:autoSpaceDE w:val="0"/>
        <w:autoSpaceDN w:val="0"/>
      </w:pPr>
    </w:p>
    <w:p w:rsidR="003A25CA" w:rsidRDefault="003A25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A25CA" w:rsidRDefault="003A25C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6149F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</w:t>
      </w:r>
    </w:p>
    <w:p w:rsidR="003A25CA" w:rsidRDefault="003A25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3A25CA" w:rsidRDefault="003A25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対象者との続柄　　　　　　　　　　　　　</w:t>
      </w:r>
    </w:p>
    <w:p w:rsidR="003A25CA" w:rsidRDefault="003A25CA">
      <w:pPr>
        <w:wordWrap w:val="0"/>
        <w:overflowPunct w:val="0"/>
        <w:autoSpaceDE w:val="0"/>
        <w:autoSpaceDN w:val="0"/>
      </w:pPr>
    </w:p>
    <w:p w:rsidR="003A25CA" w:rsidRDefault="003A25C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下記の者について，</w:t>
      </w:r>
      <w:r w:rsidR="002873F8" w:rsidRPr="002873F8">
        <w:rPr>
          <w:rFonts w:hint="eastAsia"/>
        </w:rPr>
        <w:t>所得税法施行令(昭和40年政令第96号)第10条第1項第7号及び同条第2項第6号並びに地方税法施行令(昭和25年政令第245号)第7条第7号及び第7条の15の7第6号</w:t>
      </w:r>
      <w:r>
        <w:rPr>
          <w:rFonts w:hint="eastAsia"/>
        </w:rPr>
        <w:t>に規定する障害者又は特別障害者であることの認定を申請します。</w:t>
      </w:r>
    </w:p>
    <w:p w:rsidR="003A25CA" w:rsidRDefault="003A25CA">
      <w:pPr>
        <w:wordWrap w:val="0"/>
        <w:overflowPunct w:val="0"/>
        <w:autoSpaceDE w:val="0"/>
        <w:autoSpaceDN w:val="0"/>
      </w:pPr>
    </w:p>
    <w:p w:rsidR="003A25CA" w:rsidRDefault="003A25C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A25CA" w:rsidRDefault="003A25C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084"/>
        <w:gridCol w:w="209"/>
        <w:gridCol w:w="1114"/>
        <w:gridCol w:w="1932"/>
        <w:gridCol w:w="1260"/>
        <w:gridCol w:w="2205"/>
      </w:tblGrid>
      <w:tr w:rsidR="003A25CA">
        <w:trPr>
          <w:cantSplit/>
          <w:trHeight w:val="629"/>
        </w:trPr>
        <w:tc>
          <w:tcPr>
            <w:tcW w:w="701" w:type="dxa"/>
            <w:vMerge w:val="restart"/>
            <w:textDirection w:val="tbRlV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対象者の状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293" w:type="dxa"/>
            <w:gridSpan w:val="2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1" w:type="dxa"/>
            <w:gridSpan w:val="4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大崎市</w:t>
            </w:r>
          </w:p>
        </w:tc>
      </w:tr>
      <w:tr w:rsidR="003A25CA">
        <w:trPr>
          <w:cantSplit/>
          <w:trHeight w:val="601"/>
        </w:trPr>
        <w:tc>
          <w:tcPr>
            <w:tcW w:w="701" w:type="dxa"/>
            <w:vMerge/>
            <w:textDirection w:val="tbRlV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46" w:type="dxa"/>
            <w:gridSpan w:val="2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205" w:type="dxa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3A25CA">
        <w:trPr>
          <w:cantSplit/>
          <w:trHeight w:val="604"/>
        </w:trPr>
        <w:tc>
          <w:tcPr>
            <w:tcW w:w="701" w:type="dxa"/>
            <w:vMerge/>
            <w:textDirection w:val="tbRlV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46" w:type="dxa"/>
            <w:gridSpan w:val="2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260" w:type="dxa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5" w:type="dxa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042D" w:rsidTr="00F8042D">
        <w:trPr>
          <w:cantSplit/>
          <w:trHeight w:val="604"/>
        </w:trPr>
        <w:tc>
          <w:tcPr>
            <w:tcW w:w="701" w:type="dxa"/>
            <w:vMerge/>
            <w:textDirection w:val="tbRlV"/>
            <w:vAlign w:val="center"/>
          </w:tcPr>
          <w:p w:rsidR="00F8042D" w:rsidRDefault="00F804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07" w:type="dxa"/>
            <w:gridSpan w:val="3"/>
            <w:vAlign w:val="center"/>
          </w:tcPr>
          <w:p w:rsidR="00F8042D" w:rsidRDefault="00F8042D" w:rsidP="00F8042D">
            <w:pPr>
              <w:wordWrap w:val="0"/>
              <w:overflowPunct w:val="0"/>
              <w:autoSpaceDE w:val="0"/>
              <w:autoSpaceDN w:val="0"/>
              <w:jc w:val="distribute"/>
            </w:pPr>
            <w:r w:rsidRPr="00F8042D">
              <w:rPr>
                <w:rFonts w:hint="eastAsia"/>
              </w:rPr>
              <w:t>個人番号</w:t>
            </w:r>
          </w:p>
        </w:tc>
        <w:tc>
          <w:tcPr>
            <w:tcW w:w="5397" w:type="dxa"/>
            <w:gridSpan w:val="3"/>
            <w:vAlign w:val="center"/>
          </w:tcPr>
          <w:p w:rsidR="00F8042D" w:rsidRDefault="00F804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A25CA">
        <w:trPr>
          <w:cantSplit/>
          <w:trHeight w:val="610"/>
        </w:trPr>
        <w:tc>
          <w:tcPr>
            <w:tcW w:w="701" w:type="dxa"/>
            <w:vMerge/>
            <w:textDirection w:val="tbRlV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07" w:type="dxa"/>
            <w:gridSpan w:val="3"/>
            <w:vAlign w:val="center"/>
          </w:tcPr>
          <w:p w:rsidR="003A25CA" w:rsidRDefault="00F8042D" w:rsidP="00F330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5397" w:type="dxa"/>
            <w:gridSpan w:val="3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25CA">
        <w:trPr>
          <w:cantSplit/>
          <w:trHeight w:val="795"/>
        </w:trPr>
        <w:tc>
          <w:tcPr>
            <w:tcW w:w="701" w:type="dxa"/>
            <w:vMerge/>
            <w:textDirection w:val="tbRlV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084" w:type="dxa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要介</w:t>
            </w:r>
            <w:r>
              <w:rPr>
                <w:rFonts w:hint="eastAsia"/>
              </w:rPr>
              <w:t>護状態区分</w:t>
            </w:r>
          </w:p>
        </w:tc>
        <w:tc>
          <w:tcPr>
            <w:tcW w:w="6720" w:type="dxa"/>
            <w:gridSpan w:val="5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要介護</w:t>
            </w:r>
            <w:r>
              <w:t>1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要介護</w:t>
            </w:r>
            <w:r>
              <w:t>2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要介護</w:t>
            </w:r>
            <w:r>
              <w:t>3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要介護</w:t>
            </w:r>
            <w:r>
              <w:t>4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要介護</w:t>
            </w:r>
            <w:r>
              <w:t>5</w:t>
            </w:r>
          </w:p>
        </w:tc>
      </w:tr>
      <w:tr w:rsidR="003A25CA">
        <w:trPr>
          <w:cantSplit/>
          <w:trHeight w:val="608"/>
        </w:trPr>
        <w:tc>
          <w:tcPr>
            <w:tcW w:w="701" w:type="dxa"/>
            <w:vMerge/>
            <w:textDirection w:val="tbRlV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084" w:type="dxa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障害状況</w:t>
            </w:r>
          </w:p>
        </w:tc>
        <w:tc>
          <w:tcPr>
            <w:tcW w:w="6720" w:type="dxa"/>
            <w:gridSpan w:val="5"/>
            <w:vAlign w:val="center"/>
          </w:tcPr>
          <w:p w:rsidR="003A25CA" w:rsidRDefault="003A25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障害高齢者　□</w:t>
            </w:r>
            <w:r>
              <w:t xml:space="preserve"> </w:t>
            </w:r>
            <w:r>
              <w:rPr>
                <w:rFonts w:hint="eastAsia"/>
              </w:rPr>
              <w:t>認知症高齢者</w:t>
            </w:r>
          </w:p>
        </w:tc>
      </w:tr>
      <w:tr w:rsidR="007A4C4E" w:rsidTr="0012044E">
        <w:trPr>
          <w:cantSplit/>
          <w:trHeight w:val="608"/>
        </w:trPr>
        <w:tc>
          <w:tcPr>
            <w:tcW w:w="701" w:type="dxa"/>
            <w:textDirection w:val="tbRlV"/>
            <w:vAlign w:val="center"/>
          </w:tcPr>
          <w:p w:rsidR="007A4C4E" w:rsidRDefault="005E4F2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対象者同意欄</w:t>
            </w:r>
          </w:p>
        </w:tc>
        <w:tc>
          <w:tcPr>
            <w:tcW w:w="7804" w:type="dxa"/>
            <w:gridSpan w:val="6"/>
            <w:vAlign w:val="center"/>
          </w:tcPr>
          <w:p w:rsidR="007A4C4E" w:rsidRDefault="007E0CFA" w:rsidP="00CB2EA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私は，障害者控除対象者の認定申請にあたり，私の要介護認定に関する調査資料</w:t>
            </w:r>
            <w:r>
              <w:t>(</w:t>
            </w:r>
            <w:r>
              <w:rPr>
                <w:rFonts w:hint="eastAsia"/>
              </w:rPr>
              <w:t>介護認定調査票，主治医意見書等</w:t>
            </w:r>
            <w:r>
              <w:t>)</w:t>
            </w:r>
            <w:r>
              <w:rPr>
                <w:rFonts w:hint="eastAsia"/>
              </w:rPr>
              <w:t>を調査することに同意します。</w:t>
            </w:r>
          </w:p>
          <w:p w:rsidR="00CB2EA8" w:rsidRDefault="00CB2EA8" w:rsidP="00CB2E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　対象者氏名</w:t>
            </w:r>
            <w:r w:rsidR="005E4F2F">
              <w:rPr>
                <w:rFonts w:hint="eastAsia"/>
                <w:u w:val="single"/>
              </w:rPr>
              <w:t>（</w:t>
            </w:r>
            <w:r w:rsidRPr="00CB2EA8">
              <w:rPr>
                <w:rFonts w:hint="eastAsia"/>
                <w:u w:val="single"/>
              </w:rPr>
              <w:t>自署</w:t>
            </w:r>
            <w:r w:rsidR="005E4F2F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CB2EA8" w:rsidRDefault="00CB2EA8" w:rsidP="00CB2EA8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>②　代</w:t>
            </w:r>
            <w:r w:rsidR="005E4F2F">
              <w:rPr>
                <w:rFonts w:hint="eastAsia"/>
              </w:rPr>
              <w:t>署者氏名</w:t>
            </w:r>
            <w:r w:rsidR="005E4F2F" w:rsidRPr="005E4F2F">
              <w:rPr>
                <w:rFonts w:hint="eastAsia"/>
                <w:u w:val="single"/>
              </w:rPr>
              <w:t xml:space="preserve">　　　　　　　　　　　　　　（対象者との続柄：　　　　）</w:t>
            </w:r>
          </w:p>
          <w:p w:rsidR="005E4F2F" w:rsidRDefault="005E4F2F" w:rsidP="00CB2EA8">
            <w:pPr>
              <w:wordWrap w:val="0"/>
              <w:overflowPunct w:val="0"/>
              <w:autoSpaceDE w:val="0"/>
              <w:autoSpaceDN w:val="0"/>
            </w:pPr>
            <w:r w:rsidRPr="005E4F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※代署の理由　□　対象者の同意による。</w:t>
            </w:r>
          </w:p>
          <w:p w:rsidR="005E4F2F" w:rsidRDefault="005E4F2F" w:rsidP="00CB2E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□　対象者の死亡による。</w:t>
            </w:r>
          </w:p>
          <w:p w:rsidR="00CB2EA8" w:rsidRDefault="005E4F2F" w:rsidP="005E4F2F">
            <w:pPr>
              <w:wordWrap w:val="0"/>
              <w:overflowPunct w:val="0"/>
              <w:autoSpaceDE w:val="0"/>
              <w:autoSpaceDN w:val="0"/>
              <w:ind w:firstLineChars="1100" w:firstLine="2310"/>
            </w:pPr>
            <w:r>
              <w:rPr>
                <w:rFonts w:hint="eastAsia"/>
              </w:rPr>
              <w:t>（死亡年月日：　　　年　　月　　日）</w:t>
            </w:r>
          </w:p>
        </w:tc>
      </w:tr>
    </w:tbl>
    <w:p w:rsidR="003A25CA" w:rsidRDefault="003A25CA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>障害者控除対象者の認定申請にあたっては，対象者が要介護認定を受けていることが必須の条件となります。</w:t>
      </w:r>
    </w:p>
    <w:sectPr w:rsidR="003A25CA" w:rsidSect="005E4F2F">
      <w:pgSz w:w="11906" w:h="16838" w:code="9"/>
      <w:pgMar w:top="1701" w:right="1701" w:bottom="1701" w:left="1701" w:header="284" w:footer="284" w:gutter="0"/>
      <w:cols w:space="720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CA" w:rsidRDefault="003A25CA" w:rsidP="009F121B">
      <w:r>
        <w:separator/>
      </w:r>
    </w:p>
  </w:endnote>
  <w:endnote w:type="continuationSeparator" w:id="0">
    <w:p w:rsidR="003A25CA" w:rsidRDefault="003A25CA" w:rsidP="009F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CA" w:rsidRDefault="003A25CA" w:rsidP="009F121B">
      <w:r>
        <w:separator/>
      </w:r>
    </w:p>
  </w:footnote>
  <w:footnote w:type="continuationSeparator" w:id="0">
    <w:p w:rsidR="003A25CA" w:rsidRDefault="003A25CA" w:rsidP="009F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CA"/>
    <w:rsid w:val="002873F8"/>
    <w:rsid w:val="003A25CA"/>
    <w:rsid w:val="004B44B3"/>
    <w:rsid w:val="005E4F2F"/>
    <w:rsid w:val="006149FB"/>
    <w:rsid w:val="007A4C4E"/>
    <w:rsid w:val="007E0CFA"/>
    <w:rsid w:val="007E1608"/>
    <w:rsid w:val="00823E11"/>
    <w:rsid w:val="009F121B"/>
    <w:rsid w:val="00C87B7C"/>
    <w:rsid w:val="00CB2EA8"/>
    <w:rsid w:val="00F33063"/>
    <w:rsid w:val="00F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</dc:creator>
  <cp:lastModifiedBy>Windows ユーザー</cp:lastModifiedBy>
  <cp:revision>6</cp:revision>
  <cp:lastPrinted>2019-03-19T06:27:00Z</cp:lastPrinted>
  <dcterms:created xsi:type="dcterms:W3CDTF">2019-03-19T06:29:00Z</dcterms:created>
  <dcterms:modified xsi:type="dcterms:W3CDTF">2019-04-25T05:44:00Z</dcterms:modified>
</cp:coreProperties>
</file>