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default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</w:t>
      </w:r>
      <w:r>
        <w:rPr>
          <w:rFonts w:hint="default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default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</w:t>
      </w:r>
      <w:r>
        <w:rPr>
          <w:rFonts w:hint="default" w:ascii="ＭＳ 明朝" w:hAnsi="ＭＳ 明朝" w:eastAsia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大崎市</w:t>
      </w:r>
      <w:r>
        <w:rPr>
          <w:rFonts w:hint="eastAsia" w:ascii="ＭＳ 明朝" w:hAnsi="ＭＳ 明朝" w:eastAsia="ＭＳ 明朝"/>
        </w:rPr>
        <w:t>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利用者　</w:t>
      </w:r>
      <w:r>
        <w:rPr>
          <w:rFonts w:hint="eastAsia" w:ascii="ＭＳ 明朝" w:hAnsi="ＭＳ 明朝" w:eastAsia="ＭＳ 明朝"/>
          <w:spacing w:val="105"/>
        </w:rPr>
        <w:t>住</w:t>
      </w:r>
      <w:r>
        <w:rPr>
          <w:rFonts w:hint="eastAsia" w:ascii="ＭＳ 明朝" w:hAnsi="ＭＳ 明朝" w:eastAsia="ＭＳ 明朝"/>
        </w:rPr>
        <w:t>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05"/>
        </w:rPr>
        <w:t>氏</w:t>
      </w:r>
      <w:r>
        <w:rPr>
          <w:rFonts w:hint="eastAsia" w:ascii="ＭＳ 明朝" w:hAnsi="ＭＳ 明朝" w:eastAsia="ＭＳ 明朝"/>
        </w:rPr>
        <w:t>名　　　　　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大崎市高齢者配食サービス事業利用内容変更申請書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大崎市高齢者配食サービス事業の利用内容を，下記のとおり変更したいので申請します。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320"/>
        <w:gridCol w:w="1847"/>
        <w:gridCol w:w="1045"/>
        <w:gridCol w:w="860"/>
        <w:gridCol w:w="568"/>
        <w:gridCol w:w="568"/>
        <w:gridCol w:w="568"/>
        <w:gridCol w:w="568"/>
        <w:gridCol w:w="568"/>
        <w:gridCol w:w="568"/>
        <w:gridCol w:w="568"/>
      </w:tblGrid>
      <w:tr>
        <w:trPr>
          <w:cantSplit/>
          <w:trHeight w:val="501" w:hRule="atLeast"/>
        </w:trPr>
        <w:tc>
          <w:tcPr>
            <w:tcW w:w="13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変更希望日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年　　　月　　　日から</w:t>
            </w:r>
          </w:p>
        </w:tc>
      </w:tr>
      <w:tr>
        <w:trPr>
          <w:cantSplit/>
          <w:trHeight w:val="1190" w:hRule="atLeast"/>
        </w:trPr>
        <w:tc>
          <w:tcPr>
            <w:tcW w:w="132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変更の理由</w:t>
            </w:r>
          </w:p>
        </w:tc>
        <w:tc>
          <w:tcPr>
            <w:tcW w:w="7728" w:type="dxa"/>
            <w:gridSpan w:val="10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91" w:hRule="atLeast"/>
        </w:trPr>
        <w:tc>
          <w:tcPr>
            <w:tcW w:w="132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現在</w:t>
            </w:r>
            <w:r>
              <w:rPr>
                <w:rFonts w:hint="eastAsia" w:ascii="ＭＳ 明朝" w:hAnsi="ＭＳ 明朝" w:eastAsia="ＭＳ 明朝"/>
              </w:rPr>
              <w:t>の利用内容</w:t>
            </w:r>
          </w:p>
        </w:tc>
        <w:tc>
          <w:tcPr>
            <w:tcW w:w="184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事業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  <w:tc>
          <w:tcPr>
            <w:tcW w:w="10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回</w:t>
            </w:r>
            <w:r>
              <w:rPr>
                <w:rFonts w:hint="eastAsia" w:ascii="ＭＳ 明朝" w:hAnsi="ＭＳ 明朝" w:eastAsia="ＭＳ 明朝"/>
              </w:rPr>
              <w:t>数</w:t>
            </w:r>
          </w:p>
        </w:tc>
        <w:tc>
          <w:tcPr>
            <w:tcW w:w="8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曜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火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木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cantSplit/>
          <w:trHeight w:val="501" w:hRule="atLeast"/>
        </w:trPr>
        <w:tc>
          <w:tcPr>
            <w:tcW w:w="13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週</w:t>
            </w: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8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昼</w:t>
            </w:r>
            <w:r>
              <w:rPr>
                <w:rFonts w:hint="eastAsia" w:ascii="ＭＳ 明朝" w:hAnsi="ＭＳ 明朝" w:eastAsia="ＭＳ 明朝"/>
              </w:rPr>
              <w:t>食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92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夕</w:t>
            </w:r>
            <w:r>
              <w:rPr>
                <w:rFonts w:hint="eastAsia" w:ascii="ＭＳ 明朝" w:hAnsi="ＭＳ 明朝" w:eastAsia="ＭＳ 明朝"/>
              </w:rPr>
              <w:t>食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501" w:hRule="atLeast"/>
        </w:trPr>
        <w:tc>
          <w:tcPr>
            <w:tcW w:w="132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</w:rPr>
              <w:t>変更希</w:t>
            </w:r>
            <w:r>
              <w:rPr>
                <w:rFonts w:hint="eastAsia" w:ascii="ＭＳ 明朝" w:hAnsi="ＭＳ 明朝" w:eastAsia="ＭＳ 明朝"/>
              </w:rPr>
              <w:t>望利用内容</w:t>
            </w:r>
          </w:p>
        </w:tc>
        <w:tc>
          <w:tcPr>
            <w:tcW w:w="18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事業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  <w:tc>
          <w:tcPr>
            <w:tcW w:w="104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回</w:t>
            </w:r>
            <w:r>
              <w:rPr>
                <w:rFonts w:hint="eastAsia" w:ascii="ＭＳ 明朝" w:hAnsi="ＭＳ 明朝" w:eastAsia="ＭＳ 明朝"/>
              </w:rPr>
              <w:t>数</w:t>
            </w:r>
          </w:p>
        </w:tc>
        <w:tc>
          <w:tcPr>
            <w:tcW w:w="86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曜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火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水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木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土</w:t>
            </w:r>
          </w:p>
        </w:tc>
        <w:tc>
          <w:tcPr>
            <w:tcW w:w="56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>
          <w:cantSplit/>
          <w:trHeight w:val="501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</w:rPr>
              <w:t>週</w:t>
            </w:r>
            <w:r>
              <w:rPr>
                <w:rFonts w:hint="eastAsia" w:ascii="ＭＳ 明朝" w:hAnsi="ＭＳ 明朝" w:eastAsia="ＭＳ 明朝"/>
              </w:rPr>
              <w:t>回</w:t>
            </w:r>
          </w:p>
        </w:tc>
        <w:tc>
          <w:tcPr>
            <w:tcW w:w="8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昼</w:t>
            </w:r>
            <w:r>
              <w:rPr>
                <w:rFonts w:hint="eastAsia" w:ascii="ＭＳ 明朝" w:hAnsi="ＭＳ 明朝" w:eastAsia="ＭＳ 明朝"/>
              </w:rPr>
              <w:t>食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475" w:hRule="atLeast"/>
        </w:trPr>
        <w:tc>
          <w:tcPr>
            <w:tcW w:w="132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4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04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</w:rPr>
              <w:t>夕</w:t>
            </w:r>
            <w:r>
              <w:rPr>
                <w:rFonts w:hint="eastAsia" w:ascii="ＭＳ 明朝" w:hAnsi="ＭＳ 明朝" w:eastAsia="ＭＳ 明朝"/>
              </w:rPr>
              <w:t>食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　申請手続代行者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3481"/>
        <w:gridCol w:w="2022"/>
        <w:gridCol w:w="1770"/>
        <w:gridCol w:w="1770"/>
      </w:tblGrid>
      <w:tr>
        <w:trPr>
          <w:cantSplit/>
          <w:trHeight w:val="560" w:hRule="atLeast"/>
        </w:trPr>
        <w:tc>
          <w:tcPr>
            <w:tcW w:w="348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  <w:r>
              <w:rPr>
                <w:rFonts w:hint="default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利用者と同居の場合は不要</w:t>
            </w:r>
            <w:r>
              <w:rPr>
                <w:rFonts w:hint="default" w:ascii="ＭＳ 明朝" w:hAnsi="ＭＳ 明朝" w:eastAsia="ＭＳ 明朝"/>
              </w:rPr>
              <w:t>)</w:t>
            </w:r>
          </w:p>
        </w:tc>
        <w:tc>
          <w:tcPr>
            <w:tcW w:w="20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本人との関係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</w:tr>
      <w:tr>
        <w:trPr>
          <w:cantSplit/>
          <w:trHeight w:val="560" w:hRule="atLeast"/>
        </w:trPr>
        <w:tc>
          <w:tcPr>
            <w:tcW w:w="348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0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17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―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変更の理由は，具体的に記入してください。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default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変更希望の利用内容については，審査結果に基づき変更する場合があります。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340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wordWrap w:val="0"/>
      <w:overflowPunct w:val="0"/>
      <w:autoSpaceDE w:val="0"/>
      <w:autoSpaceDN w:val="0"/>
      <w:jc w:val="center"/>
    </w:pPr>
    <w:rPr>
      <w:rFonts w:ascii="ＭＳ 明朝" w:hAnsi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79</Words>
  <Characters>451</Characters>
  <Application>JUST Note</Application>
  <Lines>3</Lines>
  <Paragraphs>1</Paragraphs>
  <CharactersWithSpaces>529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渡邊　ひかる</cp:lastModifiedBy>
  <dcterms:created xsi:type="dcterms:W3CDTF">2019-08-13T06:27:00Z</dcterms:created>
  <dcterms:modified xsi:type="dcterms:W3CDTF">2019-08-13T06:28:21Z</dcterms:modified>
  <cp:revision>1</cp:revision>
</cp:coreProperties>
</file>