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様式第２号（第</w:t>
      </w:r>
      <w:r>
        <w:rPr>
          <w:rFonts w:hint="eastAsia" w:ascii="UD デジタル 教科書体 N-R" w:hAnsi="UD デジタル 教科書体 N-R" w:eastAsia="UD デジタル 教科書体 N-R"/>
          <w:strike w:val="0"/>
          <w:dstrike w:val="0"/>
          <w:color w:val="auto"/>
          <w:sz w:val="26"/>
        </w:rPr>
        <w:t>６</w:t>
      </w: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条関係）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6"/>
        </w:rPr>
        <w:t>請求内訳書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tbl>
      <w:tblPr>
        <w:tblStyle w:val="36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748"/>
        <w:gridCol w:w="1040"/>
        <w:gridCol w:w="1040"/>
        <w:gridCol w:w="1300"/>
        <w:gridCol w:w="2080"/>
      </w:tblGrid>
      <w:tr>
        <w:trPr>
          <w:trHeight w:val="956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施設名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定員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1</w:t>
            </w:r>
            <w:r>
              <w:rPr>
                <w:rFonts w:hint="eastAsia"/>
                <w:color w:val="auto"/>
                <w:sz w:val="20"/>
              </w:rPr>
              <w:t>日の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食事回数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単価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請求額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4,015</w:t>
            </w: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37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合計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ー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ー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ー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2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※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定員欄には，令和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7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年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4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月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1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日現在の定員数を記入ください。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※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 xml:space="preserve"> 1</w:t>
      </w:r>
      <w:r>
        <w:rPr>
          <w:rFonts w:hint="eastAsia" w:ascii="UD デジタル 教科書体 N-R" w:hAnsi="UD デジタル 教科書体 N-R" w:eastAsia="UD デジタル 教科書体 N-R"/>
          <w:color w:val="auto"/>
          <w:sz w:val="22"/>
        </w:rPr>
        <w:t>日の食事回数欄には，朝・昼・晩の最大３回のうち常時提供する回数を記入ください。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color w:val="auto"/>
          <w:sz w:val="26"/>
        </w:rPr>
      </w:pPr>
      <w:bookmarkStart w:id="0" w:name="_GoBack"/>
      <w:bookmarkEnd w:id="0"/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2" w:charSpace="-44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6"/>
  <w:drawingGridHorizontalSpacing w:val="26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-R" w:hAnsi="UD デジタル 教科書体 N-R" w:eastAsia="UD デジタル 教科書体 N-R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 w:eastAsia="ＭＳ 明朝"/>
      <w:sz w:val="26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 w:eastAsia="ＭＳ 明朝"/>
      <w:b w:val="1"/>
      <w:sz w:val="26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paragraph" w:styleId="31">
    <w:name w:val="Revision"/>
    <w:next w:val="31"/>
    <w:link w:val="0"/>
    <w:uiPriority w:val="0"/>
    <w:rPr>
      <w:rFonts w:ascii="ＭＳ 明朝" w:hAnsi="ＭＳ 明朝" w:eastAsia="ＭＳ 明朝"/>
      <w:sz w:val="26"/>
    </w:rPr>
  </w:style>
  <w:style w:type="character" w:styleId="32" w:customStyle="1">
    <w:name w:val="cm"/>
    <w:basedOn w:val="10"/>
    <w:next w:val="32"/>
    <w:link w:val="0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2526</TotalTime>
  <Pages>6</Pages>
  <Words>44</Words>
  <Characters>2231</Characters>
  <Application>JUST Note</Application>
  <Lines>786</Lines>
  <Paragraphs>128</Paragraphs>
  <CharactersWithSpaces>2403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鎌田　尊至</cp:lastModifiedBy>
  <cp:lastPrinted>2025-06-19T23:46:48Z</cp:lastPrinted>
  <dcterms:created xsi:type="dcterms:W3CDTF">2020-11-26T02:51:00Z</dcterms:created>
  <dcterms:modified xsi:type="dcterms:W3CDTF">2025-06-26T00:15:07Z</dcterms:modified>
  <cp:revision>61</cp:revision>
</cp:coreProperties>
</file>