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ＭＳ ゴシック" w:hAnsi="ＭＳ ゴシック" w:eastAsia="ＭＳ ゴシック"/>
          <w:color w:val="auto"/>
        </w:rPr>
      </w:pPr>
      <w:r>
        <w:rPr>
          <w:rFonts w:hint="eastAsia" w:ascii="ＭＳ ゴシック" w:hAnsi="ＭＳ ゴシック" w:eastAsia="ＭＳ ゴシック"/>
          <w:color w:val="auto"/>
        </w:rPr>
        <w:t>様式</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２（第</w:t>
      </w:r>
      <w:r>
        <w:rPr>
          <w:rFonts w:hint="eastAsia" w:ascii="ＭＳ ゴシック" w:hAnsi="ＭＳ ゴシック" w:eastAsia="ＭＳ ゴシック"/>
          <w:color w:val="auto"/>
        </w:rPr>
        <w:t>52</w:t>
      </w:r>
      <w:r>
        <w:rPr>
          <w:rFonts w:hint="eastAsia" w:ascii="ＭＳ ゴシック" w:hAnsi="ＭＳ ゴシック" w:eastAsia="ＭＳ ゴシック"/>
          <w:color w:val="auto"/>
        </w:rPr>
        <w:t>条第</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項第</w:t>
      </w:r>
      <w:r>
        <w:rPr>
          <w:rFonts w:hint="eastAsia" w:ascii="ＭＳ ゴシック" w:hAnsi="ＭＳ ゴシック" w:eastAsia="ＭＳ ゴシック"/>
          <w:color w:val="auto"/>
        </w:rPr>
        <w:t>2</w:t>
      </w:r>
      <w:r>
        <w:rPr>
          <w:rFonts w:hint="eastAsia" w:ascii="ＭＳ ゴシック" w:hAnsi="ＭＳ ゴシック" w:eastAsia="ＭＳ ゴシック"/>
          <w:color w:val="auto"/>
        </w:rPr>
        <w:t>号関係）</w:t>
      </w:r>
    </w:p>
    <w:p>
      <w:pPr>
        <w:pStyle w:val="0"/>
        <w:spacing w:line="240" w:lineRule="exact"/>
        <w:rPr>
          <w:rFonts w:hint="default" w:ascii="ＭＳ 明朝" w:hAnsi="ＭＳ 明朝" w:eastAsia="ＭＳ 明朝"/>
          <w:color w:val="auto"/>
        </w:rPr>
      </w:pPr>
    </w:p>
    <w:p>
      <w:pPr>
        <w:pStyle w:val="0"/>
        <w:spacing w:before="180" w:beforeLines="50" w:beforeAutospacing="0" w:after="180" w:afterLines="50" w:afterAutospacing="0" w:line="240" w:lineRule="exact"/>
        <w:ind w:left="1050" w:leftChars="500" w:right="1050" w:rightChars="500"/>
        <w:rPr>
          <w:rFonts w:hint="default" w:ascii="ＭＳ 明朝" w:hAnsi="ＭＳ 明朝" w:eastAsia="ＭＳ 明朝"/>
          <w:color w:val="auto"/>
        </w:rPr>
      </w:pPr>
      <w:r>
        <w:rPr>
          <w:rFonts w:hint="eastAsia" w:ascii="ＭＳ 明朝" w:hAnsi="ＭＳ 明朝" w:eastAsia="ＭＳ 明朝"/>
          <w:color w:val="auto"/>
        </w:rPr>
        <w:t>誘導</w:t>
      </w:r>
      <w:r>
        <w:rPr>
          <w:rFonts w:hint="default" w:ascii="Century" w:hAnsi="Century" w:eastAsia="ＭＳ 明朝"/>
          <w:color w:val="auto"/>
        </w:rPr>
        <w:t>施設を有する</w:t>
      </w:r>
      <w:r>
        <w:rPr>
          <w:rFonts w:hint="eastAsia" w:ascii="ＭＳ 明朝" w:hAnsi="ＭＳ 明朝" w:eastAsia="ＭＳ 明朝"/>
          <w:color w:val="auto"/>
        </w:rPr>
        <w:t>建築物</w:t>
      </w:r>
      <w:r>
        <w:rPr>
          <w:rFonts w:hint="default" w:ascii="Century" w:hAnsi="Century" w:eastAsia="ＭＳ 明朝"/>
          <w:color w:val="auto"/>
        </w:rPr>
        <w:t>を新築し</w:t>
      </w:r>
      <w:r>
        <w:rPr>
          <w:rFonts w:hint="eastAsia" w:ascii="ＭＳ 明朝" w:hAnsi="ＭＳ 明朝" w:eastAsia="ＭＳ 明朝"/>
          <w:color w:val="auto"/>
        </w:rPr>
        <w:t>，</w:t>
      </w:r>
      <w:r>
        <w:rPr>
          <w:rFonts w:hint="default" w:ascii="Century" w:hAnsi="Century" w:eastAsia="ＭＳ 明朝"/>
          <w:color w:val="auto"/>
        </w:rPr>
        <w:t>又は</w:t>
      </w:r>
      <w:r>
        <w:rPr>
          <w:rFonts w:hint="eastAsia" w:ascii="ＭＳ 明朝" w:hAnsi="ＭＳ 明朝" w:eastAsia="ＭＳ 明朝"/>
          <w:color w:val="auto"/>
        </w:rPr>
        <w:t>建築物</w:t>
      </w:r>
      <w:r>
        <w:rPr>
          <w:rFonts w:hint="default" w:ascii="Century" w:hAnsi="Century" w:eastAsia="ＭＳ 明朝"/>
          <w:color w:val="auto"/>
        </w:rPr>
        <w:t>を改築し</w:t>
      </w:r>
      <w:r>
        <w:rPr>
          <w:rFonts w:hint="eastAsia" w:ascii="ＭＳ 明朝" w:hAnsi="ＭＳ 明朝" w:eastAsia="ＭＳ 明朝"/>
          <w:color w:val="auto"/>
        </w:rPr>
        <w:t>，</w:t>
      </w:r>
      <w:r>
        <w:rPr>
          <w:rFonts w:hint="default" w:ascii="Century" w:hAnsi="Century" w:eastAsia="ＭＳ 明朝"/>
          <w:color w:val="auto"/>
        </w:rPr>
        <w:t>若しくはその</w:t>
      </w:r>
      <w:r>
        <w:rPr>
          <w:rFonts w:hint="eastAsia" w:ascii="ＭＳ 明朝" w:hAnsi="ＭＳ 明朝" w:eastAsia="ＭＳ 明朝"/>
          <w:color w:val="auto"/>
        </w:rPr>
        <w:t>用途</w:t>
      </w:r>
      <w:r>
        <w:rPr>
          <w:rFonts w:hint="default" w:ascii="Century" w:hAnsi="Century" w:eastAsia="ＭＳ 明朝"/>
          <w:color w:val="auto"/>
        </w:rPr>
        <w:t>を変更し</w:t>
      </w:r>
      <w:r>
        <w:rPr>
          <w:rFonts w:hint="eastAsia" w:ascii="ＭＳ 明朝" w:hAnsi="ＭＳ 明朝" w:eastAsia="ＭＳ 明朝"/>
          <w:color w:val="auto"/>
        </w:rPr>
        <w:t>て</w:t>
      </w:r>
      <w:r>
        <w:rPr>
          <w:rFonts w:hint="default" w:ascii="Century" w:hAnsi="Century" w:eastAsia="ＭＳ 明朝"/>
          <w:color w:val="auto"/>
        </w:rPr>
        <w:t>誘導施設を有する建築物とする行為</w:t>
      </w:r>
      <w:r>
        <w:rPr>
          <w:rFonts w:hint="eastAsia" w:ascii="ＭＳ 明朝" w:hAnsi="ＭＳ 明朝" w:eastAsia="ＭＳ 明朝"/>
          <w:color w:val="auto"/>
        </w:rPr>
        <w:t>の届出書</w:t>
      </w:r>
    </w:p>
    <w:tbl>
      <w:tblPr>
        <w:tblStyle w:val="11"/>
        <w:tblW w:w="0" w:type="auto"/>
        <w:tblInd w:w="233" w:type="dxa"/>
        <w:tblBorders>
          <w:top w:val="single" w:color="auto" w:sz="8" w:space="0"/>
          <w:left w:val="single" w:color="auto" w:sz="8" w:space="0"/>
          <w:bottom w:val="single" w:color="auto" w:sz="8" w:space="0"/>
          <w:right w:val="single" w:color="auto" w:sz="8" w:space="0"/>
        </w:tblBorders>
        <w:tblLayout w:type="fixed"/>
        <w:tblCellMar>
          <w:left w:w="91" w:type="dxa"/>
          <w:right w:w="91" w:type="dxa"/>
        </w:tblCellMar>
        <w:tblLook w:firstRow="0" w:lastRow="0" w:firstColumn="0" w:lastColumn="0" w:noHBand="0" w:noVBand="0" w:val="0000"/>
      </w:tblPr>
      <w:tblGrid>
        <w:gridCol w:w="3686"/>
        <w:gridCol w:w="1559"/>
        <w:gridCol w:w="4678"/>
      </w:tblGrid>
      <w:tr>
        <w:trPr>
          <w:trHeight w:val="5307" w:hRule="exact"/>
        </w:trPr>
        <w:tc>
          <w:tcPr>
            <w:tcW w:w="9923" w:type="dxa"/>
            <w:gridSpan w:val="3"/>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spacing w:before="180" w:beforeLines="50" w:beforeAutospacing="0" w:after="18" w:afterLines="5" w:afterAutospacing="0"/>
              <w:ind w:right="210" w:rightChars="100" w:firstLine="210" w:firstLineChars="100"/>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114300" distR="114300" simplePos="0" relativeHeight="2" behindDoc="0" locked="0" layoutInCell="0" hidden="0" allowOverlap="1">
                      <wp:simplePos x="0" y="0"/>
                      <wp:positionH relativeFrom="column">
                        <wp:posOffset>107315</wp:posOffset>
                      </wp:positionH>
                      <wp:positionV relativeFrom="paragraph">
                        <wp:posOffset>432435</wp:posOffset>
                      </wp:positionV>
                      <wp:extent cx="3924300" cy="847725"/>
                      <wp:effectExtent l="635" t="635" r="29845" b="10795"/>
                      <wp:wrapNone/>
                      <wp:docPr id="1026" name="中かっこ 3"/>
                      <a:graphic xmlns:a="http://schemas.openxmlformats.org/drawingml/2006/main">
                        <a:graphicData uri="http://schemas.microsoft.com/office/word/2010/wordprocessingShape">
                          <wps:wsp>
                            <wps:cNvPr id="1026" name="中かっこ 3"/>
                            <wps:cNvSpPr>
                              <a:spLocks noChangeArrowheads="1"/>
                            </wps:cNvSpPr>
                            <wps:spPr>
                              <a:xfrm>
                                <a:off x="0" y="0"/>
                                <a:ext cx="3924300" cy="847725"/>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style="mso-wrap-distance-right:9pt;mso-wrap-distance-bottom:0pt;margin-top:34.04pt;mso-position-vertical-relative:text;mso-position-horizontal-relative:text;position:absolute;height:66.75pt;mso-wrap-distance-top:0pt;width:309pt;mso-wrap-distance-left:9pt;margin-left:8.44pt;z-index:2;" o:spid="_x0000_s1026" o:allowincell="f"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default" w:ascii="Century" w:hAnsi="Century" w:eastAsia="ＭＳ 明朝"/>
                <w:color w:val="auto"/>
              </w:rPr>
              <w:t>都市</w:t>
            </w:r>
            <w:r>
              <w:rPr>
                <w:rFonts w:hint="eastAsia" w:ascii="ＭＳ 明朝" w:hAnsi="ＭＳ 明朝" w:eastAsia="ＭＳ 明朝"/>
                <w:color w:val="auto"/>
              </w:rPr>
              <w:t>再生</w:t>
            </w:r>
            <w:r>
              <w:rPr>
                <w:rFonts w:hint="default" w:ascii="Century" w:hAnsi="Century" w:eastAsia="ＭＳ 明朝"/>
                <w:color w:val="auto"/>
              </w:rPr>
              <w:t>特別</w:t>
            </w:r>
            <w:r>
              <w:rPr>
                <w:rFonts w:hint="eastAsia" w:ascii="ＭＳ 明朝" w:hAnsi="ＭＳ 明朝" w:eastAsia="ＭＳ 明朝"/>
                <w:color w:val="auto"/>
              </w:rPr>
              <w:t>措置</w:t>
            </w:r>
            <w:r>
              <w:rPr>
                <w:rFonts w:hint="default" w:ascii="Century" w:hAnsi="Century" w:eastAsia="ＭＳ 明朝"/>
                <w:color w:val="auto"/>
              </w:rPr>
              <w:t>法第</w:t>
            </w:r>
            <w:r>
              <w:rPr>
                <w:rFonts w:hint="eastAsia" w:ascii="ＭＳ 明朝" w:hAnsi="ＭＳ 明朝" w:eastAsia="ＭＳ 明朝"/>
                <w:color w:val="auto"/>
              </w:rPr>
              <w:t>108</w:t>
            </w:r>
            <w:r>
              <w:rPr>
                <w:rFonts w:hint="default" w:ascii="Century" w:hAnsi="Century" w:eastAsia="ＭＳ 明朝"/>
                <w:color w:val="auto"/>
              </w:rPr>
              <w:t>条第</w:t>
            </w:r>
            <w:r>
              <w:rPr>
                <w:rFonts w:hint="eastAsia" w:ascii="ＭＳ 明朝" w:hAnsi="ＭＳ 明朝" w:eastAsia="ＭＳ 明朝"/>
                <w:color w:val="auto"/>
              </w:rPr>
              <w:t>1</w:t>
            </w:r>
            <w:r>
              <w:rPr>
                <w:rFonts w:hint="default" w:ascii="Century" w:hAnsi="Century" w:eastAsia="ＭＳ 明朝"/>
                <w:color w:val="auto"/>
              </w:rPr>
              <w:t>項の規定に</w:t>
            </w:r>
            <w:r>
              <w:rPr>
                <w:rFonts w:hint="eastAsia" w:ascii="ＭＳ 明朝" w:hAnsi="ＭＳ 明朝" w:eastAsia="ＭＳ 明朝"/>
                <w:color w:val="auto"/>
              </w:rPr>
              <w:t>基づき，</w:t>
            </w:r>
          </w:p>
          <w:p>
            <w:pPr>
              <w:pStyle w:val="0"/>
              <w:spacing w:before="180" w:beforeLines="50" w:beforeAutospacing="0" w:after="18" w:afterLines="5" w:afterAutospacing="0"/>
              <w:ind w:right="210" w:rightChars="100" w:firstLine="210" w:firstLineChars="100"/>
              <w:rPr>
                <w:rFonts w:hint="default" w:ascii="ＭＳ 明朝" w:hAnsi="ＭＳ 明朝" w:eastAsia="ＭＳ 明朝"/>
                <w:color w:val="auto"/>
              </w:rPr>
            </w:pPr>
            <w:r>
              <w:rPr>
                <w:rFonts w:hint="eastAsia" w:ascii="ＭＳ 明朝" w:hAnsi="ＭＳ 明朝" w:eastAsia="ＭＳ 明朝"/>
                <w:color w:val="auto"/>
                <w:kern w:val="0"/>
              </w:rPr>
              <w:t>誘導施設</w:t>
            </w:r>
            <w:r>
              <w:rPr>
                <w:rFonts w:hint="default" w:ascii="Century" w:hAnsi="Century" w:eastAsia="ＭＳ 明朝"/>
                <w:color w:val="auto"/>
                <w:kern w:val="0"/>
              </w:rPr>
              <w:t>を有する建築物の新築</w:t>
            </w:r>
          </w:p>
          <w:p>
            <w:pPr>
              <w:pStyle w:val="0"/>
              <w:spacing w:before="72" w:beforeLines="20" w:beforeAutospacing="0" w:after="18" w:afterLines="5" w:afterAutospacing="0"/>
              <w:ind w:right="210" w:rightChars="100" w:firstLine="210" w:firstLineChars="100"/>
              <w:rPr>
                <w:rFonts w:hint="default" w:ascii="ＭＳ 明朝" w:hAnsi="ＭＳ 明朝" w:eastAsia="ＭＳ 明朝"/>
                <w:color w:val="auto"/>
              </w:rPr>
            </w:pPr>
            <w:r>
              <w:rPr>
                <w:rFonts w:hint="eastAsia" w:ascii="ＭＳ 明朝" w:hAnsi="ＭＳ 明朝" w:eastAsia="ＭＳ 明朝"/>
                <w:color w:val="auto"/>
              </w:rPr>
              <w:t>建築物</w:t>
            </w:r>
            <w:r>
              <w:rPr>
                <w:rFonts w:hint="default" w:ascii="Century" w:hAnsi="Century" w:eastAsia="ＭＳ 明朝"/>
                <w:color w:val="auto"/>
              </w:rPr>
              <w:t>を</w:t>
            </w:r>
            <w:r>
              <w:rPr>
                <w:rFonts w:hint="eastAsia" w:ascii="ＭＳ 明朝" w:hAnsi="ＭＳ 明朝" w:eastAsia="ＭＳ 明朝"/>
                <w:color w:val="auto"/>
              </w:rPr>
              <w:t>改築</w:t>
            </w:r>
            <w:r>
              <w:rPr>
                <w:rFonts w:hint="default" w:ascii="Century" w:hAnsi="Century" w:eastAsia="ＭＳ 明朝"/>
                <w:color w:val="auto"/>
              </w:rPr>
              <w:t>して誘導施設を</w:t>
            </w:r>
            <w:r>
              <w:rPr>
                <w:rFonts w:hint="eastAsia" w:ascii="ＭＳ 明朝" w:hAnsi="ＭＳ 明朝" w:eastAsia="ＭＳ 明朝"/>
                <w:color w:val="auto"/>
              </w:rPr>
              <w:t>有する</w:t>
            </w:r>
            <w:r>
              <w:rPr>
                <w:rFonts w:hint="default" w:ascii="Century" w:hAnsi="Century" w:eastAsia="ＭＳ 明朝"/>
                <w:color w:val="auto"/>
              </w:rPr>
              <w:t>建築物</w:t>
            </w:r>
            <w:r>
              <w:rPr>
                <w:rFonts w:hint="eastAsia" w:ascii="ＭＳ 明朝" w:hAnsi="ＭＳ 明朝" w:eastAsia="ＭＳ 明朝"/>
                <w:color w:val="auto"/>
              </w:rPr>
              <w:t>と</w:t>
            </w:r>
            <w:r>
              <w:rPr>
                <w:rFonts w:hint="default" w:ascii="Century" w:hAnsi="Century" w:eastAsia="ＭＳ 明朝"/>
                <w:color w:val="auto"/>
              </w:rPr>
              <w:t>する行為</w:t>
            </w:r>
          </w:p>
          <w:p>
            <w:pPr>
              <w:pStyle w:val="0"/>
              <w:spacing w:before="72" w:beforeLines="20" w:beforeAutospacing="0" w:after="18" w:afterLines="5" w:afterAutospacing="0"/>
              <w:ind w:right="210" w:rightChars="100" w:firstLine="210" w:firstLineChars="100"/>
              <w:rPr>
                <w:rFonts w:hint="default" w:ascii="ＭＳ 明朝" w:hAnsi="ＭＳ 明朝" w:eastAsia="ＭＳ 明朝"/>
                <w:color w:val="auto"/>
              </w:rPr>
            </w:pPr>
            <w:r>
              <w:rPr>
                <w:rFonts w:hint="eastAsia" w:ascii="ＭＳ 明朝" w:hAnsi="ＭＳ 明朝" w:eastAsia="ＭＳ 明朝"/>
                <w:color w:val="auto"/>
              </w:rPr>
              <w:t>建築物</w:t>
            </w:r>
            <w:r>
              <w:rPr>
                <w:rFonts w:hint="default" w:ascii="Century" w:hAnsi="Century" w:eastAsia="ＭＳ 明朝"/>
                <w:color w:val="auto"/>
              </w:rPr>
              <w:t>の用途を変更して誘導施設を有する建築物と</w:t>
            </w:r>
            <w:r>
              <w:rPr>
                <w:rFonts w:hint="eastAsia" w:ascii="ＭＳ 明朝" w:hAnsi="ＭＳ 明朝" w:eastAsia="ＭＳ 明朝"/>
                <w:color w:val="auto"/>
              </w:rPr>
              <w:t>する</w:t>
            </w:r>
            <w:r>
              <w:rPr>
                <w:rFonts w:hint="default" w:ascii="Century" w:hAnsi="Century" w:eastAsia="ＭＳ 明朝"/>
                <w:color w:val="auto"/>
              </w:rPr>
              <w:t>行為</w:t>
            </w:r>
            <w:r>
              <w:rPr>
                <w:rFonts w:hint="eastAsia" w:ascii="ＭＳ 明朝" w:hAnsi="ＭＳ 明朝" w:eastAsia="ＭＳ 明朝"/>
                <w:color w:val="auto"/>
              </w:rPr>
              <w:t>　</w:t>
            </w:r>
          </w:p>
          <w:p>
            <w:pPr>
              <w:pStyle w:val="0"/>
              <w:spacing w:before="180" w:beforeLines="50" w:beforeAutospacing="0" w:after="18" w:afterLines="5" w:afterAutospacing="0"/>
              <w:ind w:right="210" w:rightChars="100"/>
              <w:rPr>
                <w:rFonts w:hint="default" w:ascii="ＭＳ 明朝" w:hAnsi="ＭＳ 明朝" w:eastAsia="ＭＳ 明朝"/>
                <w:color w:val="auto"/>
              </w:rPr>
            </w:pPr>
            <w:r>
              <w:rPr>
                <w:rFonts w:hint="eastAsia" w:ascii="ＭＳ 明朝" w:hAnsi="ＭＳ 明朝" w:eastAsia="ＭＳ 明朝"/>
                <w:color w:val="auto"/>
              </w:rPr>
              <w:t>について，下記</w:t>
            </w:r>
            <w:r>
              <w:rPr>
                <w:rFonts w:hint="default" w:ascii="Century" w:hAnsi="Century" w:eastAsia="ＭＳ 明朝"/>
                <w:color w:val="auto"/>
              </w:rPr>
              <w:t>により届け出</w:t>
            </w:r>
            <w:r>
              <w:rPr>
                <w:rFonts w:hint="eastAsia" w:ascii="ＭＳ 明朝" w:hAnsi="ＭＳ 明朝" w:eastAsia="ＭＳ 明朝"/>
                <w:color w:val="auto"/>
              </w:rPr>
              <w:t>ます。</w:t>
            </w:r>
          </w:p>
          <w:p>
            <w:pPr>
              <w:pStyle w:val="0"/>
              <w:spacing w:before="180" w:beforeLines="50" w:beforeAutospacing="0" w:after="18" w:afterLines="5" w:afterAutospacing="0"/>
              <w:ind w:left="210" w:leftChars="100" w:right="210" w:rightChars="100" w:firstLine="210" w:firstLineChars="100"/>
              <w:rPr>
                <w:rFonts w:hint="default" w:ascii="ＭＳ 明朝" w:hAnsi="ＭＳ 明朝" w:eastAsia="ＭＳ 明朝"/>
                <w:color w:val="auto"/>
              </w:rPr>
            </w:pPr>
          </w:p>
          <w:p>
            <w:pPr>
              <w:pStyle w:val="0"/>
              <w:spacing w:before="18" w:beforeLines="5" w:beforeAutospacing="0" w:after="18" w:afterLines="5" w:afterAutospacing="0"/>
              <w:ind w:right="100" w:firstLine="1050" w:firstLineChars="500"/>
              <w:rPr>
                <w:rFonts w:hint="default" w:ascii="ＭＳ 明朝" w:hAnsi="ＭＳ 明朝" w:eastAsia="ＭＳ 明朝"/>
                <w:color w:val="auto"/>
              </w:rPr>
            </w:pPr>
            <w:r>
              <w:rPr>
                <w:rFonts w:hint="eastAsia" w:ascii="ＭＳ 明朝" w:hAnsi="ＭＳ 明朝" w:eastAsia="ＭＳ 明朝"/>
                <w:color w:val="auto"/>
              </w:rPr>
              <w:t>　　　</w:t>
            </w:r>
            <w:r>
              <w:rPr>
                <w:rFonts w:hint="default" w:ascii="Century" w:hAnsi="Century" w:eastAsia="ＭＳ 明朝"/>
                <w:color w:val="auto"/>
              </w:rPr>
              <w:t>年　　</w:t>
            </w:r>
            <w:r>
              <w:rPr>
                <w:rFonts w:hint="eastAsia" w:ascii="ＭＳ 明朝" w:hAnsi="ＭＳ 明朝" w:eastAsia="ＭＳ 明朝"/>
                <w:color w:val="auto"/>
              </w:rPr>
              <w:t>　</w:t>
            </w:r>
            <w:r>
              <w:rPr>
                <w:rFonts w:hint="default" w:ascii="Century" w:hAnsi="Century" w:eastAsia="ＭＳ 明朝"/>
                <w:color w:val="auto"/>
              </w:rPr>
              <w:t>月　　</w:t>
            </w:r>
            <w:r>
              <w:rPr>
                <w:rFonts w:hint="eastAsia" w:ascii="ＭＳ 明朝" w:hAnsi="ＭＳ 明朝" w:eastAsia="ＭＳ 明朝"/>
                <w:color w:val="auto"/>
              </w:rPr>
              <w:t>　</w:t>
            </w:r>
            <w:r>
              <w:rPr>
                <w:rFonts w:hint="default" w:ascii="Century" w:hAnsi="Century" w:eastAsia="ＭＳ 明朝"/>
                <w:color w:val="auto"/>
              </w:rPr>
              <w:t>日</w:t>
            </w:r>
          </w:p>
          <w:p>
            <w:pPr>
              <w:pStyle w:val="0"/>
              <w:spacing w:before="18" w:beforeLines="5" w:beforeAutospacing="0" w:after="18" w:afterLines="5" w:afterAutospacing="0"/>
              <w:ind w:right="100"/>
              <w:rPr>
                <w:rFonts w:hint="default" w:ascii="ＭＳ 明朝" w:hAnsi="ＭＳ 明朝" w:eastAsia="ＭＳ 明朝"/>
                <w:color w:val="auto"/>
              </w:rPr>
            </w:pPr>
            <w:r>
              <w:rPr>
                <w:rFonts w:hint="eastAsia" w:ascii="ＭＳ 明朝" w:hAnsi="ＭＳ 明朝" w:eastAsia="ＭＳ 明朝"/>
                <w:color w:val="auto"/>
              </w:rPr>
              <w:t>　</w:t>
            </w:r>
          </w:p>
          <w:p>
            <w:pPr>
              <w:pStyle w:val="0"/>
              <w:spacing w:before="18" w:beforeLines="5" w:beforeAutospacing="0" w:after="18" w:afterLines="5" w:afterAutospacing="0"/>
              <w:ind w:left="420" w:leftChars="200" w:right="102"/>
              <w:rPr>
                <w:rFonts w:hint="default" w:ascii="ＭＳ 明朝" w:hAnsi="ＭＳ 明朝" w:eastAsia="ＭＳ 明朝"/>
                <w:color w:val="auto"/>
              </w:rPr>
            </w:pPr>
            <w:r>
              <w:rPr>
                <w:rFonts w:hint="eastAsia" w:ascii="ＭＳ 明朝" w:hAnsi="ＭＳ 明朝" w:eastAsia="ＭＳ 明朝"/>
                <w:color w:val="auto"/>
              </w:rPr>
              <w:t>大崎市長　様</w:t>
            </w:r>
          </w:p>
          <w:p>
            <w:pPr>
              <w:pStyle w:val="0"/>
              <w:spacing w:before="18" w:beforeLines="5" w:beforeAutospacing="0" w:after="18" w:afterLines="5" w:afterAutospacing="0"/>
              <w:ind w:left="210" w:leftChars="100" w:right="102"/>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r>
              <w:rPr>
                <w:rFonts w:hint="default" w:ascii="Century" w:hAnsi="Century" w:eastAsia="ＭＳ 明朝"/>
                <w:color w:val="auto"/>
              </w:rPr>
              <w:t>　　　　　　　　　　</w:t>
            </w:r>
            <w:r>
              <w:rPr>
                <w:rFonts w:hint="eastAsia" w:ascii="ＭＳ 明朝" w:hAnsi="ＭＳ 明朝" w:eastAsia="ＭＳ 明朝"/>
                <w:color w:val="auto"/>
              </w:rPr>
              <w:t>　　　　　　　　　　　　　　　　　届出</w:t>
            </w:r>
            <w:r>
              <w:rPr>
                <w:rFonts w:hint="default" w:ascii="Century" w:hAnsi="Century" w:eastAsia="ＭＳ 明朝"/>
                <w:color w:val="auto"/>
              </w:rPr>
              <w:t>者　住所</w:t>
            </w:r>
          </w:p>
          <w:p>
            <w:pPr>
              <w:pStyle w:val="0"/>
              <w:spacing w:before="18" w:beforeLines="5" w:beforeAutospacing="0" w:after="18" w:afterLines="5" w:afterAutospacing="0"/>
              <w:ind w:right="100"/>
              <w:rPr>
                <w:rFonts w:hint="default" w:ascii="ＭＳ 明朝" w:hAnsi="ＭＳ 明朝" w:eastAsia="ＭＳ 明朝"/>
                <w:color w:val="auto"/>
              </w:rPr>
            </w:pPr>
            <w:r>
              <w:rPr>
                <w:rFonts w:hint="default" w:ascii="Century" w:hAnsi="Century" w:eastAsia="ＭＳ 明朝"/>
                <w:color w:val="auto"/>
              </w:rPr>
              <w:t>　　　　　　　　　　　　</w:t>
            </w:r>
            <w:r>
              <w:rPr>
                <w:rFonts w:hint="eastAsia" w:ascii="ＭＳ 明朝" w:hAnsi="ＭＳ 明朝" w:eastAsia="ＭＳ 明朝"/>
                <w:color w:val="auto"/>
              </w:rPr>
              <w:t>　　　　　　　　　　　　　　　　　　　</w:t>
            </w:r>
            <w:r>
              <w:rPr>
                <w:rFonts w:hint="default" w:ascii="Century" w:hAnsi="Century" w:eastAsia="ＭＳ 明朝"/>
                <w:color w:val="auto"/>
              </w:rPr>
              <w:t>氏名</w:t>
            </w:r>
            <w:r>
              <w:rPr>
                <w:rFonts w:hint="eastAsia" w:ascii="ＭＳ 明朝" w:hAnsi="ＭＳ 明朝" w:eastAsia="ＭＳ 明朝"/>
                <w:color w:val="auto"/>
              </w:rPr>
              <w:t>　</w:t>
            </w:r>
            <w:r>
              <w:rPr>
                <w:rFonts w:hint="default" w:ascii="Century" w:hAnsi="Century" w:eastAsia="ＭＳ 明朝"/>
                <w:color w:val="auto"/>
              </w:rPr>
              <w:t>　　　</w:t>
            </w:r>
            <w:r>
              <w:rPr>
                <w:rFonts w:hint="eastAsia" w:ascii="ＭＳ 明朝" w:hAnsi="ＭＳ 明朝" w:eastAsia="ＭＳ 明朝"/>
                <w:color w:val="auto"/>
              </w:rPr>
              <w:t>　　</w:t>
            </w:r>
            <w:r>
              <w:rPr>
                <w:rFonts w:hint="default" w:ascii="Century" w:hAnsi="Century" w:eastAsia="ＭＳ 明朝"/>
                <w:color w:val="auto"/>
              </w:rPr>
              <w:t>　　</w:t>
            </w:r>
            <w:r>
              <w:rPr>
                <w:rFonts w:hint="eastAsia" w:ascii="ＭＳ 明朝" w:hAnsi="ＭＳ 明朝" w:eastAsia="ＭＳ 明朝"/>
                <w:color w:val="auto"/>
              </w:rPr>
              <w:t>　</w:t>
            </w:r>
            <w:r>
              <w:rPr>
                <w:rFonts w:hint="default" w:ascii="Century" w:hAnsi="Century" w:eastAsia="ＭＳ 明朝"/>
                <w:color w:val="auto"/>
              </w:rPr>
              <w:t>　　</w:t>
            </w: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p>
            <w:pPr>
              <w:pStyle w:val="0"/>
              <w:spacing w:before="18" w:beforeLines="5" w:beforeAutospacing="0" w:after="18" w:afterLines="5" w:afterAutospacing="0"/>
              <w:ind w:right="100"/>
              <w:rPr>
                <w:rFonts w:hint="default" w:ascii="ＭＳ 明朝" w:hAnsi="ＭＳ 明朝" w:eastAsia="ＭＳ 明朝"/>
                <w:color w:val="auto"/>
              </w:rPr>
            </w:pPr>
          </w:p>
        </w:tc>
      </w:tr>
      <w:tr>
        <w:trPr>
          <w:cantSplit/>
          <w:trHeight w:val="523" w:hRule="atLeast"/>
        </w:trPr>
        <w:tc>
          <w:tcPr>
            <w:tcW w:w="3686"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eastAsia="ＭＳ 明朝"/>
                <w:color w:val="auto"/>
              </w:rPr>
            </w:pPr>
            <w:r>
              <w:rPr>
                <w:rFonts w:hint="default" w:ascii="Century" w:hAnsi="Century" w:eastAsia="ＭＳ 明朝"/>
                <w:color w:val="auto"/>
              </w:rPr>
              <w:t>１</w:t>
            </w:r>
            <w:r>
              <w:rPr>
                <w:rFonts w:hint="eastAsia" w:ascii="ＭＳ 明朝" w:hAnsi="ＭＳ 明朝" w:eastAsia="ＭＳ 明朝"/>
                <w:color w:val="auto"/>
              </w:rPr>
              <w:t>　建築物</w:t>
            </w:r>
            <w:r>
              <w:rPr>
                <w:rFonts w:hint="default" w:ascii="Century" w:hAnsi="Century" w:eastAsia="ＭＳ 明朝"/>
                <w:color w:val="auto"/>
              </w:rPr>
              <w:t>を新築しようとする土地又は改築若しくは用途の変更をしようとする</w:t>
            </w:r>
            <w:r>
              <w:rPr>
                <w:rFonts w:hint="eastAsia" w:ascii="ＭＳ 明朝" w:hAnsi="ＭＳ 明朝" w:eastAsia="ＭＳ 明朝"/>
                <w:color w:val="auto"/>
              </w:rPr>
              <w:t>建築物</w:t>
            </w:r>
            <w:r>
              <w:rPr>
                <w:rFonts w:hint="default" w:ascii="Century" w:hAnsi="Century" w:eastAsia="ＭＳ 明朝"/>
                <w:color w:val="auto"/>
              </w:rPr>
              <w:t>の</w:t>
            </w:r>
            <w:r>
              <w:rPr>
                <w:rFonts w:hint="eastAsia" w:ascii="ＭＳ 明朝" w:hAnsi="ＭＳ 明朝" w:eastAsia="ＭＳ 明朝"/>
                <w:color w:val="auto"/>
              </w:rPr>
              <w:t>存する</w:t>
            </w:r>
            <w:r>
              <w:rPr>
                <w:rFonts w:hint="default" w:ascii="Century" w:hAnsi="Century" w:eastAsia="ＭＳ 明朝"/>
                <w:color w:val="auto"/>
              </w:rPr>
              <w:t>土地の所在</w:t>
            </w:r>
            <w:r>
              <w:rPr>
                <w:rFonts w:hint="eastAsia" w:ascii="ＭＳ 明朝" w:hAnsi="ＭＳ 明朝" w:eastAsia="ＭＳ 明朝"/>
                <w:color w:val="auto"/>
              </w:rPr>
              <w:t>，</w:t>
            </w:r>
            <w:r>
              <w:rPr>
                <w:rFonts w:hint="default" w:ascii="Century" w:hAnsi="Century" w:eastAsia="ＭＳ 明朝"/>
                <w:color w:val="auto"/>
              </w:rPr>
              <w:t>地番</w:t>
            </w:r>
            <w:r>
              <w:rPr>
                <w:rFonts w:hint="eastAsia" w:ascii="ＭＳ 明朝" w:hAnsi="ＭＳ 明朝" w:eastAsia="ＭＳ 明朝"/>
                <w:color w:val="auto"/>
              </w:rPr>
              <w:t>，</w:t>
            </w:r>
            <w:r>
              <w:rPr>
                <w:rFonts w:hint="default" w:ascii="Century" w:hAnsi="Century" w:eastAsia="ＭＳ 明朝"/>
                <w:color w:val="auto"/>
              </w:rPr>
              <w:t>地目及び面積</w:t>
            </w:r>
          </w:p>
        </w:tc>
        <w:tc>
          <w:tcPr>
            <w:tcW w:w="155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所在</w:t>
            </w:r>
            <w:r>
              <w:rPr>
                <w:rFonts w:hint="default" w:ascii="Century" w:hAnsi="Century" w:eastAsia="ＭＳ 明朝"/>
                <w:color w:val="auto"/>
              </w:rPr>
              <w:t>・地番</w:t>
            </w:r>
          </w:p>
        </w:tc>
        <w:tc>
          <w:tcPr>
            <w:tcW w:w="4678" w:type="dxa"/>
            <w:tcBorders>
              <w:top w:val="single" w:color="auto" w:sz="4" w:space="0"/>
              <w:left w:val="single" w:color="auto" w:sz="2" w:space="0"/>
              <w:bottom w:val="single" w:color="auto" w:sz="4" w:space="0"/>
              <w:right w:val="single" w:color="auto" w:sz="8" w:space="0"/>
              <w:tl2br w:val="none" w:color="auto" w:sz="0" w:space="0"/>
              <w:tr2bl w:val="none" w:color="auto" w:sz="0" w:space="0"/>
            </w:tcBorders>
            <w:vAlign w:val="center"/>
          </w:tcPr>
          <w:p>
            <w:pPr>
              <w:pStyle w:val="0"/>
              <w:ind w:left="210" w:leftChars="100"/>
              <w:rPr>
                <w:rFonts w:hint="default" w:ascii="ＭＳ 明朝" w:hAnsi="ＭＳ 明朝" w:eastAsia="ＭＳ 明朝"/>
                <w:color w:val="auto"/>
              </w:rPr>
            </w:pPr>
          </w:p>
        </w:tc>
      </w:tr>
      <w:tr>
        <w:trPr>
          <w:cantSplit/>
          <w:trHeight w:val="485" w:hRule="atLeast"/>
        </w:trPr>
        <w:tc>
          <w:tcPr>
            <w:tcW w:w="3686"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right="210" w:rightChars="100"/>
              <w:jc w:val="distribute"/>
              <w:rPr>
                <w:rFonts w:hint="default" w:ascii="ＭＳ 明朝" w:hAnsi="ＭＳ 明朝" w:eastAsia="ＭＳ 明朝"/>
              </w:rPr>
            </w:pPr>
          </w:p>
        </w:tc>
        <w:tc>
          <w:tcPr>
            <w:tcW w:w="155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地目</w:t>
            </w:r>
          </w:p>
        </w:tc>
        <w:tc>
          <w:tcPr>
            <w:tcW w:w="4678" w:type="dxa"/>
            <w:tcBorders>
              <w:top w:val="single" w:color="auto" w:sz="4" w:space="0"/>
              <w:left w:val="single" w:color="auto" w:sz="2" w:space="0"/>
              <w:bottom w:val="single" w:color="auto" w:sz="4" w:space="0"/>
              <w:right w:val="single" w:color="auto" w:sz="8" w:space="0"/>
              <w:tl2br w:val="none" w:color="auto" w:sz="0" w:space="0"/>
              <w:tr2bl w:val="none" w:color="auto" w:sz="0" w:space="0"/>
            </w:tcBorders>
            <w:vAlign w:val="center"/>
          </w:tcPr>
          <w:p>
            <w:pPr>
              <w:pStyle w:val="0"/>
              <w:ind w:left="210" w:leftChars="100"/>
              <w:rPr>
                <w:rFonts w:hint="default" w:ascii="ＭＳ 明朝" w:hAnsi="ＭＳ 明朝" w:eastAsia="ＭＳ 明朝"/>
                <w:color w:val="auto"/>
              </w:rPr>
            </w:pPr>
          </w:p>
        </w:tc>
      </w:tr>
      <w:tr>
        <w:trPr>
          <w:cantSplit/>
          <w:trHeight w:val="485" w:hRule="atLeast"/>
        </w:trPr>
        <w:tc>
          <w:tcPr>
            <w:tcW w:w="3686"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ind w:right="210" w:rightChars="100"/>
              <w:jc w:val="distribute"/>
              <w:rPr>
                <w:rFonts w:hint="default" w:ascii="ＭＳ 明朝" w:hAnsi="ＭＳ 明朝" w:eastAsia="ＭＳ 明朝"/>
              </w:rPr>
            </w:pPr>
          </w:p>
        </w:tc>
        <w:tc>
          <w:tcPr>
            <w:tcW w:w="1559"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面積</w:t>
            </w:r>
          </w:p>
        </w:tc>
        <w:tc>
          <w:tcPr>
            <w:tcW w:w="4678" w:type="dxa"/>
            <w:tcBorders>
              <w:top w:val="single" w:color="auto" w:sz="4" w:space="0"/>
              <w:left w:val="single" w:color="auto" w:sz="2" w:space="0"/>
              <w:bottom w:val="single" w:color="auto" w:sz="4" w:space="0"/>
              <w:right w:val="single" w:color="auto" w:sz="8" w:space="0"/>
              <w:tl2br w:val="none" w:color="auto" w:sz="0" w:space="0"/>
              <w:tr2bl w:val="none" w:color="auto" w:sz="0" w:space="0"/>
            </w:tcBorders>
            <w:vAlign w:val="center"/>
          </w:tcPr>
          <w:p>
            <w:pPr>
              <w:pStyle w:val="0"/>
              <w:ind w:left="210" w:leftChars="100"/>
              <w:jc w:val="right"/>
              <w:rPr>
                <w:rFonts w:hint="default" w:ascii="ＭＳ 明朝" w:hAnsi="ＭＳ 明朝" w:eastAsia="ＭＳ 明朝"/>
                <w:color w:val="auto"/>
              </w:rPr>
            </w:pPr>
            <w:r>
              <w:rPr>
                <w:rFonts w:hint="eastAsia" w:ascii="ＭＳ 明朝" w:hAnsi="ＭＳ 明朝" w:eastAsia="ＭＳ 明朝"/>
                <w:color w:val="auto"/>
              </w:rPr>
              <w:t>平方メートル</w:t>
            </w:r>
          </w:p>
        </w:tc>
      </w:tr>
      <w:tr>
        <w:trPr>
          <w:cantSplit/>
          <w:trHeight w:val="964" w:hRule="atLeast"/>
        </w:trPr>
        <w:tc>
          <w:tcPr>
            <w:tcW w:w="368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eastAsia="ＭＳ 明朝"/>
                <w:color w:val="auto"/>
              </w:rPr>
            </w:pPr>
            <w:r>
              <w:rPr>
                <w:rFonts w:hint="default" w:ascii="Century" w:hAnsi="Century" w:eastAsia="ＭＳ 明朝"/>
                <w:color w:val="auto"/>
              </w:rPr>
              <w:t>２</w:t>
            </w:r>
            <w:r>
              <w:rPr>
                <w:rFonts w:hint="eastAsia" w:ascii="ＭＳ 明朝" w:hAnsi="ＭＳ 明朝" w:eastAsia="ＭＳ 明朝"/>
                <w:color w:val="auto"/>
              </w:rPr>
              <w:t>　新築しようとする</w:t>
            </w:r>
            <w:r>
              <w:rPr>
                <w:rFonts w:hint="default" w:ascii="Century" w:hAnsi="Century" w:eastAsia="ＭＳ 明朝"/>
                <w:color w:val="auto"/>
              </w:rPr>
              <w:t>建築物又</w:t>
            </w:r>
            <w:r>
              <w:rPr>
                <w:rFonts w:hint="eastAsia" w:ascii="ＭＳ 明朝" w:hAnsi="ＭＳ 明朝" w:eastAsia="ＭＳ 明朝"/>
                <w:color w:val="auto"/>
              </w:rPr>
              <w:t>は</w:t>
            </w:r>
            <w:r>
              <w:rPr>
                <w:rFonts w:hint="default" w:ascii="Century" w:hAnsi="Century" w:eastAsia="ＭＳ 明朝"/>
                <w:color w:val="auto"/>
              </w:rPr>
              <w:t>改築</w:t>
            </w:r>
            <w:r>
              <w:rPr>
                <w:rFonts w:hint="eastAsia" w:ascii="ＭＳ 明朝" w:hAnsi="ＭＳ 明朝" w:eastAsia="ＭＳ 明朝"/>
                <w:color w:val="auto"/>
              </w:rPr>
              <w:t>若しくは</w:t>
            </w:r>
            <w:r>
              <w:rPr>
                <w:rFonts w:hint="default" w:ascii="Century" w:hAnsi="Century" w:eastAsia="ＭＳ 明朝"/>
                <w:color w:val="auto"/>
              </w:rPr>
              <w:t>用途の変更後</w:t>
            </w:r>
            <w:r>
              <w:rPr>
                <w:rFonts w:hint="eastAsia" w:ascii="ＭＳ 明朝" w:hAnsi="ＭＳ 明朝" w:eastAsia="ＭＳ 明朝"/>
                <w:color w:val="auto"/>
              </w:rPr>
              <w:t>の</w:t>
            </w:r>
            <w:r>
              <w:rPr>
                <w:rFonts w:hint="default" w:ascii="Century" w:hAnsi="Century" w:eastAsia="ＭＳ 明朝"/>
                <w:color w:val="auto"/>
              </w:rPr>
              <w:t>建築物の用途</w:t>
            </w:r>
          </w:p>
        </w:tc>
        <w:tc>
          <w:tcPr>
            <w:tcW w:w="6237"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ind w:left="210" w:leftChars="100" w:right="210" w:rightChars="100"/>
              <w:jc w:val="right"/>
              <w:rPr>
                <w:rFonts w:hint="default" w:ascii="ＭＳ 明朝" w:hAnsi="ＭＳ 明朝" w:eastAsia="ＭＳ 明朝"/>
                <w:color w:val="auto"/>
              </w:rPr>
            </w:pPr>
          </w:p>
        </w:tc>
      </w:tr>
      <w:tr>
        <w:trPr>
          <w:cantSplit/>
          <w:trHeight w:val="964" w:hRule="atLeast"/>
        </w:trPr>
        <w:tc>
          <w:tcPr>
            <w:tcW w:w="368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210" w:hanging="210" w:hangingChars="100"/>
              <w:rPr>
                <w:rFonts w:hint="default" w:ascii="ＭＳ 明朝" w:hAnsi="ＭＳ 明朝" w:eastAsia="ＭＳ 明朝"/>
                <w:color w:val="auto"/>
              </w:rPr>
            </w:pPr>
            <w:r>
              <w:rPr>
                <w:rFonts w:hint="default" w:ascii="Century" w:hAnsi="Century" w:eastAsia="ＭＳ 明朝"/>
                <w:color w:val="auto"/>
              </w:rPr>
              <w:t>３</w:t>
            </w:r>
            <w:r>
              <w:rPr>
                <w:rFonts w:hint="eastAsia" w:ascii="ＭＳ 明朝" w:hAnsi="ＭＳ 明朝" w:eastAsia="ＭＳ 明朝"/>
                <w:color w:val="auto"/>
              </w:rPr>
              <w:t>　改築</w:t>
            </w:r>
            <w:r>
              <w:rPr>
                <w:rFonts w:hint="default" w:ascii="Century" w:hAnsi="Century" w:eastAsia="ＭＳ 明朝"/>
                <w:color w:val="auto"/>
              </w:rPr>
              <w:t>又は用途の変更をしようとする場合は既存の建築物の用途</w:t>
            </w:r>
          </w:p>
        </w:tc>
        <w:tc>
          <w:tcPr>
            <w:tcW w:w="6237"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ind w:left="210" w:leftChars="100"/>
              <w:rPr>
                <w:rFonts w:hint="default" w:ascii="ＭＳ 明朝" w:hAnsi="ＭＳ 明朝" w:eastAsia="ＭＳ 明朝"/>
                <w:color w:val="auto"/>
              </w:rPr>
            </w:pPr>
          </w:p>
        </w:tc>
      </w:tr>
      <w:tr>
        <w:trPr>
          <w:cantSplit/>
          <w:trHeight w:val="964" w:hRule="atLeast"/>
        </w:trPr>
        <w:tc>
          <w:tcPr>
            <w:tcW w:w="368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４　</w:t>
            </w:r>
            <w:r>
              <w:rPr>
                <w:rFonts w:hint="default" w:ascii="Century" w:hAnsi="Century" w:eastAsia="ＭＳ 明朝"/>
                <w:color w:val="auto"/>
              </w:rPr>
              <w:t>その他必要な事項</w:t>
            </w:r>
          </w:p>
        </w:tc>
        <w:tc>
          <w:tcPr>
            <w:tcW w:w="6237" w:type="dxa"/>
            <w:gridSpan w:val="2"/>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ind w:left="210" w:leftChars="100"/>
              <w:rPr>
                <w:rFonts w:hint="default" w:ascii="ＭＳ 明朝" w:hAnsi="ＭＳ 明朝" w:eastAsia="ＭＳ 明朝"/>
                <w:color w:val="auto"/>
              </w:rPr>
            </w:pPr>
          </w:p>
        </w:tc>
      </w:tr>
    </w:tbl>
    <w:p>
      <w:pPr>
        <w:pStyle w:val="0"/>
        <w:spacing w:before="100" w:beforeLines="0" w:beforeAutospacing="1" w:line="240" w:lineRule="exact"/>
        <w:ind w:right="210" w:rightChars="100" w:firstLine="210" w:firstLineChars="100"/>
        <w:jc w:val="left"/>
        <w:rPr>
          <w:rFonts w:hint="default" w:ascii="ＭＳ 明朝" w:hAnsi="ＭＳ 明朝" w:eastAsia="ＭＳ 明朝"/>
          <w:color w:val="auto"/>
        </w:rPr>
      </w:pPr>
      <w:r>
        <w:rPr>
          <w:rFonts w:hint="eastAsia" w:ascii="ＭＳ 明朝" w:hAnsi="ＭＳ 明朝" w:eastAsia="ＭＳ 明朝"/>
          <w:color w:val="auto"/>
        </w:rPr>
        <w:t>注</w:t>
      </w:r>
      <w:r>
        <w:rPr>
          <w:rFonts w:hint="default" w:ascii="Century" w:hAnsi="Century" w:eastAsia="ＭＳ 明朝"/>
          <w:color w:val="auto"/>
        </w:rPr>
        <w:t>　</w:t>
      </w:r>
      <w:r>
        <w:rPr>
          <w:rFonts w:hint="eastAsia" w:ascii="ＭＳ 明朝" w:hAnsi="ＭＳ 明朝" w:eastAsia="ＭＳ 明朝"/>
          <w:color w:val="auto"/>
        </w:rPr>
        <w:t>届出者</w:t>
      </w:r>
      <w:r>
        <w:rPr>
          <w:rFonts w:hint="default" w:ascii="Century" w:hAnsi="Century" w:eastAsia="ＭＳ 明朝"/>
          <w:color w:val="auto"/>
        </w:rPr>
        <w:t>が法人である場合においては</w:t>
      </w:r>
      <w:r>
        <w:rPr>
          <w:rFonts w:hint="eastAsia" w:ascii="ＭＳ 明朝" w:hAnsi="ＭＳ 明朝" w:eastAsia="ＭＳ 明朝"/>
          <w:color w:val="auto"/>
        </w:rPr>
        <w:t>，</w:t>
      </w:r>
      <w:r>
        <w:rPr>
          <w:rFonts w:hint="default" w:ascii="Century" w:hAnsi="Century" w:eastAsia="ＭＳ 明朝"/>
          <w:color w:val="auto"/>
        </w:rPr>
        <w:t>氏名は</w:t>
      </w:r>
      <w:r>
        <w:rPr>
          <w:rFonts w:hint="eastAsia" w:ascii="ＭＳ 明朝" w:hAnsi="ＭＳ 明朝" w:eastAsia="ＭＳ 明朝"/>
          <w:color w:val="auto"/>
        </w:rPr>
        <w:t>，その法人</w:t>
      </w:r>
      <w:r>
        <w:rPr>
          <w:rFonts w:hint="default" w:ascii="Century" w:hAnsi="Century" w:eastAsia="ＭＳ 明朝"/>
          <w:color w:val="auto"/>
        </w:rPr>
        <w:t>の</w:t>
      </w:r>
      <w:r>
        <w:rPr>
          <w:rFonts w:hint="eastAsia" w:ascii="ＭＳ 明朝" w:hAnsi="ＭＳ 明朝" w:eastAsia="ＭＳ 明朝"/>
          <w:color w:val="auto"/>
        </w:rPr>
        <w:t>名称</w:t>
      </w:r>
      <w:r>
        <w:rPr>
          <w:rFonts w:hint="default" w:ascii="Century" w:hAnsi="Century" w:eastAsia="ＭＳ 明朝"/>
          <w:color w:val="auto"/>
        </w:rPr>
        <w:t>及び代表者の</w:t>
      </w:r>
      <w:r>
        <w:rPr>
          <w:rFonts w:hint="eastAsia" w:ascii="ＭＳ 明朝" w:hAnsi="ＭＳ 明朝" w:eastAsia="ＭＳ 明朝"/>
          <w:color w:val="auto"/>
        </w:rPr>
        <w:t>氏名</w:t>
      </w:r>
      <w:r>
        <w:rPr>
          <w:rFonts w:hint="default" w:ascii="Century" w:hAnsi="Century" w:eastAsia="ＭＳ 明朝"/>
          <w:color w:val="auto"/>
        </w:rPr>
        <w:t>を記載すること。</w:t>
      </w:r>
    </w:p>
    <w:p>
      <w:pPr>
        <w:pStyle w:val="0"/>
        <w:spacing w:line="240" w:lineRule="exact"/>
        <w:ind w:right="210" w:rightChars="100" w:firstLine="420" w:firstLineChars="200"/>
        <w:jc w:val="left"/>
        <w:rPr>
          <w:rFonts w:hint="default" w:ascii="ＭＳ 明朝" w:hAnsi="ＭＳ 明朝" w:eastAsia="ＭＳ 明朝"/>
          <w:color w:val="auto"/>
        </w:rPr>
      </w:pPr>
    </w:p>
    <w:p>
      <w:pPr>
        <w:pStyle w:val="0"/>
        <w:autoSpaceDE w:val="0"/>
        <w:autoSpaceDN w:val="0"/>
        <w:adjustRightInd w:val="0"/>
        <w:ind w:left="239" w:leftChars="114" w:firstLine="210" w:firstLineChars="100"/>
        <w:jc w:val="left"/>
        <w:rPr>
          <w:rFonts w:hint="default" w:asciiTheme="majorEastAsia" w:hAnsiTheme="majorEastAsia" w:eastAsiaTheme="majorEastAsia"/>
          <w:color w:val="auto"/>
        </w:rPr>
      </w:pPr>
    </w:p>
    <w:p>
      <w:pPr>
        <w:pStyle w:val="0"/>
        <w:autoSpaceDE w:val="0"/>
        <w:autoSpaceDN w:val="0"/>
        <w:adjustRightInd w:val="0"/>
        <w:ind w:left="239" w:leftChars="114" w:firstLine="210" w:firstLineChars="100"/>
        <w:jc w:val="left"/>
        <w:rPr>
          <w:rFonts w:hint="default" w:asciiTheme="majorEastAsia" w:hAnsiTheme="majorEastAsia" w:eastAsiaTheme="majorEastAsia"/>
          <w:color w:val="auto"/>
        </w:rPr>
      </w:pPr>
    </w:p>
    <w:p>
      <w:pPr>
        <w:pStyle w:val="0"/>
        <w:autoSpaceDE w:val="0"/>
        <w:autoSpaceDN w:val="0"/>
        <w:adjustRightInd w:val="0"/>
        <w:ind w:left="239" w:leftChars="114" w:firstLine="210" w:firstLineChars="100"/>
        <w:jc w:val="left"/>
        <w:rPr>
          <w:rFonts w:hint="default" w:asciiTheme="majorEastAsia" w:hAnsiTheme="majorEastAsia" w:eastAsiaTheme="majorEastAsia"/>
          <w:color w:val="auto"/>
        </w:rPr>
      </w:pPr>
    </w:p>
    <w:p>
      <w:pPr>
        <w:pStyle w:val="0"/>
        <w:autoSpaceDE w:val="0"/>
        <w:autoSpaceDN w:val="0"/>
        <w:adjustRightInd w:val="0"/>
        <w:ind w:left="239" w:leftChars="114" w:firstLine="210" w:firstLineChars="100"/>
        <w:jc w:val="left"/>
        <w:rPr>
          <w:rFonts w:hint="default" w:asciiTheme="majorEastAsia" w:hAnsiTheme="majorEastAsia" w:eastAsiaTheme="majorEastAsia"/>
          <w:color w:val="auto"/>
        </w:rPr>
      </w:pPr>
    </w:p>
    <w:p>
      <w:pPr>
        <w:pStyle w:val="0"/>
        <w:autoSpaceDE w:val="0"/>
        <w:autoSpaceDN w:val="0"/>
        <w:adjustRightInd w:val="0"/>
        <w:ind w:left="239" w:leftChars="114" w:firstLine="210" w:firstLineChars="100"/>
        <w:jc w:val="left"/>
        <w:rPr>
          <w:rFonts w:hint="default" w:asciiTheme="majorEastAsia" w:hAnsiTheme="majorEastAsia" w:eastAsiaTheme="majorEastAsia"/>
          <w:color w:val="auto"/>
        </w:rPr>
      </w:pPr>
    </w:p>
    <w:p>
      <w:pPr>
        <w:pStyle w:val="0"/>
        <w:autoSpaceDE w:val="0"/>
        <w:autoSpaceDN w:val="0"/>
        <w:adjustRightInd w:val="0"/>
        <w:ind w:left="239" w:leftChars="114" w:firstLine="210" w:firstLineChars="100"/>
        <w:jc w:val="left"/>
        <w:rPr>
          <w:rFonts w:hint="default" w:asciiTheme="majorEastAsia" w:hAnsiTheme="majorEastAsia" w:eastAsiaTheme="majorEastAsia"/>
          <w:color w:val="auto"/>
        </w:rPr>
      </w:pPr>
    </w:p>
    <w:p>
      <w:pPr>
        <w:pStyle w:val="0"/>
        <w:autoSpaceDE w:val="0"/>
        <w:autoSpaceDN w:val="0"/>
        <w:adjustRightInd w:val="0"/>
        <w:ind w:left="239" w:leftChars="114" w:firstLine="210" w:firstLineChars="100"/>
        <w:jc w:val="left"/>
        <w:rPr>
          <w:rFonts w:hint="default" w:asciiTheme="majorEastAsia" w:hAnsiTheme="majorEastAsia" w:eastAsiaTheme="majorEastAsia"/>
          <w:color w:val="auto"/>
        </w:rPr>
      </w:pPr>
    </w:p>
    <w:p>
      <w:pPr>
        <w:pStyle w:val="0"/>
        <w:autoSpaceDE w:val="0"/>
        <w:autoSpaceDN w:val="0"/>
        <w:adjustRightInd w:val="0"/>
        <w:ind w:left="239" w:leftChars="114" w:firstLine="210" w:firstLineChars="100"/>
        <w:jc w:val="left"/>
        <w:rPr>
          <w:rFonts w:hint="default" w:ascii="ＭＳ ゴシック" w:hAnsi="ＭＳ ゴシック" w:eastAsia="ＭＳ ゴシック"/>
        </w:rPr>
      </w:pPr>
      <w:bookmarkStart w:id="0" w:name="_GoBack"/>
      <w:bookmarkEnd w:id="0"/>
    </w:p>
    <w:sectPr>
      <w:pgSz w:w="11907" w:h="16840"/>
      <w:pgMar w:top="1134"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6</Words>
  <Characters>386</Characters>
  <Application>JUST Note</Application>
  <Lines>80</Lines>
  <Paragraphs>21</Paragraphs>
  <CharactersWithSpaces>473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加藤聡</dc:creator>
  <cp:lastModifiedBy>武田　亜梨沙</cp:lastModifiedBy>
  <cp:lastPrinted>2017-02-28T06:44:00Z</cp:lastPrinted>
  <dcterms:created xsi:type="dcterms:W3CDTF">2019-03-28T06:53:00Z</dcterms:created>
  <dcterms:modified xsi:type="dcterms:W3CDTF">2026-04-27T06:15:42Z</dcterms:modified>
  <cp:revision>7</cp:revision>
</cp:coreProperties>
</file>