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95" w:rsidRPr="003B6395" w:rsidRDefault="003B6395" w:rsidP="003B6395">
      <w:pPr>
        <w:rPr>
          <w:b/>
          <w:u w:val="single"/>
        </w:rPr>
      </w:pPr>
      <w:r w:rsidRPr="003B6395">
        <w:rPr>
          <w:rFonts w:hint="eastAsia"/>
          <w:b/>
          <w:u w:val="single"/>
        </w:rPr>
        <w:t xml:space="preserve">新しい図書館の建設現場を見学しませんか　</w:t>
      </w:r>
      <w:r w:rsidRPr="003B6395">
        <w:rPr>
          <w:rFonts w:hint="eastAsia"/>
          <w:b/>
          <w:u w:val="single"/>
        </w:rPr>
        <w:t>-</w:t>
      </w:r>
      <w:r w:rsidRPr="003B6395">
        <w:rPr>
          <w:rFonts w:hint="eastAsia"/>
          <w:b/>
          <w:u w:val="single"/>
        </w:rPr>
        <w:t>大崎市図書館等複合施設工事現場見学会</w:t>
      </w:r>
      <w:r w:rsidRPr="003B6395">
        <w:rPr>
          <w:rFonts w:hint="eastAsia"/>
          <w:b/>
          <w:u w:val="single"/>
        </w:rPr>
        <w:t>-</w:t>
      </w:r>
    </w:p>
    <w:p w:rsidR="003B6395" w:rsidRDefault="003B6395" w:rsidP="003B6395">
      <w:r>
        <w:rPr>
          <w:rFonts w:hint="eastAsia"/>
        </w:rPr>
        <w:t xml:space="preserve">　生涯学習活動を支える拠点として、</w:t>
      </w:r>
      <w:r>
        <w:rPr>
          <w:rFonts w:hint="eastAsia"/>
        </w:rPr>
        <w:t>7</w:t>
      </w:r>
      <w:r>
        <w:rPr>
          <w:rFonts w:hint="eastAsia"/>
        </w:rPr>
        <w:t>月の開館を目指して工事を進めている「大崎市図書館等複合施設」の進捗状況を、広く市民の皆さんに見ていただくため、現場見学会を開催します。</w:t>
      </w:r>
    </w:p>
    <w:p w:rsidR="003B6395" w:rsidRDefault="003B6395" w:rsidP="003B6395">
      <w:r>
        <w:rPr>
          <w:rFonts w:hint="eastAsia"/>
        </w:rPr>
        <w:t xml:space="preserve">　工事をしている建物の中も見ることができます。完成前の貴重な機会に、新図書館を見学してみませんか。</w:t>
      </w:r>
    </w:p>
    <w:p w:rsidR="003B6395" w:rsidRDefault="003B6395" w:rsidP="003B6395">
      <w:r>
        <w:rPr>
          <w:rFonts w:hint="eastAsia"/>
        </w:rPr>
        <w:t xml:space="preserve">■日時　</w:t>
      </w:r>
      <w:r>
        <w:rPr>
          <w:rFonts w:hint="eastAsia"/>
        </w:rPr>
        <w:t>2</w:t>
      </w:r>
      <w:r>
        <w:rPr>
          <w:rFonts w:hint="eastAsia"/>
        </w:rPr>
        <w:t>月</w:t>
      </w:r>
      <w:r>
        <w:rPr>
          <w:rFonts w:hint="eastAsia"/>
        </w:rPr>
        <w:t>26</w:t>
      </w:r>
      <w:r>
        <w:rPr>
          <w:rFonts w:hint="eastAsia"/>
        </w:rPr>
        <w:t>日</w:t>
      </w:r>
      <w:r>
        <w:rPr>
          <w:rFonts w:hint="eastAsia"/>
        </w:rPr>
        <w:t xml:space="preserve">  </w:t>
      </w:r>
      <w:r>
        <w:rPr>
          <w:rFonts w:hint="eastAsia"/>
        </w:rPr>
        <w:t>①</w:t>
      </w:r>
      <w:r>
        <w:rPr>
          <w:rFonts w:hint="eastAsia"/>
        </w:rPr>
        <w:t>9</w:t>
      </w:r>
      <w:r>
        <w:rPr>
          <w:rFonts w:hint="eastAsia"/>
        </w:rPr>
        <w:t>時～</w:t>
      </w:r>
      <w:r>
        <w:rPr>
          <w:rFonts w:hint="eastAsia"/>
        </w:rPr>
        <w:t>10</w:t>
      </w:r>
      <w:r>
        <w:rPr>
          <w:rFonts w:hint="eastAsia"/>
        </w:rPr>
        <w:t>時、②</w:t>
      </w:r>
      <w:r>
        <w:rPr>
          <w:rFonts w:hint="eastAsia"/>
        </w:rPr>
        <w:t>10</w:t>
      </w:r>
      <w:r>
        <w:rPr>
          <w:rFonts w:hint="eastAsia"/>
        </w:rPr>
        <w:t>時～</w:t>
      </w:r>
      <w:r>
        <w:rPr>
          <w:rFonts w:hint="eastAsia"/>
        </w:rPr>
        <w:t>11</w:t>
      </w:r>
      <w:r>
        <w:rPr>
          <w:rFonts w:hint="eastAsia"/>
        </w:rPr>
        <w:t>時、③</w:t>
      </w:r>
      <w:r>
        <w:rPr>
          <w:rFonts w:hint="eastAsia"/>
        </w:rPr>
        <w:t>11</w:t>
      </w:r>
      <w:r>
        <w:rPr>
          <w:rFonts w:hint="eastAsia"/>
        </w:rPr>
        <w:t>時～</w:t>
      </w:r>
      <w:r>
        <w:rPr>
          <w:rFonts w:hint="eastAsia"/>
        </w:rPr>
        <w:t>12</w:t>
      </w:r>
      <w:r>
        <w:rPr>
          <w:rFonts w:hint="eastAsia"/>
        </w:rPr>
        <w:t>時（各</w:t>
      </w:r>
      <w:r>
        <w:rPr>
          <w:rFonts w:hint="eastAsia"/>
        </w:rPr>
        <w:t>1</w:t>
      </w:r>
      <w:r>
        <w:rPr>
          <w:rFonts w:hint="eastAsia"/>
        </w:rPr>
        <w:t>回）</w:t>
      </w:r>
    </w:p>
    <w:p w:rsidR="003B6395" w:rsidRDefault="003B6395" w:rsidP="003B6395">
      <w:r>
        <w:rPr>
          <w:rFonts w:hint="eastAsia"/>
        </w:rPr>
        <w:t>■場所　大崎市図書館等複合施設建設工事現場（古川駅前大通四丁目）</w:t>
      </w:r>
    </w:p>
    <w:p w:rsidR="003B6395" w:rsidRDefault="003B6395" w:rsidP="003B6395">
      <w:r>
        <w:rPr>
          <w:rFonts w:hint="eastAsia"/>
        </w:rPr>
        <w:t>※建設工事現場西側（交通信号機の　ある</w:t>
      </w:r>
      <w:r>
        <w:rPr>
          <w:rFonts w:hint="eastAsia"/>
        </w:rPr>
        <w:t>T</w:t>
      </w:r>
      <w:r>
        <w:rPr>
          <w:rFonts w:hint="eastAsia"/>
        </w:rPr>
        <w:t>字路交差点付近）の現場出入り口内側に集合してください。</w:t>
      </w:r>
    </w:p>
    <w:p w:rsidR="003B6395" w:rsidRDefault="003B6395" w:rsidP="003B6395">
      <w:r>
        <w:rPr>
          <w:rFonts w:hint="eastAsia"/>
        </w:rPr>
        <w:t>■定員　各回先着</w:t>
      </w:r>
      <w:r>
        <w:rPr>
          <w:rFonts w:hint="eastAsia"/>
        </w:rPr>
        <w:t>30</w:t>
      </w:r>
      <w:r>
        <w:rPr>
          <w:rFonts w:hint="eastAsia"/>
        </w:rPr>
        <w:t>人</w:t>
      </w:r>
    </w:p>
    <w:p w:rsidR="003B6395" w:rsidRDefault="003B6395" w:rsidP="003B6395">
      <w:r>
        <w:rPr>
          <w:rFonts w:hint="eastAsia"/>
        </w:rPr>
        <w:t>■申込　事前に新図書館準備室へ電話で申し込み</w:t>
      </w:r>
    </w:p>
    <w:p w:rsidR="003B6395" w:rsidRDefault="003B6395" w:rsidP="003B6395">
      <w:r>
        <w:rPr>
          <w:rFonts w:hint="eastAsia"/>
        </w:rPr>
        <w:t xml:space="preserve">■その他　</w:t>
      </w:r>
    </w:p>
    <w:p w:rsidR="003B6395" w:rsidRDefault="003B6395" w:rsidP="003B6395">
      <w:r>
        <w:rPr>
          <w:rFonts w:hint="eastAsia"/>
        </w:rPr>
        <w:t>●上履きかスリッパを持参してください。</w:t>
      </w:r>
    </w:p>
    <w:p w:rsidR="003B6395" w:rsidRDefault="003B6395" w:rsidP="003B6395">
      <w:r>
        <w:rPr>
          <w:rFonts w:hint="eastAsia"/>
        </w:rPr>
        <w:t>●中学生以下は保護者が同伴してください。</w:t>
      </w:r>
    </w:p>
    <w:p w:rsidR="003B6395" w:rsidRDefault="003B6395" w:rsidP="003B6395">
      <w:r>
        <w:rPr>
          <w:rFonts w:hint="eastAsia"/>
        </w:rPr>
        <w:t>●駐車場はありません。徒歩や自転車で来場してください。</w:t>
      </w:r>
    </w:p>
    <w:p w:rsidR="003B6395" w:rsidRDefault="003B6395" w:rsidP="003B6395">
      <w:r>
        <w:rPr>
          <w:rFonts w:hint="eastAsia"/>
        </w:rPr>
        <w:t>●来場したら誘導員の指示に従ってください。</w:t>
      </w:r>
    </w:p>
    <w:p w:rsidR="003B6395" w:rsidRDefault="003B6395" w:rsidP="003B6395">
      <w:r>
        <w:rPr>
          <w:rFonts w:hint="eastAsia"/>
        </w:rPr>
        <w:t>図書館新図書館準備室</w:t>
      </w:r>
      <w:r>
        <w:rPr>
          <w:rFonts w:hint="eastAsia"/>
        </w:rPr>
        <w:t xml:space="preserve"> 21-0633</w:t>
      </w:r>
    </w:p>
    <w:p w:rsidR="003B6395" w:rsidRDefault="003B6395" w:rsidP="003B6395"/>
    <w:p w:rsidR="003B6395" w:rsidRDefault="003B6395" w:rsidP="003B6395"/>
    <w:p w:rsidR="00863124" w:rsidRPr="003B6395" w:rsidRDefault="003B6395" w:rsidP="003B6395">
      <w:pPr>
        <w:rPr>
          <w:b/>
          <w:u w:val="single"/>
        </w:rPr>
      </w:pPr>
      <w:r w:rsidRPr="003B6395">
        <w:rPr>
          <w:rFonts w:hint="eastAsia"/>
          <w:b/>
          <w:u w:val="single"/>
        </w:rPr>
        <w:t>ひと・地域づくりを支える生涯学習拠点施設整備にかかる意見交換会</w:t>
      </w:r>
    </w:p>
    <w:p w:rsidR="003B6395" w:rsidRDefault="003B6395" w:rsidP="003B6395">
      <w:r>
        <w:rPr>
          <w:rFonts w:hint="eastAsia"/>
        </w:rPr>
        <w:t xml:space="preserve">　生涯学習への社会要請の変化や中央公民館の老朽化などをうけ、人や地域、団体が交流する新たな生涯学習拠点施設の整備計画を策定しています。</w:t>
      </w:r>
    </w:p>
    <w:p w:rsidR="003B6395" w:rsidRDefault="003B6395" w:rsidP="003B6395">
      <w:r>
        <w:rPr>
          <w:rFonts w:hint="eastAsia"/>
        </w:rPr>
        <w:t xml:space="preserve">　学習活動による人材育成と地域づくりを推進するこの計画に対して、皆さんの意見を聞かせてください。</w:t>
      </w:r>
    </w:p>
    <w:p w:rsidR="00863124" w:rsidRDefault="003B6395" w:rsidP="003B6395">
      <w:r>
        <w:rPr>
          <w:rFonts w:hint="eastAsia"/>
        </w:rPr>
        <w:t>内容　基本構想・計画の概要説明、計画に対する意見交換</w:t>
      </w:r>
    </w:p>
    <w:p w:rsidR="003B6395" w:rsidRPr="003B6395" w:rsidRDefault="003B6395">
      <w:pPr>
        <w:rPr>
          <w:b/>
        </w:rPr>
      </w:pPr>
      <w:r w:rsidRPr="003B6395">
        <w:rPr>
          <w:rFonts w:hint="eastAsia"/>
          <w:b/>
        </w:rPr>
        <w:t>■意見交換会日程</w:t>
      </w:r>
    </w:p>
    <w:tbl>
      <w:tblPr>
        <w:tblW w:w="0" w:type="auto"/>
        <w:tblInd w:w="28" w:type="dxa"/>
        <w:tblLayout w:type="fixed"/>
        <w:tblCellMar>
          <w:left w:w="0" w:type="dxa"/>
          <w:right w:w="0" w:type="dxa"/>
        </w:tblCellMar>
        <w:tblLook w:val="0000" w:firstRow="0" w:lastRow="0" w:firstColumn="0" w:lastColumn="0" w:noHBand="0" w:noVBand="0"/>
      </w:tblPr>
      <w:tblGrid>
        <w:gridCol w:w="3544"/>
        <w:gridCol w:w="1843"/>
        <w:gridCol w:w="3118"/>
      </w:tblGrid>
      <w:tr w:rsidR="003B6395" w:rsidRPr="003B6395" w:rsidTr="003B6395">
        <w:trPr>
          <w:trHeight w:val="60"/>
        </w:trPr>
        <w:tc>
          <w:tcPr>
            <w:tcW w:w="3544" w:type="dxa"/>
            <w:tcBorders>
              <w:top w:val="single" w:sz="5" w:space="0" w:color="000000"/>
              <w:left w:val="single" w:sz="6" w:space="0" w:color="000000"/>
              <w:bottom w:val="single" w:sz="5" w:space="0" w:color="000000"/>
              <w:right w:val="single" w:sz="4" w:space="0" w:color="000000"/>
            </w:tcBorders>
            <w:shd w:val="solid" w:color="FFCBFF" w:fill="auto"/>
            <w:tcMar>
              <w:top w:w="57" w:type="dxa"/>
              <w:left w:w="28" w:type="dxa"/>
              <w:bottom w:w="57" w:type="dxa"/>
              <w:right w:w="28" w:type="dxa"/>
            </w:tcMar>
            <w:vAlign w:val="center"/>
          </w:tcPr>
          <w:p w:rsidR="003B6395" w:rsidRPr="003B6395" w:rsidRDefault="003B6395" w:rsidP="003B6395">
            <w:r w:rsidRPr="003B6395">
              <w:rPr>
                <w:rFonts w:hint="eastAsia"/>
              </w:rPr>
              <w:t>日時</w:t>
            </w:r>
          </w:p>
        </w:tc>
        <w:tc>
          <w:tcPr>
            <w:tcW w:w="1843" w:type="dxa"/>
            <w:tcBorders>
              <w:top w:val="single" w:sz="5" w:space="0" w:color="000000"/>
              <w:left w:val="single" w:sz="4" w:space="0" w:color="000000"/>
              <w:bottom w:val="single" w:sz="5" w:space="0" w:color="000000"/>
              <w:right w:val="single" w:sz="4" w:space="0" w:color="000000"/>
            </w:tcBorders>
            <w:shd w:val="solid" w:color="FFCBFF" w:fill="auto"/>
            <w:tcMar>
              <w:top w:w="57" w:type="dxa"/>
              <w:left w:w="28" w:type="dxa"/>
              <w:bottom w:w="57" w:type="dxa"/>
              <w:right w:w="28" w:type="dxa"/>
            </w:tcMar>
            <w:vAlign w:val="center"/>
          </w:tcPr>
          <w:p w:rsidR="003B6395" w:rsidRPr="003B6395" w:rsidRDefault="003B6395" w:rsidP="003B6395">
            <w:r w:rsidRPr="003B6395">
              <w:rPr>
                <w:rFonts w:hint="eastAsia"/>
              </w:rPr>
              <w:t>場所</w:t>
            </w:r>
          </w:p>
        </w:tc>
        <w:tc>
          <w:tcPr>
            <w:tcW w:w="3118" w:type="dxa"/>
            <w:tcBorders>
              <w:top w:val="single" w:sz="5" w:space="0" w:color="000000"/>
              <w:left w:val="single" w:sz="4" w:space="0" w:color="000000"/>
              <w:bottom w:val="single" w:sz="5" w:space="0" w:color="000000"/>
              <w:right w:val="single" w:sz="6" w:space="0" w:color="000000"/>
            </w:tcBorders>
            <w:shd w:val="solid" w:color="FFCBFF" w:fill="auto"/>
            <w:tcMar>
              <w:top w:w="57" w:type="dxa"/>
              <w:left w:w="28" w:type="dxa"/>
              <w:bottom w:w="57" w:type="dxa"/>
              <w:right w:w="28" w:type="dxa"/>
            </w:tcMar>
            <w:vAlign w:val="center"/>
          </w:tcPr>
          <w:p w:rsidR="003B6395" w:rsidRPr="003B6395" w:rsidRDefault="003B6395" w:rsidP="003B6395">
            <w:r w:rsidRPr="003B6395">
              <w:rPr>
                <w:rFonts w:hint="eastAsia"/>
              </w:rPr>
              <w:t>主な対象</w:t>
            </w:r>
          </w:p>
        </w:tc>
      </w:tr>
      <w:tr w:rsidR="003B6395" w:rsidRPr="003B6395" w:rsidTr="003B6395">
        <w:trPr>
          <w:trHeight w:val="60"/>
        </w:trPr>
        <w:tc>
          <w:tcPr>
            <w:tcW w:w="3544" w:type="dxa"/>
            <w:tcBorders>
              <w:top w:val="single" w:sz="5" w:space="0" w:color="000000"/>
              <w:left w:val="single" w:sz="6" w:space="0" w:color="000000"/>
              <w:bottom w:val="single" w:sz="4" w:space="0" w:color="000000"/>
              <w:right w:val="single" w:sz="4" w:space="0" w:color="000000"/>
            </w:tcBorders>
            <w:shd w:val="solid" w:color="E5E5E5" w:fill="auto"/>
            <w:tcMar>
              <w:top w:w="77" w:type="dxa"/>
              <w:left w:w="28" w:type="dxa"/>
              <w:bottom w:w="77" w:type="dxa"/>
              <w:right w:w="28" w:type="dxa"/>
            </w:tcMar>
            <w:vAlign w:val="center"/>
          </w:tcPr>
          <w:p w:rsidR="003B6395" w:rsidRPr="003B6395" w:rsidRDefault="003B6395" w:rsidP="003B6395">
            <w:r w:rsidRPr="003B6395">
              <w:t>2</w:t>
            </w:r>
            <w:r w:rsidRPr="003B6395">
              <w:rPr>
                <w:rFonts w:hint="eastAsia"/>
              </w:rPr>
              <w:t>月</w:t>
            </w:r>
            <w:r w:rsidRPr="003B6395">
              <w:t>18</w:t>
            </w:r>
            <w:r w:rsidRPr="003B6395">
              <w:rPr>
                <w:rFonts w:hint="eastAsia"/>
              </w:rPr>
              <w:t>日</w:t>
            </w:r>
            <w:r>
              <w:rPr>
                <w:rFonts w:hint="eastAsia"/>
              </w:rPr>
              <w:t xml:space="preserve">　</w:t>
            </w:r>
            <w:r w:rsidRPr="003B6395">
              <w:t>10:00</w:t>
            </w:r>
            <w:r w:rsidRPr="003B6395">
              <w:rPr>
                <w:rFonts w:hint="eastAsia"/>
              </w:rPr>
              <w:t>～</w:t>
            </w:r>
            <w:r w:rsidRPr="003B6395">
              <w:t>12:00</w:t>
            </w:r>
          </w:p>
        </w:tc>
        <w:tc>
          <w:tcPr>
            <w:tcW w:w="1843" w:type="dxa"/>
            <w:tcBorders>
              <w:top w:val="single" w:sz="5" w:space="0" w:color="000000"/>
              <w:left w:val="single" w:sz="4" w:space="0" w:color="000000"/>
              <w:bottom w:val="single" w:sz="4" w:space="0" w:color="000000"/>
              <w:right w:val="single" w:sz="4" w:space="0" w:color="000000"/>
            </w:tcBorders>
            <w:tcMar>
              <w:top w:w="77" w:type="dxa"/>
              <w:left w:w="28" w:type="dxa"/>
              <w:bottom w:w="77" w:type="dxa"/>
              <w:right w:w="28" w:type="dxa"/>
            </w:tcMar>
            <w:vAlign w:val="center"/>
          </w:tcPr>
          <w:p w:rsidR="003B6395" w:rsidRPr="003B6395" w:rsidRDefault="003B6395" w:rsidP="003B6395">
            <w:r w:rsidRPr="003B6395">
              <w:rPr>
                <w:rFonts w:hint="eastAsia"/>
              </w:rPr>
              <w:t>岩出山公民館</w:t>
            </w:r>
          </w:p>
        </w:tc>
        <w:tc>
          <w:tcPr>
            <w:tcW w:w="3118" w:type="dxa"/>
            <w:tcBorders>
              <w:top w:val="single" w:sz="5" w:space="0" w:color="000000"/>
              <w:left w:val="single" w:sz="4" w:space="0" w:color="000000"/>
              <w:bottom w:val="single" w:sz="4" w:space="0" w:color="000000"/>
              <w:right w:val="single" w:sz="6" w:space="0" w:color="000000"/>
            </w:tcBorders>
            <w:tcMar>
              <w:top w:w="77" w:type="dxa"/>
              <w:left w:w="28" w:type="dxa"/>
              <w:bottom w:w="77" w:type="dxa"/>
              <w:right w:w="28" w:type="dxa"/>
            </w:tcMar>
            <w:vAlign w:val="center"/>
          </w:tcPr>
          <w:p w:rsidR="003B6395" w:rsidRPr="003B6395" w:rsidRDefault="003B6395" w:rsidP="003B6395">
            <w:r w:rsidRPr="003B6395">
              <w:rPr>
                <w:rFonts w:hint="eastAsia"/>
              </w:rPr>
              <w:t>岩出山・鳴子温泉地域</w:t>
            </w:r>
          </w:p>
        </w:tc>
      </w:tr>
      <w:tr w:rsidR="003B6395" w:rsidRPr="003B6395" w:rsidTr="003B6395">
        <w:trPr>
          <w:trHeight w:val="60"/>
        </w:trPr>
        <w:tc>
          <w:tcPr>
            <w:tcW w:w="3544" w:type="dxa"/>
            <w:tcBorders>
              <w:top w:val="single" w:sz="4" w:space="0" w:color="000000"/>
              <w:left w:val="single" w:sz="6" w:space="0" w:color="000000"/>
              <w:bottom w:val="single" w:sz="4" w:space="0" w:color="000000"/>
              <w:right w:val="single" w:sz="4" w:space="0" w:color="000000"/>
            </w:tcBorders>
            <w:shd w:val="solid" w:color="E5E5E5" w:fill="auto"/>
            <w:tcMar>
              <w:top w:w="77" w:type="dxa"/>
              <w:left w:w="28" w:type="dxa"/>
              <w:bottom w:w="77" w:type="dxa"/>
              <w:right w:w="28" w:type="dxa"/>
            </w:tcMar>
            <w:vAlign w:val="center"/>
          </w:tcPr>
          <w:p w:rsidR="003B6395" w:rsidRPr="003B6395" w:rsidRDefault="003B6395" w:rsidP="003B6395">
            <w:r w:rsidRPr="003B6395">
              <w:t>2</w:t>
            </w:r>
            <w:r w:rsidRPr="003B6395">
              <w:rPr>
                <w:rFonts w:hint="eastAsia"/>
              </w:rPr>
              <w:t>月</w:t>
            </w:r>
            <w:r w:rsidRPr="003B6395">
              <w:t>18</w:t>
            </w:r>
            <w:r w:rsidRPr="003B6395">
              <w:rPr>
                <w:rFonts w:hint="eastAsia"/>
              </w:rPr>
              <w:t>日</w:t>
            </w:r>
            <w:r>
              <w:rPr>
                <w:rFonts w:hint="eastAsia"/>
              </w:rPr>
              <w:t xml:space="preserve">　</w:t>
            </w:r>
            <w:r w:rsidRPr="003B6395">
              <w:t>14:00</w:t>
            </w:r>
            <w:r w:rsidRPr="003B6395">
              <w:rPr>
                <w:rFonts w:hint="eastAsia"/>
              </w:rPr>
              <w:t>～</w:t>
            </w:r>
            <w:r w:rsidRPr="003B6395">
              <w:t>16:00</w:t>
            </w:r>
          </w:p>
        </w:tc>
        <w:tc>
          <w:tcPr>
            <w:tcW w:w="1843" w:type="dxa"/>
            <w:tcBorders>
              <w:top w:val="single" w:sz="4" w:space="0" w:color="000000"/>
              <w:left w:val="single" w:sz="4" w:space="0" w:color="000000"/>
              <w:bottom w:val="single" w:sz="4" w:space="0" w:color="000000"/>
              <w:right w:val="single" w:sz="4" w:space="0" w:color="000000"/>
            </w:tcBorders>
            <w:tcMar>
              <w:top w:w="77" w:type="dxa"/>
              <w:left w:w="28" w:type="dxa"/>
              <w:bottom w:w="77" w:type="dxa"/>
              <w:right w:w="28" w:type="dxa"/>
            </w:tcMar>
            <w:vAlign w:val="center"/>
          </w:tcPr>
          <w:p w:rsidR="003B6395" w:rsidRPr="003B6395" w:rsidRDefault="003B6395" w:rsidP="003B6395">
            <w:r w:rsidRPr="003B6395">
              <w:rPr>
                <w:rFonts w:hint="eastAsia"/>
              </w:rPr>
              <w:t>中央公民館</w:t>
            </w:r>
          </w:p>
        </w:tc>
        <w:tc>
          <w:tcPr>
            <w:tcW w:w="3118" w:type="dxa"/>
            <w:tcBorders>
              <w:top w:val="single" w:sz="4" w:space="0" w:color="000000"/>
              <w:left w:val="single" w:sz="4" w:space="0" w:color="000000"/>
              <w:bottom w:val="single" w:sz="4" w:space="0" w:color="000000"/>
              <w:right w:val="single" w:sz="6" w:space="0" w:color="000000"/>
            </w:tcBorders>
            <w:tcMar>
              <w:top w:w="77" w:type="dxa"/>
              <w:left w:w="28" w:type="dxa"/>
              <w:bottom w:w="77" w:type="dxa"/>
              <w:right w:w="28" w:type="dxa"/>
            </w:tcMar>
            <w:vAlign w:val="center"/>
          </w:tcPr>
          <w:p w:rsidR="003B6395" w:rsidRPr="003B6395" w:rsidRDefault="003B6395" w:rsidP="003B6395">
            <w:r w:rsidRPr="003B6395">
              <w:rPr>
                <w:rFonts w:hint="eastAsia"/>
              </w:rPr>
              <w:t>古川・田尻地域</w:t>
            </w:r>
          </w:p>
        </w:tc>
      </w:tr>
      <w:tr w:rsidR="003B6395" w:rsidRPr="003B6395" w:rsidTr="003B6395">
        <w:trPr>
          <w:trHeight w:val="60"/>
        </w:trPr>
        <w:tc>
          <w:tcPr>
            <w:tcW w:w="3544" w:type="dxa"/>
            <w:tcBorders>
              <w:top w:val="single" w:sz="4" w:space="0" w:color="000000"/>
              <w:left w:val="single" w:sz="6" w:space="0" w:color="000000"/>
              <w:bottom w:val="single" w:sz="5" w:space="0" w:color="000000"/>
              <w:right w:val="single" w:sz="4" w:space="0" w:color="000000"/>
            </w:tcBorders>
            <w:shd w:val="solid" w:color="E5E5E5" w:fill="auto"/>
            <w:tcMar>
              <w:top w:w="77" w:type="dxa"/>
              <w:left w:w="28" w:type="dxa"/>
              <w:bottom w:w="77" w:type="dxa"/>
              <w:right w:w="28" w:type="dxa"/>
            </w:tcMar>
            <w:vAlign w:val="center"/>
          </w:tcPr>
          <w:p w:rsidR="003B6395" w:rsidRPr="003B6395" w:rsidRDefault="003B6395" w:rsidP="003B6395">
            <w:r w:rsidRPr="003B6395">
              <w:t>2</w:t>
            </w:r>
            <w:r w:rsidRPr="003B6395">
              <w:rPr>
                <w:rFonts w:hint="eastAsia"/>
              </w:rPr>
              <w:t>月</w:t>
            </w:r>
            <w:r w:rsidRPr="003B6395">
              <w:t>19</w:t>
            </w:r>
            <w:r w:rsidRPr="003B6395">
              <w:rPr>
                <w:rFonts w:hint="eastAsia"/>
              </w:rPr>
              <w:t>日</w:t>
            </w:r>
            <w:r>
              <w:rPr>
                <w:rFonts w:hint="eastAsia"/>
              </w:rPr>
              <w:t xml:space="preserve">　</w:t>
            </w:r>
            <w:r w:rsidRPr="003B6395">
              <w:t>14:00</w:t>
            </w:r>
            <w:r w:rsidRPr="003B6395">
              <w:rPr>
                <w:rFonts w:hint="eastAsia"/>
              </w:rPr>
              <w:t>～</w:t>
            </w:r>
            <w:r w:rsidRPr="003B6395">
              <w:t>16:00</w:t>
            </w:r>
          </w:p>
        </w:tc>
        <w:tc>
          <w:tcPr>
            <w:tcW w:w="1843" w:type="dxa"/>
            <w:tcBorders>
              <w:top w:val="single" w:sz="4" w:space="0" w:color="000000"/>
              <w:left w:val="single" w:sz="4" w:space="0" w:color="000000"/>
              <w:bottom w:val="single" w:sz="5" w:space="0" w:color="000000"/>
              <w:right w:val="single" w:sz="4" w:space="0" w:color="000000"/>
            </w:tcBorders>
            <w:tcMar>
              <w:top w:w="77" w:type="dxa"/>
              <w:left w:w="28" w:type="dxa"/>
              <w:bottom w:w="77" w:type="dxa"/>
              <w:right w:w="28" w:type="dxa"/>
            </w:tcMar>
            <w:vAlign w:val="center"/>
          </w:tcPr>
          <w:p w:rsidR="003B6395" w:rsidRPr="003B6395" w:rsidRDefault="003B6395" w:rsidP="003B6395">
            <w:r w:rsidRPr="003B6395">
              <w:rPr>
                <w:rFonts w:hint="eastAsia"/>
              </w:rPr>
              <w:t>松山公民館</w:t>
            </w:r>
          </w:p>
        </w:tc>
        <w:tc>
          <w:tcPr>
            <w:tcW w:w="3118" w:type="dxa"/>
            <w:tcBorders>
              <w:top w:val="single" w:sz="4" w:space="0" w:color="000000"/>
              <w:left w:val="single" w:sz="4" w:space="0" w:color="000000"/>
              <w:bottom w:val="single" w:sz="5" w:space="0" w:color="000000"/>
              <w:right w:val="single" w:sz="6" w:space="0" w:color="000000"/>
            </w:tcBorders>
            <w:tcMar>
              <w:top w:w="77" w:type="dxa"/>
              <w:left w:w="28" w:type="dxa"/>
              <w:bottom w:w="77" w:type="dxa"/>
              <w:right w:w="28" w:type="dxa"/>
            </w:tcMar>
            <w:vAlign w:val="center"/>
          </w:tcPr>
          <w:p w:rsidR="003B6395" w:rsidRPr="003B6395" w:rsidRDefault="003B6395" w:rsidP="003B6395">
            <w:r w:rsidRPr="003B6395">
              <w:rPr>
                <w:rFonts w:hint="eastAsia"/>
              </w:rPr>
              <w:t>松山・三本木・鹿島台地域</w:t>
            </w:r>
          </w:p>
        </w:tc>
      </w:tr>
    </w:tbl>
    <w:p w:rsidR="003B6395" w:rsidRPr="003B6395" w:rsidRDefault="003B6395">
      <w:r w:rsidRPr="003B6395">
        <w:rPr>
          <w:rFonts w:hint="eastAsia"/>
        </w:rPr>
        <w:t>中央公民館</w:t>
      </w:r>
      <w:r w:rsidRPr="003B6395">
        <w:rPr>
          <w:rFonts w:hint="eastAsia"/>
        </w:rPr>
        <w:t xml:space="preserve">  22-3001</w:t>
      </w:r>
    </w:p>
    <w:p w:rsidR="003B6395" w:rsidRDefault="003B6395"/>
    <w:p w:rsidR="003B6395" w:rsidRPr="00863124" w:rsidRDefault="003B6395"/>
    <w:p w:rsidR="00E37EA1" w:rsidRDefault="00611FE4">
      <w:pPr>
        <w:rPr>
          <w:b/>
          <w:u w:val="single"/>
        </w:rPr>
      </w:pPr>
      <w:r w:rsidRPr="00611FE4">
        <w:rPr>
          <w:rFonts w:hint="eastAsia"/>
          <w:b/>
          <w:u w:val="single"/>
        </w:rPr>
        <w:lastRenderedPageBreak/>
        <w:t>●</w:t>
      </w:r>
      <w:r w:rsidR="00863124">
        <w:rPr>
          <w:rFonts w:hint="eastAsia"/>
          <w:b/>
          <w:u w:val="single"/>
        </w:rPr>
        <w:t>募集</w:t>
      </w:r>
    </w:p>
    <w:p w:rsidR="00863124" w:rsidRPr="00863124" w:rsidRDefault="00863124" w:rsidP="00863124">
      <w:pPr>
        <w:rPr>
          <w:b/>
          <w:u w:val="single"/>
        </w:rPr>
      </w:pPr>
      <w:r w:rsidRPr="00863124">
        <w:rPr>
          <w:rFonts w:hint="eastAsia"/>
          <w:b/>
          <w:u w:val="single"/>
        </w:rPr>
        <w:t>鹿島台互市出店者を募集します</w:t>
      </w:r>
    </w:p>
    <w:p w:rsidR="00863124" w:rsidRDefault="00863124" w:rsidP="00863124">
      <w:r>
        <w:rPr>
          <w:rFonts w:hint="eastAsia"/>
        </w:rPr>
        <w:t xml:space="preserve">　</w:t>
      </w:r>
      <w:r>
        <w:rPr>
          <w:rFonts w:hint="eastAsia"/>
        </w:rPr>
        <w:t>4</w:t>
      </w:r>
      <w:r>
        <w:rPr>
          <w:rFonts w:hint="eastAsia"/>
        </w:rPr>
        <w:t>月</w:t>
      </w:r>
      <w:r>
        <w:rPr>
          <w:rFonts w:hint="eastAsia"/>
        </w:rPr>
        <w:t>10</w:t>
      </w:r>
      <w:r>
        <w:rPr>
          <w:rFonts w:hint="eastAsia"/>
        </w:rPr>
        <w:t>日から</w:t>
      </w:r>
      <w:r>
        <w:rPr>
          <w:rFonts w:hint="eastAsia"/>
        </w:rPr>
        <w:t>12</w:t>
      </w:r>
      <w:r>
        <w:rPr>
          <w:rFonts w:hint="eastAsia"/>
        </w:rPr>
        <w:t>日に開催する鹿島台春互市への新規出店者を募集します。</w:t>
      </w:r>
    </w:p>
    <w:p w:rsidR="00863124" w:rsidRDefault="00863124" w:rsidP="00863124">
      <w:r>
        <w:rPr>
          <w:rFonts w:hint="eastAsia"/>
        </w:rPr>
        <w:t xml:space="preserve">募集期間　</w:t>
      </w:r>
      <w:r>
        <w:rPr>
          <w:rFonts w:hint="eastAsia"/>
        </w:rPr>
        <w:t>2</w:t>
      </w:r>
      <w:r>
        <w:rPr>
          <w:rFonts w:hint="eastAsia"/>
        </w:rPr>
        <w:t>月</w:t>
      </w:r>
      <w:r>
        <w:rPr>
          <w:rFonts w:hint="eastAsia"/>
        </w:rPr>
        <w:t>6</w:t>
      </w:r>
      <w:r>
        <w:rPr>
          <w:rFonts w:hint="eastAsia"/>
        </w:rPr>
        <w:t>日～</w:t>
      </w:r>
      <w:r>
        <w:rPr>
          <w:rFonts w:hint="eastAsia"/>
        </w:rPr>
        <w:t>24</w:t>
      </w:r>
      <w:r>
        <w:rPr>
          <w:rFonts w:hint="eastAsia"/>
        </w:rPr>
        <w:t>日</w:t>
      </w:r>
    </w:p>
    <w:p w:rsidR="00863124" w:rsidRDefault="00863124" w:rsidP="00863124">
      <w:r>
        <w:rPr>
          <w:rFonts w:hint="eastAsia"/>
        </w:rPr>
        <w:t>販売品目　地域特産品、伝統工芸品など</w:t>
      </w:r>
    </w:p>
    <w:p w:rsidR="00863124" w:rsidRDefault="00863124" w:rsidP="00863124">
      <w:r>
        <w:rPr>
          <w:rFonts w:hint="eastAsia"/>
        </w:rPr>
        <w:t xml:space="preserve">募集店舗数　</w:t>
      </w:r>
      <w:r>
        <w:rPr>
          <w:rFonts w:hint="eastAsia"/>
        </w:rPr>
        <w:t>10</w:t>
      </w:r>
      <w:r>
        <w:rPr>
          <w:rFonts w:hint="eastAsia"/>
        </w:rPr>
        <w:t>店舗程度</w:t>
      </w:r>
    </w:p>
    <w:p w:rsidR="00863124" w:rsidRDefault="00863124" w:rsidP="00863124">
      <w:r>
        <w:rPr>
          <w:rFonts w:hint="eastAsia"/>
        </w:rPr>
        <w:t>申込　事前に電話で申し込み</w:t>
      </w:r>
    </w:p>
    <w:p w:rsidR="00863124" w:rsidRDefault="00863124" w:rsidP="00863124">
      <w:r>
        <w:rPr>
          <w:rFonts w:hint="eastAsia"/>
        </w:rPr>
        <w:t>※鹿島台互市運営委員会で選考し、</w:t>
      </w:r>
      <w:r>
        <w:rPr>
          <w:rFonts w:hint="eastAsia"/>
        </w:rPr>
        <w:t>3</w:t>
      </w:r>
      <w:r>
        <w:rPr>
          <w:rFonts w:hint="eastAsia"/>
        </w:rPr>
        <w:t>月上旬に結果を連絡します。</w:t>
      </w:r>
    </w:p>
    <w:p w:rsidR="00863124" w:rsidRDefault="00863124" w:rsidP="00863124">
      <w:r>
        <w:rPr>
          <w:rFonts w:hint="eastAsia"/>
        </w:rPr>
        <w:t xml:space="preserve">鹿島台総合支所地域振興課　</w:t>
      </w:r>
      <w:r>
        <w:rPr>
          <w:rFonts w:hint="eastAsia"/>
        </w:rPr>
        <w:t>56-5520</w:t>
      </w:r>
    </w:p>
    <w:p w:rsidR="00863124" w:rsidRDefault="00863124" w:rsidP="00863124"/>
    <w:p w:rsidR="00863124" w:rsidRPr="00863124" w:rsidRDefault="00863124" w:rsidP="00863124">
      <w:pPr>
        <w:rPr>
          <w:b/>
          <w:u w:val="single"/>
        </w:rPr>
      </w:pPr>
      <w:r w:rsidRPr="00863124">
        <w:rPr>
          <w:rFonts w:hint="eastAsia"/>
          <w:b/>
          <w:u w:val="single"/>
        </w:rPr>
        <w:t>加護坊山千本桜整枝剪定後の枝処理ボランティアを募集します</w:t>
      </w:r>
    </w:p>
    <w:p w:rsidR="00863124" w:rsidRDefault="00863124" w:rsidP="00863124">
      <w:r>
        <w:rPr>
          <w:rFonts w:hint="eastAsia"/>
        </w:rPr>
        <w:t xml:space="preserve">　きれいな桜を咲かせるため、切り落とした枝の処理作業に参加してみませんか。当日は軽食を用意します。</w:t>
      </w:r>
    </w:p>
    <w:p w:rsidR="00863124" w:rsidRDefault="00863124" w:rsidP="00863124">
      <w:r>
        <w:rPr>
          <w:rFonts w:hint="eastAsia"/>
        </w:rPr>
        <w:t xml:space="preserve">日時　</w:t>
      </w:r>
      <w:r>
        <w:rPr>
          <w:rFonts w:hint="eastAsia"/>
        </w:rPr>
        <w:t>2</w:t>
      </w:r>
      <w:r>
        <w:rPr>
          <w:rFonts w:hint="eastAsia"/>
        </w:rPr>
        <w:t>月</w:t>
      </w:r>
      <w:r>
        <w:rPr>
          <w:rFonts w:hint="eastAsia"/>
        </w:rPr>
        <w:t>17</w:t>
      </w:r>
      <w:r w:rsidR="003B6395">
        <w:rPr>
          <w:rFonts w:hint="eastAsia"/>
        </w:rPr>
        <w:t>日</w:t>
      </w:r>
      <w:r>
        <w:rPr>
          <w:rFonts w:hint="eastAsia"/>
        </w:rPr>
        <w:t xml:space="preserve">　</w:t>
      </w:r>
      <w:r>
        <w:rPr>
          <w:rFonts w:hint="eastAsia"/>
        </w:rPr>
        <w:t>9</w:t>
      </w:r>
      <w:r>
        <w:rPr>
          <w:rFonts w:hint="eastAsia"/>
        </w:rPr>
        <w:t>時～</w:t>
      </w:r>
      <w:r>
        <w:rPr>
          <w:rFonts w:hint="eastAsia"/>
        </w:rPr>
        <w:t>12</w:t>
      </w:r>
      <w:r>
        <w:rPr>
          <w:rFonts w:hint="eastAsia"/>
        </w:rPr>
        <w:t>時</w:t>
      </w:r>
    </w:p>
    <w:p w:rsidR="00863124" w:rsidRDefault="00863124" w:rsidP="00863124">
      <w:r>
        <w:rPr>
          <w:rFonts w:hint="eastAsia"/>
        </w:rPr>
        <w:t>集合場所　加護坊山第</w:t>
      </w:r>
      <w:r>
        <w:rPr>
          <w:rFonts w:hint="eastAsia"/>
        </w:rPr>
        <w:t>1</w:t>
      </w:r>
      <w:r>
        <w:rPr>
          <w:rFonts w:hint="eastAsia"/>
        </w:rPr>
        <w:t>駐車場</w:t>
      </w:r>
    </w:p>
    <w:p w:rsidR="00863124" w:rsidRDefault="00863124" w:rsidP="00863124">
      <w:r>
        <w:rPr>
          <w:rFonts w:hint="eastAsia"/>
        </w:rPr>
        <w:t>持ち物　軍手・なた・のこぎりなど</w:t>
      </w:r>
    </w:p>
    <w:p w:rsidR="00863124" w:rsidRDefault="00863124" w:rsidP="00863124">
      <w:r>
        <w:rPr>
          <w:rFonts w:hint="eastAsia"/>
        </w:rPr>
        <w:t xml:space="preserve">申込　</w:t>
      </w:r>
      <w:r>
        <w:rPr>
          <w:rFonts w:hint="eastAsia"/>
        </w:rPr>
        <w:t>2</w:t>
      </w:r>
      <w:r>
        <w:rPr>
          <w:rFonts w:hint="eastAsia"/>
        </w:rPr>
        <w:t>月</w:t>
      </w:r>
      <w:r>
        <w:rPr>
          <w:rFonts w:hint="eastAsia"/>
        </w:rPr>
        <w:t>13</w:t>
      </w:r>
      <w:r>
        <w:rPr>
          <w:rFonts w:hint="eastAsia"/>
        </w:rPr>
        <w:t>日まで電話で申し込み</w:t>
      </w:r>
    </w:p>
    <w:p w:rsidR="00863124" w:rsidRDefault="00863124" w:rsidP="00863124">
      <w:r>
        <w:rPr>
          <w:rFonts w:hint="eastAsia"/>
        </w:rPr>
        <w:t>加護坊さくらの会事務局（田尻総合支所地域振興課</w:t>
      </w:r>
      <w:r>
        <w:rPr>
          <w:rFonts w:hint="eastAsia"/>
        </w:rPr>
        <w:t xml:space="preserve">  39-1115</w:t>
      </w:r>
    </w:p>
    <w:p w:rsidR="00863124" w:rsidRDefault="00863124" w:rsidP="00863124"/>
    <w:p w:rsidR="00863124" w:rsidRPr="003B6395" w:rsidRDefault="00863124" w:rsidP="00863124">
      <w:pPr>
        <w:rPr>
          <w:b/>
          <w:u w:val="single"/>
        </w:rPr>
      </w:pPr>
      <w:r w:rsidRPr="003B6395">
        <w:rPr>
          <w:rFonts w:hint="eastAsia"/>
          <w:b/>
          <w:u w:val="single"/>
        </w:rPr>
        <w:t>年金を受け取るために必要な期間が変わります</w:t>
      </w:r>
    </w:p>
    <w:p w:rsidR="00863124" w:rsidRDefault="00863124" w:rsidP="00863124">
      <w:r>
        <w:rPr>
          <w:rFonts w:hint="eastAsia"/>
        </w:rPr>
        <w:t xml:space="preserve">　年金を受け取るために必要な期間が</w:t>
      </w:r>
      <w:r>
        <w:rPr>
          <w:rFonts w:hint="eastAsia"/>
        </w:rPr>
        <w:t>25</w:t>
      </w:r>
      <w:r>
        <w:rPr>
          <w:rFonts w:hint="eastAsia"/>
        </w:rPr>
        <w:t>年から</w:t>
      </w:r>
      <w:r>
        <w:rPr>
          <w:rFonts w:hint="eastAsia"/>
        </w:rPr>
        <w:t>10</w:t>
      </w:r>
      <w:r>
        <w:rPr>
          <w:rFonts w:hint="eastAsia"/>
        </w:rPr>
        <w:t>年に短縮されます。</w:t>
      </w:r>
    </w:p>
    <w:p w:rsidR="00863124" w:rsidRDefault="00863124" w:rsidP="00863124">
      <w:r>
        <w:rPr>
          <w:rFonts w:hint="eastAsia"/>
        </w:rPr>
        <w:t xml:space="preserve">　対象の人には</w:t>
      </w:r>
      <w:r>
        <w:rPr>
          <w:rFonts w:hint="eastAsia"/>
        </w:rPr>
        <w:t>2</w:t>
      </w:r>
      <w:r>
        <w:rPr>
          <w:rFonts w:hint="eastAsia"/>
        </w:rPr>
        <w:t>月末から</w:t>
      </w:r>
      <w:r>
        <w:rPr>
          <w:rFonts w:hint="eastAsia"/>
        </w:rPr>
        <w:t>7</w:t>
      </w:r>
      <w:r>
        <w:rPr>
          <w:rFonts w:hint="eastAsia"/>
        </w:rPr>
        <w:t>月までの間に、日本年金機構から年金請求書が順次送られる予定です。年金請求書が届いたら、必要事項を記入のうえ、必要書類と併せて年金事務所に持参してください。請求手続きをした人には、</w:t>
      </w:r>
      <w:r>
        <w:rPr>
          <w:rFonts w:hint="eastAsia"/>
        </w:rPr>
        <w:t>10</w:t>
      </w:r>
      <w:r>
        <w:rPr>
          <w:rFonts w:hint="eastAsia"/>
        </w:rPr>
        <w:t>月以降に指定口座に年金が振り込まれます。</w:t>
      </w:r>
    </w:p>
    <w:p w:rsidR="00863124" w:rsidRDefault="00863124" w:rsidP="00863124">
      <w:r>
        <w:rPr>
          <w:rFonts w:hint="eastAsia"/>
        </w:rPr>
        <w:t xml:space="preserve">　詳しくはお問い合わせください。</w:t>
      </w:r>
    </w:p>
    <w:p w:rsidR="00863124" w:rsidRDefault="00863124" w:rsidP="00863124">
      <w:r>
        <w:rPr>
          <w:rFonts w:hint="eastAsia"/>
        </w:rPr>
        <w:t>古川年金事務所</w:t>
      </w:r>
      <w:r>
        <w:rPr>
          <w:rFonts w:hint="eastAsia"/>
        </w:rPr>
        <w:t xml:space="preserve">  23-1204</w:t>
      </w:r>
      <w:r>
        <w:rPr>
          <w:rFonts w:hint="eastAsia"/>
        </w:rPr>
        <w:t xml:space="preserve">　</w:t>
      </w:r>
      <w:r>
        <w:rPr>
          <w:rFonts w:hint="eastAsia"/>
        </w:rPr>
        <w:t xml:space="preserve"> </w:t>
      </w:r>
      <w:r>
        <w:rPr>
          <w:rFonts w:hint="eastAsia"/>
        </w:rPr>
        <w:t>年金ダイヤル</w:t>
      </w:r>
      <w:r>
        <w:rPr>
          <w:rFonts w:hint="eastAsia"/>
        </w:rPr>
        <w:t xml:space="preserve"> 0570-05-1165</w:t>
      </w:r>
    </w:p>
    <w:p w:rsidR="00863124" w:rsidRDefault="00863124" w:rsidP="00863124"/>
    <w:p w:rsidR="00863124" w:rsidRPr="003B6395" w:rsidRDefault="00863124" w:rsidP="00863124">
      <w:pPr>
        <w:rPr>
          <w:b/>
          <w:u w:val="single"/>
        </w:rPr>
      </w:pPr>
      <w:r w:rsidRPr="003B6395">
        <w:rPr>
          <w:rFonts w:hint="eastAsia"/>
          <w:b/>
          <w:u w:val="single"/>
        </w:rPr>
        <w:t>国民</w:t>
      </w:r>
      <w:r w:rsidR="00457D40">
        <w:rPr>
          <w:rFonts w:hint="eastAsia"/>
          <w:b/>
          <w:u w:val="single"/>
        </w:rPr>
        <w:t>年金</w:t>
      </w:r>
      <w:bookmarkStart w:id="0" w:name="_GoBack"/>
      <w:bookmarkEnd w:id="0"/>
      <w:r w:rsidRPr="003B6395">
        <w:rPr>
          <w:rFonts w:hint="eastAsia"/>
          <w:b/>
          <w:u w:val="single"/>
        </w:rPr>
        <w:t>保険料を前納すると割引を受けることができます</w:t>
      </w:r>
    </w:p>
    <w:p w:rsidR="00863124" w:rsidRDefault="00863124" w:rsidP="00863124">
      <w:r>
        <w:rPr>
          <w:rFonts w:hint="eastAsia"/>
        </w:rPr>
        <w:t xml:space="preserve">　国民年金保険料の前納には、</w:t>
      </w:r>
      <w:r>
        <w:rPr>
          <w:rFonts w:hint="eastAsia"/>
        </w:rPr>
        <w:t>4</w:t>
      </w:r>
      <w:r>
        <w:rPr>
          <w:rFonts w:hint="eastAsia"/>
        </w:rPr>
        <w:t>月に</w:t>
      </w:r>
      <w:r>
        <w:rPr>
          <w:rFonts w:hint="eastAsia"/>
        </w:rPr>
        <w:t>2</w:t>
      </w:r>
      <w:r>
        <w:rPr>
          <w:rFonts w:hint="eastAsia"/>
        </w:rPr>
        <w:t>年分をまとめて納付する「</w:t>
      </w:r>
      <w:r>
        <w:rPr>
          <w:rFonts w:hint="eastAsia"/>
        </w:rPr>
        <w:t>2</w:t>
      </w:r>
      <w:r>
        <w:rPr>
          <w:rFonts w:hint="eastAsia"/>
        </w:rPr>
        <w:t>年前納」、</w:t>
      </w:r>
      <w:r>
        <w:rPr>
          <w:rFonts w:hint="eastAsia"/>
        </w:rPr>
        <w:t>1</w:t>
      </w:r>
      <w:r>
        <w:rPr>
          <w:rFonts w:hint="eastAsia"/>
        </w:rPr>
        <w:t>年分を納付する「</w:t>
      </w:r>
      <w:r>
        <w:rPr>
          <w:rFonts w:hint="eastAsia"/>
        </w:rPr>
        <w:t>1</w:t>
      </w:r>
      <w:r>
        <w:rPr>
          <w:rFonts w:hint="eastAsia"/>
        </w:rPr>
        <w:t>年前納」、</w:t>
      </w:r>
      <w:r>
        <w:rPr>
          <w:rFonts w:hint="eastAsia"/>
        </w:rPr>
        <w:t>4</w:t>
      </w:r>
      <w:r>
        <w:rPr>
          <w:rFonts w:hint="eastAsia"/>
        </w:rPr>
        <w:t>月と</w:t>
      </w:r>
      <w:r>
        <w:rPr>
          <w:rFonts w:hint="eastAsia"/>
        </w:rPr>
        <w:t>10</w:t>
      </w:r>
      <w:r>
        <w:rPr>
          <w:rFonts w:hint="eastAsia"/>
        </w:rPr>
        <w:t>月にそれぞれ半年分を納付する「</w:t>
      </w:r>
      <w:r>
        <w:rPr>
          <w:rFonts w:hint="eastAsia"/>
        </w:rPr>
        <w:t>6</w:t>
      </w:r>
      <w:r>
        <w:rPr>
          <w:rFonts w:hint="eastAsia"/>
        </w:rPr>
        <w:t>カ月前納」、当月末振替の「早割」があります。</w:t>
      </w:r>
    </w:p>
    <w:p w:rsidR="00863124" w:rsidRDefault="00863124" w:rsidP="00863124">
      <w:r>
        <w:rPr>
          <w:rFonts w:hint="eastAsia"/>
        </w:rPr>
        <w:t xml:space="preserve">　平成</w:t>
      </w:r>
      <w:r>
        <w:rPr>
          <w:rFonts w:hint="eastAsia"/>
        </w:rPr>
        <w:t>29</w:t>
      </w:r>
      <w:r>
        <w:rPr>
          <w:rFonts w:hint="eastAsia"/>
        </w:rPr>
        <w:t>年度から新規に前納を希望する人は手続きをしてください。</w:t>
      </w:r>
    </w:p>
    <w:p w:rsidR="00863124" w:rsidRDefault="00863124" w:rsidP="00863124">
      <w:r>
        <w:rPr>
          <w:rFonts w:hint="eastAsia"/>
        </w:rPr>
        <w:t xml:space="preserve">申込期限　</w:t>
      </w:r>
      <w:r>
        <w:rPr>
          <w:rFonts w:hint="eastAsia"/>
        </w:rPr>
        <w:t>2</w:t>
      </w:r>
      <w:r>
        <w:rPr>
          <w:rFonts w:hint="eastAsia"/>
        </w:rPr>
        <w:t>月</w:t>
      </w:r>
      <w:r>
        <w:rPr>
          <w:rFonts w:hint="eastAsia"/>
        </w:rPr>
        <w:t>28</w:t>
      </w:r>
      <w:r>
        <w:rPr>
          <w:rFonts w:hint="eastAsia"/>
        </w:rPr>
        <w:t>日まで（早割は随時）</w:t>
      </w:r>
    </w:p>
    <w:p w:rsidR="00863124" w:rsidRDefault="00863124" w:rsidP="00863124">
      <w:r>
        <w:rPr>
          <w:rFonts w:hint="eastAsia"/>
        </w:rPr>
        <w:t>申込先　金融機関、年金事務所、市民課、各総合支所市民福祉課</w:t>
      </w:r>
    </w:p>
    <w:p w:rsidR="00863124" w:rsidRDefault="00863124" w:rsidP="00863124">
      <w:r>
        <w:rPr>
          <w:rFonts w:hint="eastAsia"/>
        </w:rPr>
        <w:t>持ち物　納付書か年金手帳、通帳、通帳届出印鑑</w:t>
      </w:r>
    </w:p>
    <w:p w:rsidR="00863124" w:rsidRPr="003B6395" w:rsidRDefault="003B6395" w:rsidP="00863124">
      <w:pPr>
        <w:rPr>
          <w:b/>
        </w:rPr>
      </w:pPr>
      <w:r w:rsidRPr="003B6395">
        <w:rPr>
          <w:rFonts w:hint="eastAsia"/>
          <w:b/>
        </w:rPr>
        <w:lastRenderedPageBreak/>
        <w:t>■</w:t>
      </w:r>
      <w:r w:rsidR="00863124" w:rsidRPr="003B6395">
        <w:rPr>
          <w:rFonts w:hint="eastAsia"/>
          <w:b/>
        </w:rPr>
        <w:t>平成</w:t>
      </w:r>
      <w:r w:rsidR="00863124" w:rsidRPr="003B6395">
        <w:rPr>
          <w:rFonts w:hint="eastAsia"/>
          <w:b/>
        </w:rPr>
        <w:t>28</w:t>
      </w:r>
      <w:r w:rsidR="00863124" w:rsidRPr="003B6395">
        <w:rPr>
          <w:rFonts w:hint="eastAsia"/>
          <w:b/>
        </w:rPr>
        <w:t>年度割引額（参考）</w:t>
      </w:r>
    </w:p>
    <w:p w:rsidR="00863124" w:rsidRDefault="00863124" w:rsidP="00863124">
      <w:r>
        <w:rPr>
          <w:rFonts w:hint="eastAsia"/>
        </w:rPr>
        <w:t>2</w:t>
      </w:r>
      <w:r>
        <w:rPr>
          <w:rFonts w:hint="eastAsia"/>
        </w:rPr>
        <w:t>年前納　口座振替</w:t>
      </w:r>
      <w:r>
        <w:rPr>
          <w:rFonts w:hint="eastAsia"/>
        </w:rPr>
        <w:t>15,690</w:t>
      </w:r>
      <w:r>
        <w:rPr>
          <w:rFonts w:hint="eastAsia"/>
        </w:rPr>
        <w:t>円</w:t>
      </w:r>
    </w:p>
    <w:p w:rsidR="00863124" w:rsidRDefault="00863124" w:rsidP="00863124">
      <w:r>
        <w:rPr>
          <w:rFonts w:hint="eastAsia"/>
        </w:rPr>
        <w:t>1</w:t>
      </w:r>
      <w:r>
        <w:rPr>
          <w:rFonts w:hint="eastAsia"/>
        </w:rPr>
        <w:t>年前納　口座振替</w:t>
      </w:r>
      <w:r>
        <w:rPr>
          <w:rFonts w:hint="eastAsia"/>
        </w:rPr>
        <w:t>4,090</w:t>
      </w:r>
      <w:r>
        <w:rPr>
          <w:rFonts w:hint="eastAsia"/>
        </w:rPr>
        <w:t>円、納付書</w:t>
      </w:r>
      <w:r>
        <w:rPr>
          <w:rFonts w:hint="eastAsia"/>
        </w:rPr>
        <w:t>3,460</w:t>
      </w:r>
      <w:r>
        <w:rPr>
          <w:rFonts w:hint="eastAsia"/>
        </w:rPr>
        <w:t>円</w:t>
      </w:r>
    </w:p>
    <w:p w:rsidR="00863124" w:rsidRDefault="00863124" w:rsidP="00863124">
      <w:r>
        <w:rPr>
          <w:rFonts w:hint="eastAsia"/>
        </w:rPr>
        <w:t>6</w:t>
      </w:r>
      <w:r>
        <w:rPr>
          <w:rFonts w:hint="eastAsia"/>
        </w:rPr>
        <w:t>カ月前納　口座振替</w:t>
      </w:r>
      <w:r>
        <w:rPr>
          <w:rFonts w:hint="eastAsia"/>
        </w:rPr>
        <w:t>1,110</w:t>
      </w:r>
      <w:r>
        <w:rPr>
          <w:rFonts w:hint="eastAsia"/>
        </w:rPr>
        <w:t>円（年間</w:t>
      </w:r>
      <w:r>
        <w:rPr>
          <w:rFonts w:hint="eastAsia"/>
        </w:rPr>
        <w:t>2,220</w:t>
      </w:r>
      <w:r>
        <w:rPr>
          <w:rFonts w:hint="eastAsia"/>
        </w:rPr>
        <w:t>円）、納付書</w:t>
      </w:r>
      <w:r>
        <w:rPr>
          <w:rFonts w:hint="eastAsia"/>
        </w:rPr>
        <w:t>790</w:t>
      </w:r>
      <w:r>
        <w:rPr>
          <w:rFonts w:hint="eastAsia"/>
        </w:rPr>
        <w:t>円（年間</w:t>
      </w:r>
      <w:r>
        <w:rPr>
          <w:rFonts w:hint="eastAsia"/>
        </w:rPr>
        <w:t>1,580</w:t>
      </w:r>
      <w:r>
        <w:rPr>
          <w:rFonts w:hint="eastAsia"/>
        </w:rPr>
        <w:t>円）</w:t>
      </w:r>
    </w:p>
    <w:p w:rsidR="00863124" w:rsidRDefault="00863124" w:rsidP="00863124">
      <w:r>
        <w:rPr>
          <w:rFonts w:hint="eastAsia"/>
        </w:rPr>
        <w:t>当月末振替「早割」　口座振替</w:t>
      </w:r>
      <w:r>
        <w:rPr>
          <w:rFonts w:hint="eastAsia"/>
        </w:rPr>
        <w:t>50</w:t>
      </w:r>
      <w:r>
        <w:rPr>
          <w:rFonts w:hint="eastAsia"/>
        </w:rPr>
        <w:t>円（年間</w:t>
      </w:r>
      <w:r>
        <w:rPr>
          <w:rFonts w:hint="eastAsia"/>
        </w:rPr>
        <w:t>600</w:t>
      </w:r>
      <w:r>
        <w:rPr>
          <w:rFonts w:hint="eastAsia"/>
        </w:rPr>
        <w:t>円）</w:t>
      </w:r>
    </w:p>
    <w:p w:rsidR="00863124" w:rsidRDefault="00863124" w:rsidP="00863124">
      <w:r>
        <w:rPr>
          <w:rFonts w:hint="eastAsia"/>
        </w:rPr>
        <w:t>古川年金事務所</w:t>
      </w:r>
      <w:r>
        <w:rPr>
          <w:rFonts w:hint="eastAsia"/>
        </w:rPr>
        <w:t xml:space="preserve">  23-1200</w:t>
      </w:r>
      <w:r>
        <w:rPr>
          <w:rFonts w:hint="eastAsia"/>
        </w:rPr>
        <w:t xml:space="preserve">　</w:t>
      </w:r>
      <w:r>
        <w:rPr>
          <w:rFonts w:hint="eastAsia"/>
        </w:rPr>
        <w:t xml:space="preserve"> </w:t>
      </w:r>
      <w:r>
        <w:rPr>
          <w:rFonts w:hint="eastAsia"/>
        </w:rPr>
        <w:t>市民課年金係</w:t>
      </w:r>
      <w:r>
        <w:rPr>
          <w:rFonts w:hint="eastAsia"/>
        </w:rPr>
        <w:t xml:space="preserve">  23-6079</w:t>
      </w:r>
      <w:r>
        <w:rPr>
          <w:rFonts w:hint="eastAsia"/>
        </w:rPr>
        <w:t xml:space="preserve">　</w:t>
      </w:r>
      <w:r>
        <w:rPr>
          <w:rFonts w:hint="eastAsia"/>
        </w:rPr>
        <w:t xml:space="preserve"> </w:t>
      </w:r>
      <w:r>
        <w:rPr>
          <w:rFonts w:hint="eastAsia"/>
        </w:rPr>
        <w:t>または各総合支所市民福祉課</w:t>
      </w:r>
    </w:p>
    <w:p w:rsidR="00863124" w:rsidRDefault="00863124" w:rsidP="00863124"/>
    <w:p w:rsidR="00863124" w:rsidRDefault="00863124" w:rsidP="00863124"/>
    <w:p w:rsidR="00863124" w:rsidRDefault="00863124" w:rsidP="00863124">
      <w:pPr>
        <w:rPr>
          <w:b/>
          <w:u w:val="single"/>
        </w:rPr>
      </w:pPr>
      <w:r w:rsidRPr="00611FE4">
        <w:rPr>
          <w:rFonts w:hint="eastAsia"/>
          <w:b/>
          <w:u w:val="single"/>
        </w:rPr>
        <w:t>●</w:t>
      </w:r>
      <w:r>
        <w:rPr>
          <w:rFonts w:hint="eastAsia"/>
          <w:b/>
          <w:u w:val="single"/>
        </w:rPr>
        <w:t>募集</w:t>
      </w:r>
    </w:p>
    <w:p w:rsidR="00863124" w:rsidRPr="00863124" w:rsidRDefault="00863124" w:rsidP="00863124">
      <w:pPr>
        <w:rPr>
          <w:b/>
          <w:u w:val="single"/>
        </w:rPr>
      </w:pPr>
      <w:r w:rsidRPr="00863124">
        <w:rPr>
          <w:rFonts w:hint="eastAsia"/>
          <w:b/>
          <w:u w:val="single"/>
        </w:rPr>
        <w:t>2</w:t>
      </w:r>
      <w:r w:rsidRPr="00863124">
        <w:rPr>
          <w:rFonts w:hint="eastAsia"/>
          <w:b/>
          <w:u w:val="single"/>
        </w:rPr>
        <w:t>月は児童手当の支給月です</w:t>
      </w:r>
    </w:p>
    <w:p w:rsidR="00863124" w:rsidRDefault="00863124" w:rsidP="00863124">
      <w:r>
        <w:rPr>
          <w:rFonts w:hint="eastAsia"/>
        </w:rPr>
        <w:t xml:space="preserve">　平成</w:t>
      </w:r>
      <w:r>
        <w:rPr>
          <w:rFonts w:hint="eastAsia"/>
        </w:rPr>
        <w:t>28</w:t>
      </w:r>
      <w:r>
        <w:rPr>
          <w:rFonts w:hint="eastAsia"/>
        </w:rPr>
        <w:t>年</w:t>
      </w:r>
      <w:r>
        <w:rPr>
          <w:rFonts w:hint="eastAsia"/>
        </w:rPr>
        <w:t>10</w:t>
      </w:r>
      <w:r>
        <w:rPr>
          <w:rFonts w:hint="eastAsia"/>
        </w:rPr>
        <w:t>月から平成</w:t>
      </w:r>
      <w:r>
        <w:rPr>
          <w:rFonts w:hint="eastAsia"/>
        </w:rPr>
        <w:t>29</w:t>
      </w:r>
      <w:r>
        <w:rPr>
          <w:rFonts w:hint="eastAsia"/>
        </w:rPr>
        <w:t>年</w:t>
      </w:r>
      <w:r>
        <w:rPr>
          <w:rFonts w:hint="eastAsia"/>
        </w:rPr>
        <w:t>1</w:t>
      </w:r>
      <w:r>
        <w:rPr>
          <w:rFonts w:hint="eastAsia"/>
        </w:rPr>
        <w:t>月までの</w:t>
      </w:r>
      <w:r>
        <w:rPr>
          <w:rFonts w:hint="eastAsia"/>
        </w:rPr>
        <w:t>4</w:t>
      </w:r>
      <w:r>
        <w:rPr>
          <w:rFonts w:hint="eastAsia"/>
        </w:rPr>
        <w:t>カ月分の手当を支給します。</w:t>
      </w:r>
    </w:p>
    <w:p w:rsidR="00863124" w:rsidRDefault="00863124" w:rsidP="00863124">
      <w:r>
        <w:rPr>
          <w:rFonts w:hint="eastAsia"/>
        </w:rPr>
        <w:t xml:space="preserve">　なお、現況届などの必要な手続きが済んでいない人には手当は支給されません。手続きをした翌月に支給しますので、早めに手続きをしてください。</w:t>
      </w:r>
    </w:p>
    <w:p w:rsidR="00863124" w:rsidRDefault="00863124" w:rsidP="00863124">
      <w:r>
        <w:rPr>
          <w:rFonts w:hint="eastAsia"/>
        </w:rPr>
        <w:t xml:space="preserve">支給日　</w:t>
      </w:r>
      <w:r>
        <w:rPr>
          <w:rFonts w:hint="eastAsia"/>
        </w:rPr>
        <w:t>2</w:t>
      </w:r>
      <w:r>
        <w:rPr>
          <w:rFonts w:hint="eastAsia"/>
        </w:rPr>
        <w:t>月</w:t>
      </w:r>
      <w:r>
        <w:rPr>
          <w:rFonts w:hint="eastAsia"/>
        </w:rPr>
        <w:t>10</w:t>
      </w:r>
      <w:r>
        <w:rPr>
          <w:rFonts w:hint="eastAsia"/>
        </w:rPr>
        <w:t>日</w:t>
      </w:r>
    </w:p>
    <w:p w:rsidR="00863124" w:rsidRDefault="00863124" w:rsidP="00863124">
      <w:r>
        <w:rPr>
          <w:rFonts w:hint="eastAsia"/>
        </w:rPr>
        <w:t>※振込の時間は金融機関によって異なります。</w:t>
      </w:r>
    </w:p>
    <w:p w:rsidR="00863124" w:rsidRDefault="00863124" w:rsidP="00863124">
      <w:r>
        <w:rPr>
          <w:rFonts w:hint="eastAsia"/>
        </w:rPr>
        <w:t>子育て支援課児童福祉係</w:t>
      </w:r>
      <w:r>
        <w:rPr>
          <w:rFonts w:hint="eastAsia"/>
        </w:rPr>
        <w:t xml:space="preserve"> 23-6045</w:t>
      </w:r>
    </w:p>
    <w:p w:rsidR="00863124" w:rsidRDefault="00863124" w:rsidP="00863124"/>
    <w:p w:rsidR="00863124" w:rsidRPr="00863124" w:rsidRDefault="00863124" w:rsidP="00863124">
      <w:pPr>
        <w:rPr>
          <w:b/>
          <w:u w:val="single"/>
        </w:rPr>
      </w:pPr>
      <w:r w:rsidRPr="00863124">
        <w:rPr>
          <w:rFonts w:hint="eastAsia"/>
          <w:b/>
          <w:u w:val="single"/>
        </w:rPr>
        <w:t>みんなともだちの日</w:t>
      </w:r>
    </w:p>
    <w:p w:rsidR="00863124" w:rsidRDefault="00863124" w:rsidP="00863124">
      <w:r>
        <w:rPr>
          <w:rFonts w:hint="eastAsia"/>
        </w:rPr>
        <w:t xml:space="preserve">日時　</w:t>
      </w:r>
      <w:r>
        <w:rPr>
          <w:rFonts w:hint="eastAsia"/>
        </w:rPr>
        <w:t>2</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11</w:t>
      </w:r>
      <w:r>
        <w:rPr>
          <w:rFonts w:hint="eastAsia"/>
        </w:rPr>
        <w:t>時</w:t>
      </w:r>
    </w:p>
    <w:p w:rsidR="00863124" w:rsidRDefault="00863124" w:rsidP="00863124">
      <w:r>
        <w:rPr>
          <w:rFonts w:hint="eastAsia"/>
        </w:rPr>
        <w:t>場所　古川東保育所、古川西保育所</w:t>
      </w:r>
    </w:p>
    <w:p w:rsidR="00863124" w:rsidRDefault="00863124" w:rsidP="00863124">
      <w:r>
        <w:rPr>
          <w:rFonts w:hint="eastAsia"/>
        </w:rPr>
        <w:t>内容　閉校式</w:t>
      </w:r>
    </w:p>
    <w:p w:rsidR="00863124" w:rsidRDefault="00863124" w:rsidP="00863124">
      <w:r>
        <w:rPr>
          <w:rFonts w:hint="eastAsia"/>
        </w:rPr>
        <w:t>持ち物　飲み物、着替え、防寒着</w:t>
      </w:r>
    </w:p>
    <w:p w:rsidR="00863124" w:rsidRDefault="00863124" w:rsidP="00863124">
      <w:r>
        <w:rPr>
          <w:rFonts w:hint="eastAsia"/>
        </w:rPr>
        <w:t>古川東保育所</w:t>
      </w:r>
      <w:r>
        <w:rPr>
          <w:rFonts w:hint="eastAsia"/>
        </w:rPr>
        <w:t xml:space="preserve"> 22-0076</w:t>
      </w:r>
      <w:r>
        <w:rPr>
          <w:rFonts w:hint="eastAsia"/>
        </w:rPr>
        <w:t xml:space="preserve">　古川西保育所</w:t>
      </w:r>
      <w:r>
        <w:rPr>
          <w:rFonts w:hint="eastAsia"/>
        </w:rPr>
        <w:t xml:space="preserve"> 22-0983</w:t>
      </w:r>
    </w:p>
    <w:p w:rsidR="00863124" w:rsidRDefault="00863124" w:rsidP="00863124"/>
    <w:p w:rsidR="00863124" w:rsidRPr="00863124" w:rsidRDefault="00863124" w:rsidP="00863124">
      <w:pPr>
        <w:rPr>
          <w:b/>
          <w:u w:val="single"/>
        </w:rPr>
      </w:pPr>
      <w:r w:rsidRPr="00863124">
        <w:rPr>
          <w:rFonts w:hint="eastAsia"/>
          <w:b/>
          <w:u w:val="single"/>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418"/>
        <w:gridCol w:w="3402"/>
        <w:gridCol w:w="3685"/>
      </w:tblGrid>
      <w:tr w:rsidR="00863124" w:rsidRPr="00863124" w:rsidTr="00863124">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CBFF" w:fill="auto"/>
            <w:tcMar>
              <w:top w:w="68" w:type="dxa"/>
              <w:left w:w="28" w:type="dxa"/>
              <w:bottom w:w="68" w:type="dxa"/>
              <w:right w:w="28" w:type="dxa"/>
            </w:tcMar>
            <w:vAlign w:val="center"/>
          </w:tcPr>
          <w:p w:rsidR="00863124" w:rsidRPr="00863124" w:rsidRDefault="00863124" w:rsidP="00863124">
            <w:r w:rsidRPr="00863124">
              <w:rPr>
                <w:rFonts w:hint="eastAsia"/>
              </w:rPr>
              <w:t>期日</w:t>
            </w:r>
          </w:p>
        </w:tc>
        <w:tc>
          <w:tcPr>
            <w:tcW w:w="3402" w:type="dxa"/>
            <w:tcBorders>
              <w:top w:val="single" w:sz="3" w:space="0" w:color="000000"/>
              <w:left w:val="single" w:sz="3" w:space="0" w:color="000000"/>
              <w:bottom w:val="single" w:sz="3" w:space="0" w:color="000000"/>
              <w:right w:val="single" w:sz="3" w:space="0" w:color="000000"/>
            </w:tcBorders>
            <w:shd w:val="solid" w:color="FFCBFF" w:fill="auto"/>
            <w:tcMar>
              <w:top w:w="68" w:type="dxa"/>
              <w:left w:w="28" w:type="dxa"/>
              <w:bottom w:w="68" w:type="dxa"/>
              <w:right w:w="0" w:type="dxa"/>
            </w:tcMar>
            <w:vAlign w:val="center"/>
          </w:tcPr>
          <w:p w:rsidR="00863124" w:rsidRPr="00863124" w:rsidRDefault="00863124" w:rsidP="00863124">
            <w:r w:rsidRPr="00863124">
              <w:rPr>
                <w:rFonts w:hint="eastAsia"/>
              </w:rPr>
              <w:t>場所</w:t>
            </w:r>
          </w:p>
        </w:tc>
        <w:tc>
          <w:tcPr>
            <w:tcW w:w="3685" w:type="dxa"/>
            <w:tcBorders>
              <w:top w:val="single" w:sz="3" w:space="0" w:color="000000"/>
              <w:left w:val="single" w:sz="3" w:space="0" w:color="000000"/>
              <w:bottom w:val="single" w:sz="3" w:space="0" w:color="000000"/>
              <w:right w:val="single" w:sz="6" w:space="0" w:color="000000"/>
            </w:tcBorders>
            <w:shd w:val="solid" w:color="FFCBFF" w:fill="auto"/>
            <w:tcMar>
              <w:top w:w="68" w:type="dxa"/>
              <w:left w:w="28" w:type="dxa"/>
              <w:bottom w:w="68" w:type="dxa"/>
              <w:right w:w="0" w:type="dxa"/>
            </w:tcMar>
            <w:vAlign w:val="center"/>
          </w:tcPr>
          <w:p w:rsidR="00863124" w:rsidRPr="00863124" w:rsidRDefault="00863124" w:rsidP="00863124">
            <w:r w:rsidRPr="00863124">
              <w:rPr>
                <w:rFonts w:hint="eastAsia"/>
              </w:rPr>
              <w:t>電話番号</w:t>
            </w:r>
          </w:p>
        </w:tc>
      </w:tr>
      <w:tr w:rsidR="00863124" w:rsidRPr="00863124" w:rsidTr="00863124">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863124" w:rsidRPr="00863124" w:rsidRDefault="00863124" w:rsidP="00863124">
            <w:r w:rsidRPr="00863124">
              <w:t>2</w:t>
            </w:r>
            <w:r w:rsidRPr="00863124">
              <w:rPr>
                <w:rFonts w:hint="eastAsia"/>
              </w:rPr>
              <w:t>月</w:t>
            </w:r>
            <w:r w:rsidRPr="00863124">
              <w:t>7</w:t>
            </w:r>
            <w:r w:rsidRPr="00863124">
              <w:rPr>
                <w:rFonts w:hint="eastAsia"/>
              </w:rPr>
              <w:t>日</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rPr>
                <w:rFonts w:hint="eastAsia"/>
              </w:rPr>
              <w:t>古川稲葉児童センター</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t>24-8513</w:t>
            </w:r>
          </w:p>
        </w:tc>
      </w:tr>
      <w:tr w:rsidR="00863124" w:rsidRPr="00863124" w:rsidTr="00863124">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863124" w:rsidRPr="00863124" w:rsidRDefault="00863124" w:rsidP="00863124">
            <w:r w:rsidRPr="00863124">
              <w:t>2</w:t>
            </w:r>
            <w:r w:rsidRPr="00863124">
              <w:rPr>
                <w:rFonts w:hint="eastAsia"/>
              </w:rPr>
              <w:t>月</w:t>
            </w:r>
            <w:r w:rsidRPr="00863124">
              <w:t>15</w:t>
            </w:r>
            <w:r w:rsidRPr="00863124">
              <w:rPr>
                <w:rFonts w:hint="eastAsia"/>
              </w:rPr>
              <w:t>日</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rPr>
                <w:rFonts w:hint="eastAsia"/>
              </w:rPr>
              <w:t>古川南児童センター</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t>22-3610</w:t>
            </w:r>
          </w:p>
        </w:tc>
      </w:tr>
      <w:tr w:rsidR="00863124" w:rsidRPr="00863124" w:rsidTr="00863124">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863124" w:rsidRPr="00863124" w:rsidRDefault="00863124" w:rsidP="00863124">
            <w:r w:rsidRPr="00863124">
              <w:t>2</w:t>
            </w:r>
            <w:r w:rsidRPr="00863124">
              <w:rPr>
                <w:rFonts w:hint="eastAsia"/>
              </w:rPr>
              <w:t>月</w:t>
            </w:r>
            <w:r w:rsidRPr="00863124">
              <w:t>17</w:t>
            </w:r>
            <w:r w:rsidRPr="00863124">
              <w:rPr>
                <w:rFonts w:hint="eastAsia"/>
              </w:rPr>
              <w:t>日</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rPr>
                <w:rFonts w:hint="eastAsia"/>
              </w:rPr>
              <w:t>古川大宮児童センター</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t>23-1120</w:t>
            </w:r>
          </w:p>
        </w:tc>
      </w:tr>
      <w:tr w:rsidR="00863124" w:rsidRPr="00863124" w:rsidTr="00863124">
        <w:trPr>
          <w:trHeight w:val="396"/>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863124" w:rsidRPr="00863124" w:rsidRDefault="00863124" w:rsidP="00863124">
            <w:r w:rsidRPr="00863124">
              <w:t>2</w:t>
            </w:r>
            <w:r w:rsidRPr="00863124">
              <w:rPr>
                <w:rFonts w:hint="eastAsia"/>
              </w:rPr>
              <w:t>月</w:t>
            </w:r>
            <w:r w:rsidRPr="00863124">
              <w:t>20</w:t>
            </w:r>
            <w:r w:rsidRPr="00863124">
              <w:rPr>
                <w:rFonts w:hint="eastAsia"/>
              </w:rPr>
              <w:t>日</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rPr>
                <w:rFonts w:hint="eastAsia"/>
              </w:rPr>
              <w:t>古川中央児童館</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t>23-0430</w:t>
            </w:r>
          </w:p>
        </w:tc>
      </w:tr>
      <w:tr w:rsidR="00863124" w:rsidRPr="00863124" w:rsidTr="00863124">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863124" w:rsidRPr="00863124" w:rsidRDefault="00863124" w:rsidP="00863124">
            <w:r w:rsidRPr="00863124">
              <w:t>2</w:t>
            </w:r>
            <w:r w:rsidRPr="00863124">
              <w:rPr>
                <w:rFonts w:hint="eastAsia"/>
              </w:rPr>
              <w:t>月</w:t>
            </w:r>
            <w:r w:rsidRPr="00863124">
              <w:t>28</w:t>
            </w:r>
            <w:r w:rsidRPr="00863124">
              <w:rPr>
                <w:rFonts w:hint="eastAsia"/>
              </w:rPr>
              <w:t>日</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rPr>
                <w:rFonts w:hint="eastAsia"/>
              </w:rPr>
              <w:t>古川東児童センター</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863124" w:rsidRPr="00863124" w:rsidRDefault="00863124" w:rsidP="00863124">
            <w:r w:rsidRPr="00863124">
              <w:t>23-1055</w:t>
            </w:r>
          </w:p>
        </w:tc>
      </w:tr>
    </w:tbl>
    <w:p w:rsidR="00863124" w:rsidRDefault="00863124" w:rsidP="00863124">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863124" w:rsidRDefault="00863124" w:rsidP="00863124">
      <w:r>
        <w:rPr>
          <w:rFonts w:hint="eastAsia"/>
        </w:rPr>
        <w:t>内容　絵本の読み聞かせ、外遊びなど</w:t>
      </w:r>
    </w:p>
    <w:p w:rsidR="00863124" w:rsidRDefault="00863124" w:rsidP="00863124">
      <w:r>
        <w:rPr>
          <w:rFonts w:hint="eastAsia"/>
        </w:rPr>
        <w:t>対象　就学前の親子</w:t>
      </w:r>
    </w:p>
    <w:p w:rsidR="00863124" w:rsidRDefault="00863124" w:rsidP="00863124">
      <w:r>
        <w:rPr>
          <w:rFonts w:hint="eastAsia"/>
        </w:rPr>
        <w:lastRenderedPageBreak/>
        <w:t>申込　事前に電話で申し込み</w:t>
      </w:r>
    </w:p>
    <w:p w:rsidR="00863124" w:rsidRDefault="00863124" w:rsidP="00863124">
      <w:r>
        <w:rPr>
          <w:rFonts w:hint="eastAsia"/>
        </w:rPr>
        <w:t>各児童館・児童センター</w:t>
      </w:r>
    </w:p>
    <w:p w:rsidR="00863124" w:rsidRDefault="00863124" w:rsidP="00863124"/>
    <w:p w:rsidR="00863124" w:rsidRPr="00863124" w:rsidRDefault="00863124" w:rsidP="00863124">
      <w:pPr>
        <w:rPr>
          <w:b/>
          <w:u w:val="single"/>
        </w:rPr>
      </w:pPr>
      <w:r w:rsidRPr="00863124">
        <w:rPr>
          <w:rFonts w:hint="eastAsia"/>
          <w:b/>
          <w:u w:val="single"/>
        </w:rPr>
        <w:t>ちびっこチャレンジ</w:t>
      </w:r>
    </w:p>
    <w:p w:rsidR="00863124" w:rsidRDefault="00863124" w:rsidP="00863124">
      <w:r>
        <w:rPr>
          <w:rFonts w:hint="eastAsia"/>
        </w:rPr>
        <w:t xml:space="preserve">日時　</w:t>
      </w:r>
      <w:r>
        <w:rPr>
          <w:rFonts w:hint="eastAsia"/>
        </w:rPr>
        <w:t>2</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863124" w:rsidRDefault="00863124" w:rsidP="00863124">
      <w:r>
        <w:rPr>
          <w:rFonts w:hint="eastAsia"/>
        </w:rPr>
        <w:t>場所　三本木児童交流センター</w:t>
      </w:r>
    </w:p>
    <w:p w:rsidR="00863124" w:rsidRDefault="00863124" w:rsidP="00863124">
      <w:r>
        <w:rPr>
          <w:rFonts w:hint="eastAsia"/>
        </w:rPr>
        <w:t>内容　大きくなったね</w:t>
      </w:r>
    </w:p>
    <w:p w:rsidR="00863124" w:rsidRDefault="00863124" w:rsidP="00863124">
      <w:r>
        <w:rPr>
          <w:rFonts w:hint="eastAsia"/>
        </w:rPr>
        <w:t>対象　就学前の親子</w:t>
      </w:r>
    </w:p>
    <w:p w:rsidR="00863124" w:rsidRDefault="00863124" w:rsidP="00863124">
      <w:r>
        <w:rPr>
          <w:rFonts w:hint="eastAsia"/>
        </w:rPr>
        <w:t>持ち物　飲み物</w:t>
      </w:r>
    </w:p>
    <w:p w:rsidR="00863124" w:rsidRDefault="00863124" w:rsidP="00863124">
      <w:r>
        <w:rPr>
          <w:rFonts w:hint="eastAsia"/>
        </w:rPr>
        <w:t>三本木児童交流センター</w:t>
      </w:r>
      <w:r>
        <w:rPr>
          <w:rFonts w:hint="eastAsia"/>
        </w:rPr>
        <w:t xml:space="preserve"> 52-2078</w:t>
      </w:r>
    </w:p>
    <w:p w:rsidR="00863124" w:rsidRDefault="00863124" w:rsidP="00863124"/>
    <w:p w:rsidR="00863124" w:rsidRPr="00863124" w:rsidRDefault="00863124" w:rsidP="00863124">
      <w:pPr>
        <w:rPr>
          <w:b/>
          <w:u w:val="single"/>
        </w:rPr>
      </w:pPr>
      <w:r w:rsidRPr="00863124">
        <w:rPr>
          <w:rFonts w:hint="eastAsia"/>
          <w:b/>
          <w:u w:val="single"/>
        </w:rPr>
        <w:t>わんぱくタイム</w:t>
      </w:r>
    </w:p>
    <w:p w:rsidR="00863124" w:rsidRDefault="00863124" w:rsidP="00863124">
      <w:r>
        <w:rPr>
          <w:rFonts w:hint="eastAsia"/>
        </w:rPr>
        <w:t xml:space="preserve">日時　</w:t>
      </w:r>
      <w:r>
        <w:rPr>
          <w:rFonts w:hint="eastAsia"/>
        </w:rPr>
        <w:t>2</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12</w:t>
      </w:r>
      <w:r>
        <w:rPr>
          <w:rFonts w:hint="eastAsia"/>
        </w:rPr>
        <w:t>時</w:t>
      </w:r>
    </w:p>
    <w:p w:rsidR="00863124" w:rsidRDefault="00863124" w:rsidP="00863124">
      <w:r>
        <w:rPr>
          <w:rFonts w:hint="eastAsia"/>
        </w:rPr>
        <w:t>場所　鳴子川渡児童館</w:t>
      </w:r>
    </w:p>
    <w:p w:rsidR="00863124" w:rsidRDefault="00863124" w:rsidP="00863124">
      <w:r>
        <w:rPr>
          <w:rFonts w:hint="eastAsia"/>
        </w:rPr>
        <w:t>内容　おひなさまづくり</w:t>
      </w:r>
    </w:p>
    <w:p w:rsidR="00863124" w:rsidRDefault="00863124" w:rsidP="00863124">
      <w:r>
        <w:rPr>
          <w:rFonts w:hint="eastAsia"/>
        </w:rPr>
        <w:t>対象　就園前の親子</w:t>
      </w:r>
    </w:p>
    <w:p w:rsidR="00863124" w:rsidRDefault="00863124" w:rsidP="00863124">
      <w:r>
        <w:rPr>
          <w:rFonts w:hint="eastAsia"/>
        </w:rPr>
        <w:t>持ち物　飲み物、着替え</w:t>
      </w:r>
    </w:p>
    <w:p w:rsidR="00863124" w:rsidRDefault="00863124" w:rsidP="00863124">
      <w:r>
        <w:rPr>
          <w:rFonts w:hint="eastAsia"/>
        </w:rPr>
        <w:t xml:space="preserve">申込　</w:t>
      </w:r>
      <w:r>
        <w:rPr>
          <w:rFonts w:hint="eastAsia"/>
        </w:rPr>
        <w:t>2</w:t>
      </w:r>
      <w:r>
        <w:rPr>
          <w:rFonts w:hint="eastAsia"/>
        </w:rPr>
        <w:t>月</w:t>
      </w:r>
      <w:r>
        <w:rPr>
          <w:rFonts w:hint="eastAsia"/>
        </w:rPr>
        <w:t>8</w:t>
      </w:r>
      <w:r>
        <w:rPr>
          <w:rFonts w:hint="eastAsia"/>
        </w:rPr>
        <w:t>日まで電話で申し込み</w:t>
      </w:r>
    </w:p>
    <w:p w:rsidR="00863124" w:rsidRDefault="00863124" w:rsidP="00863124">
      <w:r>
        <w:rPr>
          <w:rFonts w:hint="eastAsia"/>
        </w:rPr>
        <w:t>鳴子川渡児童館</w:t>
      </w:r>
      <w:r>
        <w:rPr>
          <w:rFonts w:hint="eastAsia"/>
        </w:rPr>
        <w:t xml:space="preserve">  84-7424</w:t>
      </w:r>
    </w:p>
    <w:p w:rsidR="00863124" w:rsidRDefault="00863124" w:rsidP="00863124"/>
    <w:p w:rsidR="00863124" w:rsidRDefault="00863124" w:rsidP="00863124"/>
    <w:p w:rsidR="00863124" w:rsidRDefault="00863124" w:rsidP="00863124">
      <w:pPr>
        <w:rPr>
          <w:b/>
          <w:u w:val="single"/>
        </w:rPr>
      </w:pPr>
      <w:r w:rsidRPr="00611FE4">
        <w:rPr>
          <w:rFonts w:hint="eastAsia"/>
          <w:b/>
          <w:u w:val="single"/>
        </w:rPr>
        <w:t>●</w:t>
      </w:r>
      <w:r>
        <w:rPr>
          <w:rFonts w:hint="eastAsia"/>
          <w:b/>
          <w:u w:val="single"/>
        </w:rPr>
        <w:t>募集</w:t>
      </w:r>
    </w:p>
    <w:p w:rsidR="00863124" w:rsidRPr="00863124" w:rsidRDefault="00863124" w:rsidP="00863124">
      <w:pPr>
        <w:rPr>
          <w:b/>
          <w:u w:val="single"/>
        </w:rPr>
      </w:pPr>
      <w:r w:rsidRPr="00863124">
        <w:rPr>
          <w:rFonts w:hint="eastAsia"/>
          <w:b/>
          <w:u w:val="single"/>
        </w:rPr>
        <w:t>賢和会「男の台所」古川塾　平成</w:t>
      </w:r>
      <w:r w:rsidRPr="00863124">
        <w:rPr>
          <w:rFonts w:hint="eastAsia"/>
          <w:b/>
          <w:u w:val="single"/>
        </w:rPr>
        <w:t>29</w:t>
      </w:r>
      <w:r w:rsidRPr="00863124">
        <w:rPr>
          <w:rFonts w:hint="eastAsia"/>
          <w:b/>
          <w:u w:val="single"/>
        </w:rPr>
        <w:t>年度第</w:t>
      </w:r>
      <w:r w:rsidRPr="00863124">
        <w:rPr>
          <w:rFonts w:hint="eastAsia"/>
          <w:b/>
          <w:u w:val="single"/>
        </w:rPr>
        <w:t>10</w:t>
      </w:r>
      <w:r w:rsidRPr="00863124">
        <w:rPr>
          <w:rFonts w:hint="eastAsia"/>
          <w:b/>
          <w:u w:val="single"/>
        </w:rPr>
        <w:t>期生受講者募集</w:t>
      </w:r>
    </w:p>
    <w:p w:rsidR="00863124" w:rsidRDefault="00863124" w:rsidP="00863124">
      <w:r>
        <w:rPr>
          <w:rFonts w:hint="eastAsia"/>
        </w:rPr>
        <w:t xml:space="preserve">受講期間　</w:t>
      </w:r>
      <w:r>
        <w:rPr>
          <w:rFonts w:hint="eastAsia"/>
        </w:rPr>
        <w:t>6</w:t>
      </w:r>
      <w:r>
        <w:rPr>
          <w:rFonts w:hint="eastAsia"/>
        </w:rPr>
        <w:t>月～平成</w:t>
      </w:r>
      <w:r>
        <w:rPr>
          <w:rFonts w:hint="eastAsia"/>
        </w:rPr>
        <w:t>30</w:t>
      </w:r>
      <w:r>
        <w:rPr>
          <w:rFonts w:hint="eastAsia"/>
        </w:rPr>
        <w:t>年</w:t>
      </w:r>
      <w:r>
        <w:rPr>
          <w:rFonts w:hint="eastAsia"/>
        </w:rPr>
        <w:t>3</w:t>
      </w:r>
      <w:r>
        <w:rPr>
          <w:rFonts w:hint="eastAsia"/>
        </w:rPr>
        <w:t>月（月</w:t>
      </w:r>
      <w:r>
        <w:rPr>
          <w:rFonts w:hint="eastAsia"/>
        </w:rPr>
        <w:t>2</w:t>
      </w:r>
      <w:r>
        <w:rPr>
          <w:rFonts w:hint="eastAsia"/>
        </w:rPr>
        <w:t>回、第</w:t>
      </w:r>
      <w:r>
        <w:rPr>
          <w:rFonts w:hint="eastAsia"/>
        </w:rPr>
        <w:t>2</w:t>
      </w:r>
      <w:r>
        <w:rPr>
          <w:rFonts w:hint="eastAsia"/>
        </w:rPr>
        <w:t>・第</w:t>
      </w:r>
      <w:r>
        <w:rPr>
          <w:rFonts w:hint="eastAsia"/>
        </w:rPr>
        <w:t>4</w:t>
      </w:r>
      <w:r>
        <w:rPr>
          <w:rFonts w:hint="eastAsia"/>
        </w:rPr>
        <w:t>水曜日</w:t>
      </w:r>
      <w:r>
        <w:rPr>
          <w:rFonts w:hint="eastAsia"/>
        </w:rPr>
        <w:t xml:space="preserve">  10</w:t>
      </w:r>
      <w:r>
        <w:rPr>
          <w:rFonts w:hint="eastAsia"/>
        </w:rPr>
        <w:t>時から）</w:t>
      </w:r>
    </w:p>
    <w:p w:rsidR="00863124" w:rsidRDefault="00863124" w:rsidP="00863124">
      <w:r>
        <w:rPr>
          <w:rFonts w:hint="eastAsia"/>
        </w:rPr>
        <w:t>場所　中央公民館</w:t>
      </w:r>
    </w:p>
    <w:p w:rsidR="00863124" w:rsidRDefault="00863124" w:rsidP="00863124">
      <w:r>
        <w:rPr>
          <w:rFonts w:hint="eastAsia"/>
        </w:rPr>
        <w:t>定員　先着</w:t>
      </w:r>
      <w:r>
        <w:rPr>
          <w:rFonts w:hint="eastAsia"/>
        </w:rPr>
        <w:t>16</w:t>
      </w:r>
      <w:r>
        <w:rPr>
          <w:rFonts w:hint="eastAsia"/>
        </w:rPr>
        <w:t>人</w:t>
      </w:r>
    </w:p>
    <w:p w:rsidR="00863124" w:rsidRDefault="00863124" w:rsidP="00863124">
      <w:r>
        <w:rPr>
          <w:rFonts w:hint="eastAsia"/>
        </w:rPr>
        <w:t>申込　詳細はお問い合わせください</w:t>
      </w:r>
    </w:p>
    <w:p w:rsidR="00863124" w:rsidRDefault="00863124" w:rsidP="00863124">
      <w:r>
        <w:rPr>
          <w:rFonts w:hint="eastAsia"/>
        </w:rPr>
        <w:t>塾長</w:t>
      </w:r>
      <w:r>
        <w:rPr>
          <w:rFonts w:hint="eastAsia"/>
        </w:rPr>
        <w:t xml:space="preserve"> </w:t>
      </w:r>
      <w:r>
        <w:rPr>
          <w:rFonts w:hint="eastAsia"/>
        </w:rPr>
        <w:t>安海</w:t>
      </w:r>
      <w:r>
        <w:rPr>
          <w:rFonts w:hint="eastAsia"/>
        </w:rPr>
        <w:t xml:space="preserve">  23-2228</w:t>
      </w:r>
    </w:p>
    <w:p w:rsidR="00863124" w:rsidRDefault="00863124" w:rsidP="00863124"/>
    <w:p w:rsidR="00863124" w:rsidRPr="00863124" w:rsidRDefault="00863124" w:rsidP="00863124">
      <w:pPr>
        <w:rPr>
          <w:b/>
          <w:u w:val="single"/>
        </w:rPr>
      </w:pPr>
      <w:r w:rsidRPr="00863124">
        <w:rPr>
          <w:rFonts w:hint="eastAsia"/>
          <w:b/>
          <w:u w:val="single"/>
        </w:rPr>
        <w:t>古川ハーモニカハーモニー会員募集</w:t>
      </w:r>
    </w:p>
    <w:p w:rsidR="00863124" w:rsidRDefault="00863124" w:rsidP="00863124">
      <w:r>
        <w:rPr>
          <w:rFonts w:hint="eastAsia"/>
        </w:rPr>
        <w:t>日時　第</w:t>
      </w:r>
      <w:r>
        <w:rPr>
          <w:rFonts w:hint="eastAsia"/>
        </w:rPr>
        <w:t>1</w:t>
      </w:r>
      <w:r>
        <w:rPr>
          <w:rFonts w:hint="eastAsia"/>
        </w:rPr>
        <w:t>・</w:t>
      </w:r>
      <w:r>
        <w:rPr>
          <w:rFonts w:hint="eastAsia"/>
        </w:rPr>
        <w:t>3</w:t>
      </w:r>
      <w:r>
        <w:rPr>
          <w:rFonts w:hint="eastAsia"/>
        </w:rPr>
        <w:t xml:space="preserve">水曜日　</w:t>
      </w:r>
      <w:r>
        <w:rPr>
          <w:rFonts w:hint="eastAsia"/>
        </w:rPr>
        <w:t>13</w:t>
      </w:r>
      <w:r>
        <w:rPr>
          <w:rFonts w:hint="eastAsia"/>
        </w:rPr>
        <w:t>時～</w:t>
      </w:r>
      <w:r>
        <w:rPr>
          <w:rFonts w:hint="eastAsia"/>
        </w:rPr>
        <w:t>15</w:t>
      </w:r>
      <w:r>
        <w:rPr>
          <w:rFonts w:hint="eastAsia"/>
        </w:rPr>
        <w:t>時</w:t>
      </w:r>
      <w:r>
        <w:rPr>
          <w:rFonts w:hint="eastAsia"/>
        </w:rPr>
        <w:t>30</w:t>
      </w:r>
      <w:r>
        <w:rPr>
          <w:rFonts w:hint="eastAsia"/>
        </w:rPr>
        <w:t>分</w:t>
      </w:r>
    </w:p>
    <w:p w:rsidR="00863124" w:rsidRDefault="00863124" w:rsidP="00863124">
      <w:r>
        <w:rPr>
          <w:rFonts w:hint="eastAsia"/>
        </w:rPr>
        <w:t>場所　中央公民館</w:t>
      </w:r>
    </w:p>
    <w:p w:rsidR="00863124" w:rsidRDefault="00863124" w:rsidP="00863124">
      <w:r>
        <w:rPr>
          <w:rFonts w:hint="eastAsia"/>
        </w:rPr>
        <w:t>対象　初心者から経験者まで</w:t>
      </w:r>
    </w:p>
    <w:p w:rsidR="00863124" w:rsidRDefault="00863124" w:rsidP="00863124">
      <w:r>
        <w:rPr>
          <w:rFonts w:hint="eastAsia"/>
        </w:rPr>
        <w:t>講師　日本ハーモニカ芸術協会師範</w:t>
      </w:r>
      <w:r>
        <w:rPr>
          <w:rFonts w:hint="eastAsia"/>
        </w:rPr>
        <w:t xml:space="preserve">  </w:t>
      </w:r>
      <w:r>
        <w:rPr>
          <w:rFonts w:hint="eastAsia"/>
        </w:rPr>
        <w:t>福家</w:t>
      </w:r>
      <w:r>
        <w:rPr>
          <w:rFonts w:hint="eastAsia"/>
        </w:rPr>
        <w:t xml:space="preserve">  </w:t>
      </w:r>
      <w:r>
        <w:rPr>
          <w:rFonts w:hint="eastAsia"/>
        </w:rPr>
        <w:t>正博</w:t>
      </w:r>
    </w:p>
    <w:p w:rsidR="00863124" w:rsidRDefault="00863124" w:rsidP="00863124">
      <w:r>
        <w:rPr>
          <w:rFonts w:hint="eastAsia"/>
        </w:rPr>
        <w:t>会費　月額</w:t>
      </w:r>
      <w:r>
        <w:rPr>
          <w:rFonts w:hint="eastAsia"/>
        </w:rPr>
        <w:t>2,500</w:t>
      </w:r>
      <w:r>
        <w:rPr>
          <w:rFonts w:hint="eastAsia"/>
        </w:rPr>
        <w:t>円</w:t>
      </w:r>
    </w:p>
    <w:p w:rsidR="00863124" w:rsidRDefault="00863124" w:rsidP="00863124">
      <w:r>
        <w:rPr>
          <w:rFonts w:hint="eastAsia"/>
        </w:rPr>
        <w:t>紺野</w:t>
      </w:r>
      <w:r>
        <w:rPr>
          <w:rFonts w:hint="eastAsia"/>
        </w:rPr>
        <w:t xml:space="preserve"> 090-7336-6573</w:t>
      </w:r>
    </w:p>
    <w:sectPr w:rsidR="008631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9"/>
    <w:rsid w:val="00071D61"/>
    <w:rsid w:val="003B6395"/>
    <w:rsid w:val="00457D40"/>
    <w:rsid w:val="00611FE4"/>
    <w:rsid w:val="007935B2"/>
    <w:rsid w:val="00863124"/>
    <w:rsid w:val="00D41469"/>
    <w:rsid w:val="00E3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6</cp:revision>
  <dcterms:created xsi:type="dcterms:W3CDTF">2016-11-18T07:09:00Z</dcterms:created>
  <dcterms:modified xsi:type="dcterms:W3CDTF">2017-01-30T02:07:00Z</dcterms:modified>
</cp:coreProperties>
</file>