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7E4" w:rsidRDefault="00282AD1" w:rsidP="00282AD1">
      <w:pPr>
        <w:rPr>
          <w:b/>
          <w:sz w:val="30"/>
          <w:szCs w:val="30"/>
        </w:rPr>
      </w:pPr>
      <w:r>
        <w:rPr>
          <w:rFonts w:hint="eastAsia"/>
          <w:b/>
          <w:sz w:val="30"/>
          <w:szCs w:val="30"/>
        </w:rPr>
        <w:t>わがまち企業訪問　市内の優れた企業を紹介します</w:t>
      </w:r>
    </w:p>
    <w:p w:rsidR="00282AD1" w:rsidRDefault="00282AD1" w:rsidP="00282AD1">
      <w:pPr>
        <w:rPr>
          <w:b/>
          <w:sz w:val="30"/>
          <w:szCs w:val="30"/>
        </w:rPr>
      </w:pPr>
      <w:r>
        <w:rPr>
          <w:b/>
          <w:sz w:val="30"/>
          <w:szCs w:val="30"/>
        </w:rPr>
        <w:t>V</w:t>
      </w:r>
      <w:r>
        <w:rPr>
          <w:rFonts w:hint="eastAsia"/>
          <w:b/>
          <w:sz w:val="30"/>
          <w:szCs w:val="30"/>
        </w:rPr>
        <w:t>ol.</w:t>
      </w:r>
      <w:r w:rsidR="00352232">
        <w:rPr>
          <w:rFonts w:hint="eastAsia"/>
          <w:b/>
          <w:sz w:val="30"/>
          <w:szCs w:val="30"/>
        </w:rPr>
        <w:t xml:space="preserve">2  </w:t>
      </w:r>
      <w:r w:rsidR="00352232">
        <w:rPr>
          <w:rFonts w:hint="eastAsia"/>
          <w:b/>
          <w:sz w:val="30"/>
          <w:szCs w:val="30"/>
        </w:rPr>
        <w:t>共伸プラスチック</w:t>
      </w:r>
    </w:p>
    <w:p w:rsidR="00282AD1" w:rsidRDefault="00282AD1" w:rsidP="000217E4"/>
    <w:p w:rsidR="00352232" w:rsidRPr="00352232" w:rsidRDefault="00352232" w:rsidP="00352232">
      <w:pPr>
        <w:ind w:firstLineChars="100" w:firstLine="210"/>
      </w:pPr>
      <w:r w:rsidRPr="00352232">
        <w:rPr>
          <w:rFonts w:hint="eastAsia"/>
        </w:rPr>
        <w:t>自動車樹脂部品を製造する共伸プラスチック株式会社（本社工場・埼玉県飯能市）は、平成</w:t>
      </w:r>
      <w:r w:rsidRPr="00352232">
        <w:t>22</w:t>
      </w:r>
      <w:r w:rsidRPr="00352232">
        <w:rPr>
          <w:rFonts w:hint="eastAsia"/>
        </w:rPr>
        <w:t>年に市と企業立地協定を結び、古川清水の石田工業団地内に平成</w:t>
      </w:r>
      <w:r w:rsidRPr="00352232">
        <w:t>23</w:t>
      </w:r>
      <w:r w:rsidRPr="00352232">
        <w:rPr>
          <w:rFonts w:hint="eastAsia"/>
        </w:rPr>
        <w:t>年</w:t>
      </w:r>
      <w:r w:rsidRPr="00352232">
        <w:t>7</w:t>
      </w:r>
      <w:r w:rsidRPr="00352232">
        <w:rPr>
          <w:rFonts w:hint="eastAsia"/>
        </w:rPr>
        <w:t>月から宮城工場として稼働しました。</w:t>
      </w:r>
    </w:p>
    <w:p w:rsidR="00352232" w:rsidRPr="00352232" w:rsidRDefault="00352232" w:rsidP="00352232">
      <w:pPr>
        <w:ind w:firstLineChars="100" w:firstLine="210"/>
      </w:pPr>
      <w:r w:rsidRPr="00352232">
        <w:rPr>
          <w:rFonts w:hint="eastAsia"/>
        </w:rPr>
        <w:t>宮城工場では、トヨタ自動車系工場の東北進出に対応し、トヨタ自動車東日本岩手工場、宮城大衡工場へ製品を納めています。カローラ、アクア、シエンタ、Ｃ―ＨＲの内外装樹脂部品の成形・組立を行う工場で、</w:t>
      </w:r>
      <w:r w:rsidRPr="00352232">
        <w:t>1</w:t>
      </w:r>
      <w:r w:rsidRPr="00352232">
        <w:rPr>
          <w:rFonts w:hint="eastAsia"/>
        </w:rPr>
        <w:t>日当たり約</w:t>
      </w:r>
      <w:r>
        <w:rPr>
          <w:rFonts w:hint="eastAsia"/>
        </w:rPr>
        <w:t>1800</w:t>
      </w:r>
      <w:r>
        <w:rPr>
          <w:rFonts w:hint="eastAsia"/>
        </w:rPr>
        <w:t>台分もの</w:t>
      </w:r>
      <w:r w:rsidRPr="00352232">
        <w:rPr>
          <w:rFonts w:hint="eastAsia"/>
        </w:rPr>
        <w:t xml:space="preserve">部品を出荷しています。　</w:t>
      </w:r>
    </w:p>
    <w:p w:rsidR="00352232" w:rsidRPr="00352232" w:rsidRDefault="00352232" w:rsidP="00352232">
      <w:pPr>
        <w:ind w:firstLineChars="100" w:firstLine="210"/>
      </w:pPr>
      <w:r w:rsidRPr="00352232">
        <w:rPr>
          <w:rFonts w:hint="eastAsia"/>
        </w:rPr>
        <w:t>社内は</w:t>
      </w:r>
      <w:r w:rsidRPr="00352232">
        <w:t>3</w:t>
      </w:r>
      <w:r w:rsidRPr="00352232">
        <w:rPr>
          <w:rFonts w:hint="eastAsia"/>
        </w:rPr>
        <w:t>部門４課で構成され、毎月部署ごとに業務の改善活動を実施するとともに、「笑顔を大切に女性が働きやすい環境」を会社の方針として取り組んでいます。社員の平均年齢は</w:t>
      </w:r>
      <w:r w:rsidRPr="00352232">
        <w:t>30</w:t>
      </w:r>
      <w:r w:rsidRPr="00352232">
        <w:rPr>
          <w:rFonts w:hint="eastAsia"/>
        </w:rPr>
        <w:t>代と若く、社員同士が明るく話しやすい環境で、仕事に対し熱心に取り組む姿勢と活気に満ち溢れている職場です。</w:t>
      </w:r>
    </w:p>
    <w:p w:rsidR="00352232" w:rsidRPr="00352232" w:rsidRDefault="00352232" w:rsidP="00352232">
      <w:pPr>
        <w:ind w:firstLineChars="100" w:firstLine="210"/>
      </w:pPr>
      <w:r w:rsidRPr="00352232">
        <w:rPr>
          <w:rFonts w:hint="eastAsia"/>
        </w:rPr>
        <w:t>入社</w:t>
      </w:r>
      <w:r w:rsidRPr="00352232">
        <w:t>5</w:t>
      </w:r>
      <w:r w:rsidRPr="00352232">
        <w:rPr>
          <w:rFonts w:hint="eastAsia"/>
        </w:rPr>
        <w:t>年目になる小川杏奈さん、近藤若菜さんは製造</w:t>
      </w:r>
      <w:r w:rsidRPr="00352232">
        <w:t>2</w:t>
      </w:r>
      <w:r w:rsidRPr="00352232">
        <w:rPr>
          <w:rFonts w:hint="eastAsia"/>
        </w:rPr>
        <w:t>課所属の同期生。</w:t>
      </w:r>
    </w:p>
    <w:p w:rsidR="00352232" w:rsidRPr="00352232" w:rsidRDefault="00352232" w:rsidP="00352232">
      <w:pPr>
        <w:ind w:firstLineChars="100" w:firstLine="210"/>
      </w:pPr>
      <w:r w:rsidRPr="00352232">
        <w:rPr>
          <w:rFonts w:hint="eastAsia"/>
        </w:rPr>
        <w:t>小川さんは、学生の頃から車に興味があり、製造の仕事に就きたいと入社しました。現在は、成形品に表皮を巻く組立工程の監理者として、生産計画や在庫管理などを任されています。</w:t>
      </w:r>
    </w:p>
    <w:p w:rsidR="00352232" w:rsidRPr="00352232" w:rsidRDefault="00352232" w:rsidP="00352232">
      <w:pPr>
        <w:ind w:firstLineChars="100" w:firstLine="210"/>
      </w:pPr>
      <w:r w:rsidRPr="00352232">
        <w:rPr>
          <w:rFonts w:hint="eastAsia"/>
        </w:rPr>
        <w:t>近藤さんもまた、車に興味を持ち手先が器用なことや、お兄さんが自動車関係の仕事をしていることも影響し入社しました。表皮が巻かれた上級グレードのセンターコンソール部の組立工程で、部品点数を多く扱うため集中力を保つのが大変だそうです。</w:t>
      </w:r>
    </w:p>
    <w:p w:rsidR="00352232" w:rsidRPr="00352232" w:rsidRDefault="00352232" w:rsidP="00352232">
      <w:pPr>
        <w:ind w:firstLineChars="100" w:firstLine="210"/>
      </w:pPr>
      <w:r w:rsidRPr="00352232">
        <w:rPr>
          <w:rFonts w:hint="eastAsia"/>
        </w:rPr>
        <w:t>組立工程は、一つ一つ手作業で行います。繊細な作業のため手に負担がかかり、手荒れなど女性には大変な作業ですが、「自分が組み立てた製品の自動車を見かけると、うれしさと誇らしさを感じます」と仕事に対するやりがいと熱意を話す小川さんと近藤さん。</w:t>
      </w:r>
    </w:p>
    <w:p w:rsidR="00352232" w:rsidRPr="00352232" w:rsidRDefault="00352232" w:rsidP="00352232">
      <w:pPr>
        <w:ind w:firstLineChars="100" w:firstLine="210"/>
      </w:pPr>
      <w:r w:rsidRPr="00352232">
        <w:rPr>
          <w:rFonts w:hint="eastAsia"/>
        </w:rPr>
        <w:t>社内で中堅層になる２人は後輩の指導にも熱心で、手作業でしか分からない力加減など「勘とコツ」を伝えることが難しいと感じているそうです。</w:t>
      </w:r>
    </w:p>
    <w:p w:rsidR="00282AD1" w:rsidRDefault="00352232" w:rsidP="00352232">
      <w:pPr>
        <w:ind w:firstLineChars="100" w:firstLine="210"/>
      </w:pPr>
      <w:r w:rsidRPr="00352232">
        <w:rPr>
          <w:rFonts w:hint="eastAsia"/>
        </w:rPr>
        <w:t>共伸プラスチックは、女性の活躍がきらりと光る会社です。独自の先端技術でコストと生産効率のバランスをとりながら、クオリティ向上を追求する地域が誇る企業です。</w:t>
      </w:r>
    </w:p>
    <w:p w:rsidR="00282AD1" w:rsidRDefault="00282AD1" w:rsidP="00282AD1">
      <w:pPr>
        <w:ind w:firstLineChars="100" w:firstLine="210"/>
        <w:rPr>
          <w:rFonts w:hint="eastAsia"/>
        </w:rPr>
      </w:pPr>
    </w:p>
    <w:p w:rsidR="00352232" w:rsidRPr="00352232" w:rsidRDefault="00352232" w:rsidP="00352232">
      <w:pPr>
        <w:ind w:firstLineChars="100" w:firstLine="210"/>
      </w:pPr>
      <w:r w:rsidRPr="00352232">
        <w:rPr>
          <w:rFonts w:hint="eastAsia"/>
        </w:rPr>
        <w:t>社　名　共伸プラスチック株式会社宮城工場</w:t>
      </w:r>
    </w:p>
    <w:p w:rsidR="00352232" w:rsidRPr="00352232" w:rsidRDefault="00352232" w:rsidP="00352232">
      <w:pPr>
        <w:ind w:firstLineChars="100" w:firstLine="210"/>
      </w:pPr>
      <w:r w:rsidRPr="00352232">
        <w:rPr>
          <w:rFonts w:hint="eastAsia"/>
        </w:rPr>
        <w:t>所在地　古川清水字新田</w:t>
      </w:r>
      <w:r w:rsidRPr="00352232">
        <w:t>68-7</w:t>
      </w:r>
    </w:p>
    <w:p w:rsidR="00352232" w:rsidRPr="00352232" w:rsidRDefault="00352232" w:rsidP="00352232">
      <w:pPr>
        <w:ind w:firstLineChars="100" w:firstLine="210"/>
      </w:pPr>
      <w:r w:rsidRPr="00352232">
        <w:rPr>
          <w:rFonts w:hint="eastAsia"/>
        </w:rPr>
        <w:t>本　社　埼玉県飯能市（昭和</w:t>
      </w:r>
      <w:r w:rsidRPr="00352232">
        <w:t>43</w:t>
      </w:r>
      <w:r w:rsidRPr="00352232">
        <w:rPr>
          <w:rFonts w:hint="eastAsia"/>
        </w:rPr>
        <w:t>年</w:t>
      </w:r>
      <w:r w:rsidRPr="00352232">
        <w:t>11</w:t>
      </w:r>
      <w:r w:rsidRPr="00352232">
        <w:rPr>
          <w:rFonts w:hint="eastAsia"/>
        </w:rPr>
        <w:t>月創立）</w:t>
      </w:r>
    </w:p>
    <w:p w:rsidR="00352232" w:rsidRPr="00352232" w:rsidRDefault="00352232" w:rsidP="00352232">
      <w:pPr>
        <w:ind w:firstLineChars="100" w:firstLine="210"/>
      </w:pPr>
      <w:r w:rsidRPr="00352232">
        <w:rPr>
          <w:rFonts w:hint="eastAsia"/>
        </w:rPr>
        <w:t>代表者　代表取締役社長</w:t>
      </w:r>
      <w:r w:rsidRPr="00352232">
        <w:t xml:space="preserve"> </w:t>
      </w:r>
      <w:r w:rsidRPr="00352232">
        <w:rPr>
          <w:rFonts w:hint="eastAsia"/>
        </w:rPr>
        <w:t>多田</w:t>
      </w:r>
      <w:r w:rsidRPr="00352232">
        <w:t xml:space="preserve"> </w:t>
      </w:r>
      <w:r w:rsidRPr="00352232">
        <w:rPr>
          <w:rFonts w:hint="eastAsia"/>
        </w:rPr>
        <w:t>恵一郎</w:t>
      </w:r>
    </w:p>
    <w:p w:rsidR="00352232" w:rsidRPr="00352232" w:rsidRDefault="00352232" w:rsidP="00352232">
      <w:pPr>
        <w:ind w:firstLineChars="100" w:firstLine="210"/>
      </w:pPr>
      <w:r w:rsidRPr="00352232">
        <w:rPr>
          <w:rFonts w:hint="eastAsia"/>
        </w:rPr>
        <w:t xml:space="preserve">　　　　取締役宮城工場長</w:t>
      </w:r>
      <w:r w:rsidRPr="00352232">
        <w:t xml:space="preserve"> </w:t>
      </w:r>
      <w:r w:rsidRPr="00352232">
        <w:rPr>
          <w:rFonts w:hint="eastAsia"/>
        </w:rPr>
        <w:t>小野寺</w:t>
      </w:r>
      <w:r w:rsidRPr="00352232">
        <w:t xml:space="preserve"> </w:t>
      </w:r>
      <w:r w:rsidRPr="00352232">
        <w:rPr>
          <w:rFonts w:hint="eastAsia"/>
        </w:rPr>
        <w:t>徹</w:t>
      </w:r>
    </w:p>
    <w:p w:rsidR="00352232" w:rsidRDefault="00352232" w:rsidP="00352232">
      <w:pPr>
        <w:ind w:firstLineChars="100" w:firstLine="210"/>
        <w:rPr>
          <w:rFonts w:hint="eastAsia"/>
        </w:rPr>
      </w:pPr>
      <w:r w:rsidRPr="00352232">
        <w:rPr>
          <w:rFonts w:hint="eastAsia"/>
        </w:rPr>
        <w:t>設　立　平成</w:t>
      </w:r>
      <w:r w:rsidRPr="00352232">
        <w:t>23</w:t>
      </w:r>
      <w:r w:rsidRPr="00352232">
        <w:rPr>
          <w:rFonts w:hint="eastAsia"/>
        </w:rPr>
        <w:t>年</w:t>
      </w:r>
      <w:r w:rsidRPr="00352232">
        <w:t>7</w:t>
      </w:r>
      <w:r w:rsidRPr="00352232">
        <w:rPr>
          <w:rFonts w:hint="eastAsia"/>
        </w:rPr>
        <w:t>月稼働</w:t>
      </w:r>
    </w:p>
    <w:p w:rsidR="00352232" w:rsidRDefault="00352232" w:rsidP="00352232">
      <w:pPr>
        <w:ind w:firstLineChars="100" w:firstLine="210"/>
      </w:pPr>
    </w:p>
    <w:p w:rsidR="003205D4" w:rsidRDefault="003205D4">
      <w:pPr>
        <w:widowControl/>
        <w:jc w:val="left"/>
      </w:pPr>
      <w:r>
        <w:br w:type="page"/>
      </w:r>
    </w:p>
    <w:p w:rsidR="00282AD1" w:rsidRDefault="003205D4" w:rsidP="00282AD1">
      <w:r>
        <w:rPr>
          <w:b/>
          <w:sz w:val="30"/>
          <w:szCs w:val="30"/>
        </w:rPr>
        <w:ruby>
          <w:rubyPr>
            <w:rubyAlign w:val="distributeSpace"/>
            <w:hps w:val="15"/>
            <w:hpsRaise w:val="28"/>
            <w:hpsBaseText w:val="30"/>
            <w:lid w:val="ja-JP"/>
          </w:rubyPr>
          <w:rt>
            <w:r w:rsidR="003205D4" w:rsidRPr="003205D4">
              <w:rPr>
                <w:rFonts w:ascii="ＭＳ 明朝" w:eastAsia="ＭＳ 明朝" w:hAnsi="ＭＳ 明朝" w:hint="eastAsia"/>
                <w:b/>
                <w:sz w:val="15"/>
                <w:szCs w:val="30"/>
              </w:rPr>
              <w:t>まち</w:t>
            </w:r>
          </w:rt>
          <w:rubyBase>
            <w:r w:rsidR="003205D4">
              <w:rPr>
                <w:rFonts w:hint="eastAsia"/>
                <w:b/>
                <w:sz w:val="30"/>
                <w:szCs w:val="30"/>
              </w:rPr>
              <w:t>地域</w:t>
            </w:r>
          </w:rubyBase>
        </w:ruby>
      </w:r>
      <w:r>
        <w:rPr>
          <w:rFonts w:hint="eastAsia"/>
          <w:b/>
          <w:sz w:val="30"/>
          <w:szCs w:val="30"/>
        </w:rPr>
        <w:t>づくりファイル</w:t>
      </w:r>
    </w:p>
    <w:p w:rsidR="003205D4" w:rsidRDefault="003205D4" w:rsidP="003205D4">
      <w:pPr>
        <w:ind w:firstLineChars="100" w:firstLine="210"/>
        <w:rPr>
          <w:rFonts w:hint="eastAsia"/>
        </w:rPr>
      </w:pPr>
    </w:p>
    <w:p w:rsidR="003205D4" w:rsidRPr="003205D4" w:rsidRDefault="003205D4" w:rsidP="003205D4">
      <w:pPr>
        <w:ind w:firstLineChars="100" w:firstLine="210"/>
      </w:pPr>
      <w:r w:rsidRPr="003205D4">
        <w:rPr>
          <w:rFonts w:hint="eastAsia"/>
        </w:rPr>
        <w:t>大崎市流地域自治による、地域や地区の特性を生かした個性あふれる地域づくりを紹介します。</w:t>
      </w:r>
    </w:p>
    <w:p w:rsidR="00282AD1" w:rsidRDefault="00282AD1" w:rsidP="00282AD1">
      <w:pPr>
        <w:ind w:firstLineChars="100" w:firstLine="210"/>
      </w:pPr>
    </w:p>
    <w:p w:rsidR="003205D4" w:rsidRPr="003205D4" w:rsidRDefault="003205D4" w:rsidP="003205D4">
      <w:pPr>
        <w:ind w:firstLineChars="100" w:firstLine="210"/>
      </w:pPr>
      <w:r>
        <w:rPr>
          <w:rFonts w:hint="eastAsia"/>
        </w:rPr>
        <w:t>⑤</w:t>
      </w:r>
      <w:r w:rsidRPr="003205D4">
        <w:rPr>
          <w:rFonts w:hint="eastAsia"/>
        </w:rPr>
        <w:t>鳴子温泉地域</w:t>
      </w:r>
      <w:r w:rsidRPr="003205D4">
        <w:t xml:space="preserve"> </w:t>
      </w:r>
      <w:r w:rsidRPr="003205D4">
        <w:rPr>
          <w:rFonts w:hint="eastAsia"/>
        </w:rPr>
        <w:t>川渡地域づくり委員会</w:t>
      </w:r>
    </w:p>
    <w:p w:rsidR="00282AD1" w:rsidRDefault="003205D4" w:rsidP="003205D4">
      <w:pPr>
        <w:tabs>
          <w:tab w:val="left" w:pos="1170"/>
        </w:tabs>
        <w:ind w:firstLineChars="100" w:firstLine="210"/>
      </w:pPr>
      <w:r>
        <w:tab/>
      </w:r>
    </w:p>
    <w:p w:rsidR="003205D4" w:rsidRPr="003205D4" w:rsidRDefault="003205D4" w:rsidP="003205D4">
      <w:pPr>
        <w:ind w:firstLineChars="100" w:firstLine="210"/>
      </w:pPr>
      <w:r w:rsidRPr="003205D4">
        <w:rPr>
          <w:rFonts w:hint="eastAsia"/>
        </w:rPr>
        <w:t>地域住民が川渡に住んでいて良かったと思える地域に！</w:t>
      </w:r>
    </w:p>
    <w:p w:rsidR="00282AD1" w:rsidRPr="003205D4" w:rsidRDefault="00282AD1" w:rsidP="00282AD1">
      <w:pPr>
        <w:ind w:firstLineChars="100" w:firstLine="210"/>
      </w:pPr>
    </w:p>
    <w:p w:rsidR="003205D4" w:rsidRPr="003205D4" w:rsidRDefault="003205D4" w:rsidP="003205D4">
      <w:pPr>
        <w:ind w:firstLineChars="100" w:firstLine="210"/>
      </w:pPr>
      <w:r w:rsidRPr="003205D4">
        <w:rPr>
          <w:rFonts w:hint="eastAsia"/>
        </w:rPr>
        <w:t>川渡地域づくり委員会は、川渡地区公民館を拠点に、地域住民が地元に住んでいて良かったと思えるような、幅広い世代に合わせた事業を展開しています。</w:t>
      </w:r>
    </w:p>
    <w:p w:rsidR="003205D4" w:rsidRPr="003205D4" w:rsidRDefault="003205D4" w:rsidP="003205D4">
      <w:pPr>
        <w:ind w:firstLineChars="100" w:firstLine="210"/>
      </w:pPr>
      <w:r w:rsidRPr="003205D4">
        <w:rPr>
          <w:rFonts w:hint="eastAsia"/>
        </w:rPr>
        <w:t>「地域を元気にしたい！」その思いを形にできないかと模索していたところ、平成</w:t>
      </w:r>
      <w:r w:rsidRPr="003205D4">
        <w:t>26</w:t>
      </w:r>
      <w:r w:rsidRPr="003205D4">
        <w:rPr>
          <w:rFonts w:hint="eastAsia"/>
        </w:rPr>
        <w:t>年に川渡温泉駅開業</w:t>
      </w:r>
      <w:r w:rsidRPr="003205D4">
        <w:t>100</w:t>
      </w:r>
      <w:r w:rsidRPr="003205D4">
        <w:rPr>
          <w:rFonts w:hint="eastAsia"/>
        </w:rPr>
        <w:t>周年を迎え、その機会に地域を盛り上げようと有志を募りました。委員会を中心とし、地区公民館の支援と観光協会、旅館組合の協力を得ながら、夜遅くまで話し合いを重ね、みんなで知恵を出し合い、</w:t>
      </w:r>
      <w:r w:rsidRPr="003205D4">
        <w:t>100</w:t>
      </w:r>
      <w:r w:rsidRPr="003205D4">
        <w:rPr>
          <w:rFonts w:hint="eastAsia"/>
        </w:rPr>
        <w:t>周年を記念したイベントとして、出店や古川学園高等学校吹奏楽部の演奏などで盛り上げました。</w:t>
      </w:r>
    </w:p>
    <w:p w:rsidR="003205D4" w:rsidRPr="003205D4" w:rsidRDefault="003205D4" w:rsidP="003205D4">
      <w:pPr>
        <w:ind w:firstLineChars="100" w:firstLine="210"/>
      </w:pPr>
      <w:r w:rsidRPr="003205D4">
        <w:rPr>
          <w:rFonts w:hint="eastAsia"/>
        </w:rPr>
        <w:t>川渡地域づくり委員会は、地域を元気にするため、話し合いと住民参画を大切にした地域づくりを実践しています。</w:t>
      </w:r>
    </w:p>
    <w:p w:rsidR="00282AD1" w:rsidRPr="003205D4" w:rsidRDefault="00282AD1" w:rsidP="00282AD1">
      <w:pPr>
        <w:ind w:firstLineChars="100" w:firstLine="210"/>
      </w:pPr>
    </w:p>
    <w:p w:rsidR="003205D4" w:rsidRPr="003205D4" w:rsidRDefault="003205D4" w:rsidP="003205D4">
      <w:pPr>
        <w:ind w:firstLineChars="100" w:firstLine="210"/>
      </w:pPr>
      <w:r w:rsidRPr="003205D4">
        <w:rPr>
          <w:rFonts w:hint="eastAsia"/>
        </w:rPr>
        <w:t>■地域を元気に！川渡マルシェがスタート</w:t>
      </w:r>
    </w:p>
    <w:p w:rsidR="003205D4" w:rsidRPr="003205D4" w:rsidRDefault="003205D4" w:rsidP="003205D4">
      <w:pPr>
        <w:ind w:firstLineChars="100" w:firstLine="210"/>
      </w:pPr>
      <w:r w:rsidRPr="003205D4">
        <w:rPr>
          <w:rFonts w:hint="eastAsia"/>
        </w:rPr>
        <w:t>川渡地域では、商店の閉店に伴って買い物難民が増え、大きな地域課題となっていました。</w:t>
      </w:r>
    </w:p>
    <w:p w:rsidR="003205D4" w:rsidRPr="003205D4" w:rsidRDefault="003205D4" w:rsidP="003205D4">
      <w:pPr>
        <w:ind w:firstLineChars="100" w:firstLine="210"/>
      </w:pPr>
      <w:r w:rsidRPr="003205D4">
        <w:t>100</w:t>
      </w:r>
      <w:r w:rsidRPr="003205D4">
        <w:rPr>
          <w:rFonts w:hint="eastAsia"/>
        </w:rPr>
        <w:t>周年記念イベントの一環として、「川渡マーケット」と銘打って地元の皆さんが作った小物や野菜などを販売したことが大変好評でした。地域の皆さんから毎年続けてほしいという声があがったことをきっかけに、現在の「川渡マルシェ」がスタートしました。</w:t>
      </w:r>
    </w:p>
    <w:p w:rsidR="003205D4" w:rsidRPr="003205D4" w:rsidRDefault="003205D4" w:rsidP="003205D4">
      <w:pPr>
        <w:ind w:firstLineChars="100" w:firstLine="210"/>
      </w:pPr>
      <w:r w:rsidRPr="003205D4">
        <w:rPr>
          <w:rFonts w:hint="eastAsia"/>
        </w:rPr>
        <w:t>初めは、出店者を集めたり、運営予算の確保に苦労しましたが、自治会や企業の代表、地区公民館職員らで構成する川渡マルシェ実行委員が、アイデアを出し合いながら取り組んできました。</w:t>
      </w:r>
    </w:p>
    <w:p w:rsidR="003205D4" w:rsidRPr="003205D4" w:rsidRDefault="003205D4" w:rsidP="003205D4">
      <w:pPr>
        <w:ind w:firstLineChars="100" w:firstLine="210"/>
      </w:pPr>
      <w:r w:rsidRPr="003205D4">
        <w:rPr>
          <w:rFonts w:hint="eastAsia"/>
        </w:rPr>
        <w:t>川渡マルシェの特徴は、出店者の「売る楽しさ」、購買者の「見て回って買う楽しさ」。そこに互いのコミュニケーションが生まれ、口コミでどんどん広まって、今では観光客も楽しめる場となっています。スタートから</w:t>
      </w:r>
      <w:r w:rsidRPr="003205D4">
        <w:t>3</w:t>
      </w:r>
      <w:r w:rsidRPr="003205D4">
        <w:rPr>
          <w:rFonts w:hint="eastAsia"/>
        </w:rPr>
        <w:t>年目になり、出店者が川渡地域外からも参加するようになりましたが、地元からの出店が少ないのが現在の悩み。今後、地元からの出店拡大をねらい「地域の発展の一助にと思いを強くしていますが、参加協力への理解を得るためには地道な周知・啓発活動が必要」と遊佐委員長は話します。</w:t>
      </w:r>
    </w:p>
    <w:p w:rsidR="00282AD1" w:rsidRDefault="00282AD1" w:rsidP="00282AD1">
      <w:pPr>
        <w:ind w:firstLineChars="100" w:firstLine="210"/>
      </w:pPr>
    </w:p>
    <w:p w:rsidR="003205D4" w:rsidRPr="003205D4" w:rsidRDefault="003205D4" w:rsidP="003205D4">
      <w:pPr>
        <w:ind w:firstLineChars="100" w:firstLine="210"/>
      </w:pPr>
      <w:r w:rsidRPr="003205D4">
        <w:rPr>
          <w:rFonts w:hint="eastAsia"/>
        </w:rPr>
        <w:t>■地区公民館図書室の充実に期待！</w:t>
      </w:r>
    </w:p>
    <w:p w:rsidR="003205D4" w:rsidRPr="003205D4" w:rsidRDefault="003205D4" w:rsidP="003205D4">
      <w:pPr>
        <w:ind w:firstLineChars="100" w:firstLine="210"/>
      </w:pPr>
      <w:r w:rsidRPr="003205D4">
        <w:rPr>
          <w:rFonts w:hint="eastAsia"/>
        </w:rPr>
        <w:t xml:space="preserve">地区公民館は、地域住民の拠り所として、川渡マルシェのような地域づくり事業や各種教養講座の展開、サークル活動の利用場所となるほか、図書室も備えています。司書資格を持つボランティアの協力のもとに、新刊書の選定、ジャンル別コーナーの設置などを行っています。　</w:t>
      </w:r>
    </w:p>
    <w:p w:rsidR="003205D4" w:rsidRPr="003205D4" w:rsidRDefault="003205D4" w:rsidP="003205D4">
      <w:pPr>
        <w:ind w:firstLineChars="100" w:firstLine="210"/>
      </w:pPr>
      <w:r w:rsidRPr="003205D4">
        <w:rPr>
          <w:rFonts w:hint="eastAsia"/>
        </w:rPr>
        <w:t>図書は、地域の皆さんから読み終えた本を提供してもらうことで、年々冊数が増え、貸し出しも増加傾向にあります。図書室は子どもからお年寄りまで広い層が利用していて、「新刊をもっと増やしてほしい」と声があがるほどです。地域の活性化のため図書室のさらなる充実が期待されています。</w:t>
      </w:r>
    </w:p>
    <w:p w:rsidR="00282AD1" w:rsidRDefault="00282AD1" w:rsidP="00282AD1">
      <w:pPr>
        <w:ind w:firstLineChars="100" w:firstLine="210"/>
        <w:rPr>
          <w:rFonts w:hint="eastAsia"/>
        </w:rPr>
      </w:pPr>
    </w:p>
    <w:p w:rsidR="003205D4" w:rsidRPr="003205D4" w:rsidRDefault="003205D4" w:rsidP="003205D4">
      <w:pPr>
        <w:ind w:firstLineChars="100" w:firstLine="210"/>
      </w:pPr>
      <w:r>
        <w:rPr>
          <w:rFonts w:hint="eastAsia"/>
        </w:rPr>
        <w:t xml:space="preserve">写真１　</w:t>
      </w:r>
      <w:r w:rsidRPr="003205D4">
        <w:rPr>
          <w:rFonts w:hint="eastAsia"/>
        </w:rPr>
        <w:t>今年５月に開催した川渡マルシェの様子</w:t>
      </w:r>
    </w:p>
    <w:p w:rsidR="003205D4" w:rsidRPr="003205D4" w:rsidRDefault="003205D4" w:rsidP="003205D4">
      <w:pPr>
        <w:ind w:firstLineChars="100" w:firstLine="210"/>
      </w:pPr>
      <w:r>
        <w:rPr>
          <w:rFonts w:hint="eastAsia"/>
        </w:rPr>
        <w:t xml:space="preserve">写真２　</w:t>
      </w:r>
      <w:r w:rsidRPr="003205D4">
        <w:rPr>
          <w:rFonts w:hint="eastAsia"/>
        </w:rPr>
        <w:t>地域の人が書いたイラスト</w:t>
      </w:r>
    </w:p>
    <w:p w:rsidR="003205D4" w:rsidRPr="003205D4" w:rsidRDefault="003205D4" w:rsidP="00282AD1">
      <w:pPr>
        <w:ind w:firstLineChars="100" w:firstLine="210"/>
      </w:pPr>
      <w:r>
        <w:rPr>
          <w:rFonts w:hint="eastAsia"/>
        </w:rPr>
        <w:t xml:space="preserve">写真３　</w:t>
      </w:r>
      <w:r w:rsidRPr="003205D4">
        <w:rPr>
          <w:rFonts w:hint="eastAsia"/>
        </w:rPr>
        <w:t>ジャンル別に整理した本棚</w:t>
      </w:r>
      <w:bookmarkStart w:id="0" w:name="_GoBack"/>
      <w:bookmarkEnd w:id="0"/>
    </w:p>
    <w:sectPr w:rsidR="003205D4" w:rsidRPr="003205D4" w:rsidSect="000217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232" w:rsidRDefault="00352232" w:rsidP="00442EC2">
      <w:r>
        <w:separator/>
      </w:r>
    </w:p>
  </w:endnote>
  <w:endnote w:type="continuationSeparator" w:id="0">
    <w:p w:rsidR="00352232" w:rsidRDefault="00352232"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232" w:rsidRDefault="00352232" w:rsidP="00442EC2">
      <w:r>
        <w:separator/>
      </w:r>
    </w:p>
  </w:footnote>
  <w:footnote w:type="continuationSeparator" w:id="0">
    <w:p w:rsidR="00352232" w:rsidRDefault="00352232"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217E4"/>
    <w:rsid w:val="00034003"/>
    <w:rsid w:val="000A2B48"/>
    <w:rsid w:val="001622AA"/>
    <w:rsid w:val="00197999"/>
    <w:rsid w:val="001A1FBE"/>
    <w:rsid w:val="001F683E"/>
    <w:rsid w:val="002277D8"/>
    <w:rsid w:val="0027253A"/>
    <w:rsid w:val="00282AD1"/>
    <w:rsid w:val="00315ABA"/>
    <w:rsid w:val="003205D4"/>
    <w:rsid w:val="00352232"/>
    <w:rsid w:val="00366C23"/>
    <w:rsid w:val="00370ABE"/>
    <w:rsid w:val="0043558D"/>
    <w:rsid w:val="00442EC2"/>
    <w:rsid w:val="004B74B0"/>
    <w:rsid w:val="004B7BD3"/>
    <w:rsid w:val="00517885"/>
    <w:rsid w:val="007578DB"/>
    <w:rsid w:val="007D66CA"/>
    <w:rsid w:val="00840559"/>
    <w:rsid w:val="008B2510"/>
    <w:rsid w:val="00A14C1C"/>
    <w:rsid w:val="00A3395F"/>
    <w:rsid w:val="00AF6905"/>
    <w:rsid w:val="00C271CA"/>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23</cp:revision>
  <dcterms:created xsi:type="dcterms:W3CDTF">2016-08-22T00:20:00Z</dcterms:created>
  <dcterms:modified xsi:type="dcterms:W3CDTF">2017-05-22T01:57:00Z</dcterms:modified>
</cp:coreProperties>
</file>