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Default="00F00D49">
      <w:pPr>
        <w:rPr>
          <w:rFonts w:hint="eastAsia"/>
        </w:rPr>
      </w:pPr>
      <w:r>
        <w:rPr>
          <w:rFonts w:hint="eastAsia"/>
        </w:rPr>
        <w:t>暮らし</w:t>
      </w:r>
    </w:p>
    <w:p w:rsidR="00F00D49" w:rsidRDefault="00F00D49">
      <w:pPr>
        <w:rPr>
          <w:rFonts w:hint="eastAsia"/>
        </w:rPr>
      </w:pPr>
    </w:p>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樹木と生垣の適正管理をお願いします</w:t>
      </w:r>
    </w:p>
    <w:p w:rsidR="00F00D49" w:rsidRDefault="00F00D49" w:rsidP="00F00D49">
      <w:pPr>
        <w:rPr>
          <w:rFonts w:hint="eastAsia"/>
        </w:rPr>
      </w:pPr>
      <w:r>
        <w:rPr>
          <w:rFonts w:hint="eastAsia"/>
        </w:rPr>
        <w:t xml:space="preserve">　宅地から大きく越えて道路へはみ出している樹木の枝や垣根は、歩行者や車の通行の妨げとなり、非常に危険な状態を生むことになります。</w:t>
      </w:r>
    </w:p>
    <w:p w:rsidR="00F00D49" w:rsidRDefault="00F00D49" w:rsidP="00F00D49">
      <w:pPr>
        <w:rPr>
          <w:rFonts w:hint="eastAsia"/>
        </w:rPr>
      </w:pPr>
      <w:r>
        <w:rPr>
          <w:rFonts w:hint="eastAsia"/>
        </w:rPr>
        <w:t xml:space="preserve">　適切な管理を行うよう、ご協力をお願いします。</w:t>
      </w:r>
    </w:p>
    <w:p w:rsidR="00F00D49" w:rsidRDefault="00F00D49" w:rsidP="00F00D49">
      <w:pPr>
        <w:rPr>
          <w:rFonts w:hint="eastAsia"/>
        </w:rPr>
      </w:pPr>
      <w:r>
        <w:rPr>
          <w:rFonts w:hint="eastAsia"/>
        </w:rPr>
        <w:t>建設課道路維持係</w:t>
      </w:r>
      <w:r>
        <w:rPr>
          <w:rFonts w:hint="eastAsia"/>
        </w:rPr>
        <w:t xml:space="preserve">　</w:t>
      </w:r>
      <w:r>
        <w:rPr>
          <w:rFonts w:hint="eastAsia"/>
        </w:rPr>
        <w:t>23-8015</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 xml:space="preserve">介護支援専門員実務研修受講試験案内の配布　</w:t>
      </w:r>
    </w:p>
    <w:p w:rsidR="00F00D49" w:rsidRDefault="00F00D49" w:rsidP="00F00D49">
      <w:pPr>
        <w:rPr>
          <w:rFonts w:hint="eastAsia"/>
        </w:rPr>
      </w:pPr>
      <w:r>
        <w:rPr>
          <w:rFonts w:hint="eastAsia"/>
        </w:rPr>
        <w:t xml:space="preserve">　</w:t>
      </w:r>
      <w:r>
        <w:rPr>
          <w:rFonts w:hint="eastAsia"/>
        </w:rPr>
        <w:t>10</w:t>
      </w:r>
      <w:r>
        <w:rPr>
          <w:rFonts w:hint="eastAsia"/>
        </w:rPr>
        <w:t>月</w:t>
      </w:r>
      <w:r>
        <w:rPr>
          <w:rFonts w:hint="eastAsia"/>
        </w:rPr>
        <w:t>8</w:t>
      </w:r>
      <w:r>
        <w:rPr>
          <w:rFonts w:hint="eastAsia"/>
        </w:rPr>
        <w:t>日に仙台市内で開催する、介護支援専門員実務研修受講試験の案内を配布します。</w:t>
      </w:r>
    </w:p>
    <w:p w:rsidR="00F00D49" w:rsidRDefault="00F00D49" w:rsidP="00F00D49">
      <w:pPr>
        <w:rPr>
          <w:rFonts w:hint="eastAsia"/>
        </w:rPr>
      </w:pPr>
      <w:r>
        <w:rPr>
          <w:rFonts w:hint="eastAsia"/>
        </w:rPr>
        <w:t xml:space="preserve">配布期間　</w:t>
      </w:r>
      <w:r>
        <w:rPr>
          <w:rFonts w:hint="eastAsia"/>
        </w:rPr>
        <w:t>6</w:t>
      </w:r>
      <w:r>
        <w:rPr>
          <w:rFonts w:hint="eastAsia"/>
        </w:rPr>
        <w:t>月</w:t>
      </w:r>
      <w:r>
        <w:rPr>
          <w:rFonts w:hint="eastAsia"/>
        </w:rPr>
        <w:t>1</w:t>
      </w:r>
      <w:r>
        <w:rPr>
          <w:rFonts w:hint="eastAsia"/>
        </w:rPr>
        <w:t>日～</w:t>
      </w:r>
      <w:r>
        <w:rPr>
          <w:rFonts w:hint="eastAsia"/>
        </w:rPr>
        <w:t>30</w:t>
      </w:r>
      <w:r>
        <w:rPr>
          <w:rFonts w:hint="eastAsia"/>
        </w:rPr>
        <w:t>日</w:t>
      </w:r>
    </w:p>
    <w:p w:rsidR="00F00D49" w:rsidRDefault="00F00D49" w:rsidP="00F00D49">
      <w:pPr>
        <w:rPr>
          <w:rFonts w:hint="eastAsia"/>
        </w:rPr>
      </w:pPr>
      <w:r>
        <w:rPr>
          <w:rFonts w:hint="eastAsia"/>
        </w:rPr>
        <w:t>配布場所　高齢介護課、健康推進課、各総合支所市民福祉課地域福祉担当</w:t>
      </w:r>
    </w:p>
    <w:p w:rsidR="00F00D49" w:rsidRDefault="00F00D49" w:rsidP="00F00D49">
      <w:pPr>
        <w:rPr>
          <w:rFonts w:hint="eastAsia"/>
        </w:rPr>
      </w:pPr>
      <w:r>
        <w:rPr>
          <w:rFonts w:hint="eastAsia"/>
        </w:rPr>
        <w:t>県社会福祉協議会研修課</w:t>
      </w:r>
      <w:r>
        <w:rPr>
          <w:rFonts w:hint="eastAsia"/>
        </w:rPr>
        <w:t xml:space="preserve">　</w:t>
      </w:r>
      <w:r>
        <w:rPr>
          <w:rFonts w:hint="eastAsia"/>
        </w:rPr>
        <w:t>022-216-5382</w:t>
      </w:r>
    </w:p>
    <w:p w:rsidR="00F00D49" w:rsidRDefault="00F00D49" w:rsidP="00F00D49">
      <w:pPr>
        <w:rPr>
          <w:rFonts w:hint="eastAsia"/>
        </w:rPr>
      </w:pPr>
      <w:r>
        <w:rPr>
          <w:rFonts w:hint="eastAsia"/>
        </w:rPr>
        <w:t>県長寿社会政策課</w:t>
      </w:r>
      <w:r>
        <w:rPr>
          <w:rFonts w:hint="eastAsia"/>
        </w:rPr>
        <w:t xml:space="preserve">　</w:t>
      </w:r>
      <w:r>
        <w:rPr>
          <w:rFonts w:hint="eastAsia"/>
        </w:rPr>
        <w:t>022-211-2554</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水道への理解と関心を高めましょう</w:t>
      </w:r>
    </w:p>
    <w:p w:rsidR="00F00D49" w:rsidRDefault="00F00D49" w:rsidP="00F00D49">
      <w:pPr>
        <w:rPr>
          <w:rFonts w:hint="eastAsia"/>
        </w:rPr>
      </w:pPr>
      <w:r>
        <w:rPr>
          <w:rFonts w:hint="eastAsia"/>
        </w:rPr>
        <w:t xml:space="preserve">　</w:t>
      </w:r>
      <w:r>
        <w:rPr>
          <w:rFonts w:hint="eastAsia"/>
        </w:rPr>
        <w:t>6</w:t>
      </w:r>
      <w:r>
        <w:rPr>
          <w:rFonts w:hint="eastAsia"/>
        </w:rPr>
        <w:t>月</w:t>
      </w:r>
      <w:r>
        <w:rPr>
          <w:rFonts w:hint="eastAsia"/>
        </w:rPr>
        <w:t>1</w:t>
      </w:r>
      <w:r>
        <w:rPr>
          <w:rFonts w:hint="eastAsia"/>
        </w:rPr>
        <w:t>日～</w:t>
      </w:r>
      <w:r>
        <w:rPr>
          <w:rFonts w:hint="eastAsia"/>
        </w:rPr>
        <w:t>7</w:t>
      </w:r>
      <w:r>
        <w:rPr>
          <w:rFonts w:hint="eastAsia"/>
        </w:rPr>
        <w:t>日は水道週間です。水道週間は、水道の理解と関心を高め、公衆衛生の向上と生活環境を改善するために実施されています。</w:t>
      </w:r>
    </w:p>
    <w:p w:rsidR="00F00D49" w:rsidRDefault="00F00D49" w:rsidP="00F00D49">
      <w:pPr>
        <w:rPr>
          <w:rFonts w:hint="eastAsia"/>
        </w:rPr>
      </w:pPr>
      <w:r>
        <w:rPr>
          <w:rFonts w:hint="eastAsia"/>
        </w:rPr>
        <w:t xml:space="preserve">　水や水道のことで気になる疑問は、水道部に相談してください。</w:t>
      </w:r>
    </w:p>
    <w:p w:rsidR="00F00D49" w:rsidRDefault="00F00D49" w:rsidP="00F00D49">
      <w:pPr>
        <w:rPr>
          <w:rFonts w:hint="eastAsia"/>
        </w:rPr>
      </w:pPr>
      <w:r>
        <w:rPr>
          <w:rFonts w:hint="eastAsia"/>
        </w:rPr>
        <w:t>スローガン　「あたりまえ</w:t>
      </w:r>
      <w:r>
        <w:rPr>
          <w:rFonts w:hint="eastAsia"/>
        </w:rPr>
        <w:t xml:space="preserve">  </w:t>
      </w:r>
      <w:r>
        <w:rPr>
          <w:rFonts w:hint="eastAsia"/>
        </w:rPr>
        <w:t>そんなみずこそ</w:t>
      </w:r>
      <w:r>
        <w:rPr>
          <w:rFonts w:hint="eastAsia"/>
        </w:rPr>
        <w:t xml:space="preserve">  </w:t>
      </w:r>
      <w:r>
        <w:rPr>
          <w:rFonts w:hint="eastAsia"/>
        </w:rPr>
        <w:t>たからもの」</w:t>
      </w:r>
    </w:p>
    <w:p w:rsidR="00F00D49" w:rsidRDefault="00F00D49" w:rsidP="00F00D49">
      <w:pPr>
        <w:rPr>
          <w:rFonts w:hint="eastAsia"/>
        </w:rPr>
      </w:pPr>
      <w:r>
        <w:rPr>
          <w:rFonts w:hint="eastAsia"/>
        </w:rPr>
        <w:t>水道部管理課総務係</w:t>
      </w:r>
      <w:r>
        <w:rPr>
          <w:rFonts w:hint="eastAsia"/>
        </w:rPr>
        <w:t xml:space="preserve">　</w:t>
      </w:r>
      <w:r>
        <w:rPr>
          <w:rFonts w:hint="eastAsia"/>
        </w:rPr>
        <w:t>24-1112</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東京で行われる展示会に地場企業が出展します</w:t>
      </w:r>
    </w:p>
    <w:p w:rsidR="00F00D49" w:rsidRDefault="00F00D49" w:rsidP="00F00D49">
      <w:pPr>
        <w:rPr>
          <w:rFonts w:hint="eastAsia"/>
        </w:rPr>
      </w:pPr>
      <w:r>
        <w:rPr>
          <w:rFonts w:hint="eastAsia"/>
        </w:rPr>
        <w:t xml:space="preserve">　大崎市内の新技術・新製品をピーアールするため、「日本ものづくりワールド</w:t>
      </w:r>
      <w:r>
        <w:rPr>
          <w:rFonts w:hint="eastAsia"/>
        </w:rPr>
        <w:t>2017</w:t>
      </w:r>
      <w:r>
        <w:rPr>
          <w:rFonts w:hint="eastAsia"/>
        </w:rPr>
        <w:t>第</w:t>
      </w:r>
      <w:r>
        <w:rPr>
          <w:rFonts w:hint="eastAsia"/>
        </w:rPr>
        <w:t>21</w:t>
      </w:r>
      <w:r>
        <w:rPr>
          <w:rFonts w:hint="eastAsia"/>
        </w:rPr>
        <w:t>回機械要素技術展」の大崎市ブースに、未来産業創造おおさきと地場企業が出展します。</w:t>
      </w:r>
    </w:p>
    <w:p w:rsidR="00F00D49" w:rsidRDefault="00F00D49" w:rsidP="00F00D49">
      <w:pPr>
        <w:rPr>
          <w:rFonts w:hint="eastAsia"/>
        </w:rPr>
      </w:pPr>
      <w:r>
        <w:rPr>
          <w:rFonts w:hint="eastAsia"/>
        </w:rPr>
        <w:t xml:space="preserve">日時　</w:t>
      </w:r>
      <w:r>
        <w:rPr>
          <w:rFonts w:hint="eastAsia"/>
        </w:rPr>
        <w:t>6</w:t>
      </w:r>
      <w:r>
        <w:rPr>
          <w:rFonts w:hint="eastAsia"/>
        </w:rPr>
        <w:t>月</w:t>
      </w:r>
      <w:r>
        <w:rPr>
          <w:rFonts w:hint="eastAsia"/>
        </w:rPr>
        <w:t>21</w:t>
      </w:r>
      <w:r>
        <w:rPr>
          <w:rFonts w:hint="eastAsia"/>
        </w:rPr>
        <w:t>日～</w:t>
      </w:r>
      <w:r>
        <w:rPr>
          <w:rFonts w:hint="eastAsia"/>
        </w:rPr>
        <w:t>23</w:t>
      </w:r>
      <w:r>
        <w:rPr>
          <w:rFonts w:hint="eastAsia"/>
        </w:rPr>
        <w:t>日</w:t>
      </w:r>
    </w:p>
    <w:p w:rsidR="00F00D49" w:rsidRDefault="00F00D49" w:rsidP="00F00D49">
      <w:pPr>
        <w:rPr>
          <w:rFonts w:hint="eastAsia"/>
        </w:rPr>
      </w:pPr>
      <w:r>
        <w:rPr>
          <w:rFonts w:hint="eastAsia"/>
        </w:rPr>
        <w:lastRenderedPageBreak/>
        <w:t>場所　東京ビッグサイト（東京都江東区）</w:t>
      </w:r>
    </w:p>
    <w:p w:rsidR="00F00D49" w:rsidRDefault="00F00D49" w:rsidP="00F00D49">
      <w:pPr>
        <w:rPr>
          <w:rFonts w:hint="eastAsia"/>
        </w:rPr>
      </w:pPr>
      <w:r>
        <w:rPr>
          <w:rFonts w:hint="eastAsia"/>
        </w:rPr>
        <w:t>出展企業　大研工業㈱、㈱富士精密、キョーユー㈱、㈱プロスパイン、アベテクノシステム㈱、明治合成㈱</w:t>
      </w:r>
    </w:p>
    <w:p w:rsidR="00F00D49" w:rsidRDefault="00F00D49" w:rsidP="00F00D49">
      <w:pPr>
        <w:rPr>
          <w:rFonts w:hint="eastAsia"/>
        </w:rPr>
      </w:pPr>
      <w:r>
        <w:rPr>
          <w:rFonts w:hint="eastAsia"/>
        </w:rPr>
        <w:t>商工振興課企業立地係</w:t>
      </w:r>
      <w:r>
        <w:rPr>
          <w:rFonts w:hint="eastAsia"/>
        </w:rPr>
        <w:t xml:space="preserve">　</w:t>
      </w:r>
      <w:r>
        <w:rPr>
          <w:rFonts w:hint="eastAsia"/>
        </w:rPr>
        <w:t>23-7091</w:t>
      </w:r>
    </w:p>
    <w:p w:rsidR="00F00D49" w:rsidRP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よい歯のコンクール表彰</w:t>
      </w:r>
    </w:p>
    <w:p w:rsidR="00F00D49" w:rsidRDefault="00F00D49" w:rsidP="00F00D49">
      <w:pPr>
        <w:rPr>
          <w:rFonts w:hint="eastAsia"/>
        </w:rPr>
      </w:pPr>
      <w:r>
        <w:rPr>
          <w:rFonts w:hint="eastAsia"/>
        </w:rPr>
        <w:t xml:space="preserve">　</w:t>
      </w:r>
      <w:r>
        <w:rPr>
          <w:rFonts w:hint="eastAsia"/>
        </w:rPr>
        <w:t>4</w:t>
      </w:r>
      <w:r>
        <w:rPr>
          <w:rFonts w:hint="eastAsia"/>
        </w:rPr>
        <w:t>月に実施した</w:t>
      </w:r>
      <w:r>
        <w:rPr>
          <w:rFonts w:hint="eastAsia"/>
        </w:rPr>
        <w:t>8020</w:t>
      </w:r>
      <w:r>
        <w:rPr>
          <w:rFonts w:hint="eastAsia"/>
        </w:rPr>
        <w:t>運動よい歯のコンクールに、大崎管内から</w:t>
      </w:r>
      <w:r>
        <w:rPr>
          <w:rFonts w:hint="eastAsia"/>
        </w:rPr>
        <w:t>146</w:t>
      </w:r>
      <w:r>
        <w:rPr>
          <w:rFonts w:hint="eastAsia"/>
        </w:rPr>
        <w:t>人の応募があり、市内</w:t>
      </w:r>
      <w:r>
        <w:rPr>
          <w:rFonts w:hint="eastAsia"/>
        </w:rPr>
        <w:t>118</w:t>
      </w:r>
      <w:r>
        <w:rPr>
          <w:rFonts w:hint="eastAsia"/>
        </w:rPr>
        <w:t>人の皆さんが表彰されました。</w:t>
      </w:r>
    </w:p>
    <w:p w:rsidR="00F00D49" w:rsidRDefault="00F00D49" w:rsidP="00F00D49">
      <w:pPr>
        <w:rPr>
          <w:rFonts w:hint="eastAsia"/>
        </w:rPr>
      </w:pPr>
      <w:r>
        <w:rPr>
          <w:rFonts w:hint="eastAsia"/>
        </w:rPr>
        <w:t xml:space="preserve">　最優秀賞は</w:t>
      </w:r>
      <w:r>
        <w:rPr>
          <w:rFonts w:hint="eastAsia"/>
        </w:rPr>
        <w:t>28</w:t>
      </w:r>
      <w:r>
        <w:rPr>
          <w:rFonts w:hint="eastAsia"/>
        </w:rPr>
        <w:t>本の歯を持つ、古川地域の髙橋勝一さん（</w:t>
      </w:r>
      <w:r>
        <w:rPr>
          <w:rFonts w:hint="eastAsia"/>
        </w:rPr>
        <w:t>85</w:t>
      </w:r>
      <w:r>
        <w:rPr>
          <w:rFonts w:hint="eastAsia"/>
        </w:rPr>
        <w:t>歳）が受賞しました。おめでとうございます。</w:t>
      </w:r>
    </w:p>
    <w:p w:rsidR="00F00D49" w:rsidRDefault="00F00D49" w:rsidP="00F00D49">
      <w:pPr>
        <w:rPr>
          <w:rFonts w:hint="eastAsia"/>
        </w:rPr>
      </w:pPr>
      <w:r>
        <w:rPr>
          <w:rFonts w:hint="eastAsia"/>
        </w:rPr>
        <w:t>大崎歯科医師会</w:t>
      </w:r>
      <w:r>
        <w:rPr>
          <w:rFonts w:hint="eastAsia"/>
        </w:rPr>
        <w:t xml:space="preserve">　</w:t>
      </w:r>
      <w:r>
        <w:rPr>
          <w:rFonts w:hint="eastAsia"/>
        </w:rPr>
        <w:t>91-0305</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地籍調査への協力をお願いします</w:t>
      </w:r>
    </w:p>
    <w:p w:rsidR="00F00D49" w:rsidRDefault="00F00D49" w:rsidP="00F00D49">
      <w:pPr>
        <w:rPr>
          <w:rFonts w:hint="eastAsia"/>
        </w:rPr>
      </w:pPr>
      <w:r>
        <w:rPr>
          <w:rFonts w:hint="eastAsia"/>
        </w:rPr>
        <w:t xml:space="preserve">　地籍調査は、国土調査法に基づいて、土地一筆ごとの所有者、地番、地目、境界、面積などを調べるものです。この調査結果は、皆さんの大切な土地財産の保全等に役立てます。</w:t>
      </w:r>
    </w:p>
    <w:p w:rsidR="00F00D49" w:rsidRDefault="00F00D49" w:rsidP="00F00D49">
      <w:pPr>
        <w:rPr>
          <w:rFonts w:hint="eastAsia"/>
        </w:rPr>
      </w:pPr>
      <w:r>
        <w:rPr>
          <w:rFonts w:hint="eastAsia"/>
        </w:rPr>
        <w:t xml:space="preserve">　調査実施時点で土地の境界が決まらないと筆界未定となります。後日境界の確認が必要となったときには、各自で測量などの手続きをすることになりますので、注意してください。</w:t>
      </w:r>
    </w:p>
    <w:p w:rsidR="00F00D49" w:rsidRDefault="00F00D49" w:rsidP="00F00D49">
      <w:pPr>
        <w:rPr>
          <w:rFonts w:hint="eastAsia"/>
        </w:rPr>
      </w:pPr>
      <w:r>
        <w:rPr>
          <w:rFonts w:hint="eastAsia"/>
        </w:rPr>
        <w:t xml:space="preserve">　今後、今年度の調査対象地区の土地の所有者（管理者）などに、説明会や調査の日程を個別に連絡しますので、必ず出席と立会いをお願いします。なお、調査は道路や水路などから開始します。皆さんの土地に立ち入る場合もありますので、協力をお願いします。</w:t>
      </w:r>
    </w:p>
    <w:p w:rsidR="00F00D49" w:rsidRDefault="00F00D49" w:rsidP="00F00D49">
      <w:pPr>
        <w:rPr>
          <w:rFonts w:hint="eastAsia"/>
        </w:rPr>
      </w:pPr>
      <w:r>
        <w:rPr>
          <w:rFonts w:hint="eastAsia"/>
        </w:rPr>
        <w:t>調査対象地区</w:t>
      </w:r>
    </w:p>
    <w:p w:rsidR="00F00D49" w:rsidRDefault="00F00D49" w:rsidP="00F00D49">
      <w:pPr>
        <w:rPr>
          <w:rFonts w:hint="eastAsia"/>
        </w:rPr>
      </w:pPr>
      <w:r>
        <w:rPr>
          <w:rFonts w:hint="eastAsia"/>
        </w:rPr>
        <w:t>①</w:t>
      </w:r>
      <w:r>
        <w:rPr>
          <w:rFonts w:hint="eastAsia"/>
        </w:rPr>
        <w:t>古川清滝字新町田など</w:t>
      </w:r>
      <w:r>
        <w:rPr>
          <w:rFonts w:hint="eastAsia"/>
        </w:rPr>
        <w:t>6</w:t>
      </w:r>
      <w:r>
        <w:rPr>
          <w:rFonts w:hint="eastAsia"/>
        </w:rPr>
        <w:t>単位区域、</w:t>
      </w:r>
      <w:r>
        <w:rPr>
          <w:rFonts w:hint="eastAsia"/>
        </w:rPr>
        <w:t>②</w:t>
      </w:r>
      <w:r>
        <w:rPr>
          <w:rFonts w:hint="eastAsia"/>
        </w:rPr>
        <w:t>古川斎下字寺前など</w:t>
      </w:r>
      <w:r>
        <w:rPr>
          <w:rFonts w:hint="eastAsia"/>
        </w:rPr>
        <w:t>22</w:t>
      </w:r>
      <w:r>
        <w:rPr>
          <w:rFonts w:hint="eastAsia"/>
        </w:rPr>
        <w:t>単位区域</w:t>
      </w:r>
    </w:p>
    <w:p w:rsidR="00F00D49" w:rsidRDefault="00F00D49" w:rsidP="00F00D49">
      <w:pPr>
        <w:rPr>
          <w:rFonts w:hint="eastAsia"/>
        </w:rPr>
      </w:pPr>
      <w:r>
        <w:rPr>
          <w:rFonts w:hint="eastAsia"/>
        </w:rPr>
        <w:t>建設課地籍調査係</w:t>
      </w:r>
      <w:r>
        <w:rPr>
          <w:rFonts w:hint="eastAsia"/>
        </w:rPr>
        <w:t xml:space="preserve">　</w:t>
      </w:r>
      <w:r>
        <w:rPr>
          <w:rFonts w:hint="eastAsia"/>
        </w:rPr>
        <w:t>23-2435</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臨時福祉給付金（経済対策分）の申請は</w:t>
      </w:r>
      <w:r w:rsidR="00F00D49" w:rsidRPr="002777F6">
        <w:rPr>
          <w:rFonts w:hint="eastAsia"/>
          <w:u w:val="single"/>
        </w:rPr>
        <w:t>6</w:t>
      </w:r>
      <w:r w:rsidR="00F00D49" w:rsidRPr="002777F6">
        <w:rPr>
          <w:rFonts w:hint="eastAsia"/>
          <w:u w:val="single"/>
        </w:rPr>
        <w:t>月</w:t>
      </w:r>
      <w:r w:rsidR="00F00D49" w:rsidRPr="002777F6">
        <w:rPr>
          <w:rFonts w:hint="eastAsia"/>
          <w:u w:val="single"/>
        </w:rPr>
        <w:t>30</w:t>
      </w:r>
      <w:r w:rsidR="00F00D49" w:rsidRPr="002777F6">
        <w:rPr>
          <w:rFonts w:hint="eastAsia"/>
          <w:u w:val="single"/>
        </w:rPr>
        <w:t>日までです</w:t>
      </w:r>
    </w:p>
    <w:p w:rsidR="00F00D49" w:rsidRDefault="00F00D49" w:rsidP="00F00D49">
      <w:pPr>
        <w:rPr>
          <w:rFonts w:hint="eastAsia"/>
        </w:rPr>
      </w:pPr>
      <w:r>
        <w:rPr>
          <w:rFonts w:hint="eastAsia"/>
        </w:rPr>
        <w:t xml:space="preserve">　給付金の対象と思われる人に申請書を送付しています。申請書が届いた人で申請が済んでいない人は、忘れずに郵送で申請してください。</w:t>
      </w:r>
    </w:p>
    <w:p w:rsidR="00F00D49" w:rsidRDefault="00F00D49" w:rsidP="00F00D49">
      <w:pPr>
        <w:rPr>
          <w:rFonts w:hint="eastAsia"/>
        </w:rPr>
      </w:pPr>
      <w:r>
        <w:rPr>
          <w:rFonts w:hint="eastAsia"/>
        </w:rPr>
        <w:t xml:space="preserve">　申請書をなくした人は再発行をしますので、臨時福祉給付金専用電話に連絡してください。</w:t>
      </w:r>
    </w:p>
    <w:p w:rsidR="00F00D49" w:rsidRDefault="00F00D49" w:rsidP="00F00D49">
      <w:pPr>
        <w:rPr>
          <w:rFonts w:hint="eastAsia"/>
        </w:rPr>
      </w:pPr>
      <w:r>
        <w:rPr>
          <w:rFonts w:hint="eastAsia"/>
        </w:rPr>
        <w:lastRenderedPageBreak/>
        <w:t xml:space="preserve">申請期限　</w:t>
      </w:r>
      <w:r>
        <w:rPr>
          <w:rFonts w:hint="eastAsia"/>
        </w:rPr>
        <w:t>6</w:t>
      </w:r>
      <w:r>
        <w:rPr>
          <w:rFonts w:hint="eastAsia"/>
        </w:rPr>
        <w:t>月</w:t>
      </w:r>
      <w:r>
        <w:rPr>
          <w:rFonts w:hint="eastAsia"/>
        </w:rPr>
        <w:t>30</w:t>
      </w:r>
      <w:r>
        <w:rPr>
          <w:rFonts w:hint="eastAsia"/>
        </w:rPr>
        <w:t>日（当日消印有効）</w:t>
      </w:r>
    </w:p>
    <w:p w:rsidR="00F00D49" w:rsidRDefault="00F00D49" w:rsidP="00F00D49">
      <w:pPr>
        <w:rPr>
          <w:rFonts w:hint="eastAsia"/>
        </w:rPr>
      </w:pPr>
      <w:r>
        <w:rPr>
          <w:rFonts w:hint="eastAsia"/>
        </w:rPr>
        <w:t>※期限を過ぎると受け付けできません。</w:t>
      </w:r>
    </w:p>
    <w:p w:rsidR="00F00D49" w:rsidRDefault="00F00D49" w:rsidP="00F00D49">
      <w:pPr>
        <w:rPr>
          <w:rFonts w:hint="eastAsia"/>
        </w:rPr>
      </w:pPr>
      <w:r>
        <w:rPr>
          <w:rFonts w:hint="eastAsia"/>
        </w:rPr>
        <w:t>臨時福祉給付金専用電話</w:t>
      </w:r>
      <w:r>
        <w:rPr>
          <w:rFonts w:hint="eastAsia"/>
        </w:rPr>
        <w:t xml:space="preserve">　</w:t>
      </w:r>
      <w:r>
        <w:rPr>
          <w:rFonts w:hint="eastAsia"/>
        </w:rPr>
        <w:t>23-6410</w:t>
      </w:r>
    </w:p>
    <w:p w:rsidR="00F00D49" w:rsidRP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プレミアム商品券を</w:t>
      </w:r>
      <w:r w:rsidR="00F00D49" w:rsidRPr="002777F6">
        <w:rPr>
          <w:rFonts w:hint="eastAsia"/>
          <w:u w:val="single"/>
        </w:rPr>
        <w:t>7</w:t>
      </w:r>
      <w:r w:rsidR="00F00D49" w:rsidRPr="002777F6">
        <w:rPr>
          <w:rFonts w:hint="eastAsia"/>
          <w:u w:val="single"/>
        </w:rPr>
        <w:t>月に販売します</w:t>
      </w:r>
    </w:p>
    <w:p w:rsidR="00F00D49" w:rsidRDefault="00F00D49" w:rsidP="00F00D49">
      <w:pPr>
        <w:rPr>
          <w:rFonts w:hint="eastAsia"/>
        </w:rPr>
      </w:pPr>
      <w:r>
        <w:rPr>
          <w:rFonts w:hint="eastAsia"/>
        </w:rPr>
        <w:t xml:space="preserve">　購入金額の</w:t>
      </w:r>
      <w:r>
        <w:rPr>
          <w:rFonts w:hint="eastAsia"/>
        </w:rPr>
        <w:t>2</w:t>
      </w:r>
      <w:r>
        <w:rPr>
          <w:rFonts w:hint="eastAsia"/>
        </w:rPr>
        <w:t>割増しとなる「『宝の都（くに）・大崎』</w:t>
      </w:r>
      <w:r>
        <w:rPr>
          <w:rFonts w:hint="eastAsia"/>
        </w:rPr>
        <w:t>2017</w:t>
      </w:r>
      <w:r>
        <w:rPr>
          <w:rFonts w:hint="eastAsia"/>
        </w:rPr>
        <w:t>プレミアム商品券」を</w:t>
      </w:r>
      <w:r>
        <w:rPr>
          <w:rFonts w:hint="eastAsia"/>
        </w:rPr>
        <w:t>7</w:t>
      </w:r>
      <w:r>
        <w:rPr>
          <w:rFonts w:hint="eastAsia"/>
        </w:rPr>
        <w:t>月</w:t>
      </w:r>
      <w:r>
        <w:rPr>
          <w:rFonts w:hint="eastAsia"/>
        </w:rPr>
        <w:t>8</w:t>
      </w:r>
      <w:r>
        <w:rPr>
          <w:rFonts w:hint="eastAsia"/>
        </w:rPr>
        <w:t>日から販売します。</w:t>
      </w:r>
    </w:p>
    <w:p w:rsidR="00F00D49" w:rsidRDefault="00F00D49" w:rsidP="00F00D49">
      <w:pPr>
        <w:rPr>
          <w:rFonts w:hint="eastAsia"/>
        </w:rPr>
      </w:pPr>
      <w:r>
        <w:rPr>
          <w:rFonts w:hint="eastAsia"/>
        </w:rPr>
        <w:t>対象　大崎市に居住する人</w:t>
      </w:r>
    </w:p>
    <w:p w:rsidR="00F00D49" w:rsidRDefault="00F00D49" w:rsidP="00F00D49">
      <w:pPr>
        <w:rPr>
          <w:rFonts w:hint="eastAsia"/>
        </w:rPr>
      </w:pPr>
      <w:r>
        <w:rPr>
          <w:rFonts w:hint="eastAsia"/>
        </w:rPr>
        <w:t xml:space="preserve">内容　</w:t>
      </w:r>
      <w:r>
        <w:rPr>
          <w:rFonts w:hint="eastAsia"/>
        </w:rPr>
        <w:t>1</w:t>
      </w:r>
      <w:r>
        <w:rPr>
          <w:rFonts w:hint="eastAsia"/>
        </w:rPr>
        <w:t>セット</w:t>
      </w:r>
      <w:r>
        <w:rPr>
          <w:rFonts w:hint="eastAsia"/>
        </w:rPr>
        <w:t>10,000</w:t>
      </w:r>
      <w:r>
        <w:rPr>
          <w:rFonts w:hint="eastAsia"/>
        </w:rPr>
        <w:t>円（専用券</w:t>
      </w:r>
      <w:r>
        <w:rPr>
          <w:rFonts w:hint="eastAsia"/>
        </w:rPr>
        <w:t>1,000</w:t>
      </w:r>
      <w:r>
        <w:rPr>
          <w:rFonts w:hint="eastAsia"/>
        </w:rPr>
        <w:t>円</w:t>
      </w:r>
      <w:r>
        <w:rPr>
          <w:rFonts w:hint="eastAsia"/>
        </w:rPr>
        <w:t>7</w:t>
      </w:r>
      <w:r>
        <w:rPr>
          <w:rFonts w:hint="eastAsia"/>
        </w:rPr>
        <w:t>枚、共通券</w:t>
      </w:r>
      <w:r>
        <w:rPr>
          <w:rFonts w:hint="eastAsia"/>
        </w:rPr>
        <w:t>1,000</w:t>
      </w:r>
      <w:r>
        <w:rPr>
          <w:rFonts w:hint="eastAsia"/>
        </w:rPr>
        <w:t>円</w:t>
      </w:r>
      <w:r>
        <w:rPr>
          <w:rFonts w:hint="eastAsia"/>
        </w:rPr>
        <w:t>5</w:t>
      </w:r>
      <w:r>
        <w:rPr>
          <w:rFonts w:hint="eastAsia"/>
        </w:rPr>
        <w:t>枚で</w:t>
      </w:r>
      <w:r>
        <w:rPr>
          <w:rFonts w:hint="eastAsia"/>
        </w:rPr>
        <w:t>12,000</w:t>
      </w:r>
      <w:r>
        <w:rPr>
          <w:rFonts w:hint="eastAsia"/>
        </w:rPr>
        <w:t>円分）で、</w:t>
      </w:r>
      <w:r>
        <w:rPr>
          <w:rFonts w:hint="eastAsia"/>
        </w:rPr>
        <w:t>1</w:t>
      </w:r>
      <w:r>
        <w:rPr>
          <w:rFonts w:hint="eastAsia"/>
        </w:rPr>
        <w:t>世帯</w:t>
      </w:r>
      <w:r>
        <w:rPr>
          <w:rFonts w:hint="eastAsia"/>
        </w:rPr>
        <w:t>3</w:t>
      </w:r>
      <w:r>
        <w:rPr>
          <w:rFonts w:hint="eastAsia"/>
        </w:rPr>
        <w:t>セットまで</w:t>
      </w:r>
    </w:p>
    <w:p w:rsidR="00F00D49" w:rsidRDefault="00F00D49" w:rsidP="00F00D49">
      <w:pPr>
        <w:rPr>
          <w:rFonts w:hint="eastAsia"/>
        </w:rPr>
      </w:pPr>
      <w:r>
        <w:rPr>
          <w:rFonts w:hint="eastAsia"/>
        </w:rPr>
        <w:t xml:space="preserve">購入方法　</w:t>
      </w:r>
      <w:r>
        <w:rPr>
          <w:rFonts w:hint="eastAsia"/>
        </w:rPr>
        <w:t>7</w:t>
      </w:r>
      <w:r>
        <w:rPr>
          <w:rFonts w:hint="eastAsia"/>
        </w:rPr>
        <w:t>月に全戸配布する「商品券購入申込書」に必要事項を記入し、販売場所に持参</w:t>
      </w:r>
    </w:p>
    <w:p w:rsidR="00F00D49" w:rsidRDefault="00F00D49" w:rsidP="00F00D49">
      <w:pPr>
        <w:rPr>
          <w:rFonts w:hint="eastAsia"/>
        </w:rPr>
      </w:pPr>
      <w:r>
        <w:rPr>
          <w:rFonts w:hint="eastAsia"/>
        </w:rPr>
        <w:t>※詳しくは広報おおさき</w:t>
      </w:r>
      <w:r>
        <w:rPr>
          <w:rFonts w:hint="eastAsia"/>
        </w:rPr>
        <w:t>7</w:t>
      </w:r>
      <w:r>
        <w:rPr>
          <w:rFonts w:hint="eastAsia"/>
        </w:rPr>
        <w:t>月号に掲載します。</w:t>
      </w:r>
    </w:p>
    <w:p w:rsidR="00F00D49" w:rsidRDefault="00F00D49" w:rsidP="00F00D49">
      <w:pPr>
        <w:rPr>
          <w:rFonts w:hint="eastAsia"/>
        </w:rPr>
      </w:pPr>
      <w:r>
        <w:rPr>
          <w:rFonts w:hint="eastAsia"/>
        </w:rPr>
        <w:t>古川商工会議所</w:t>
      </w:r>
      <w:r>
        <w:rPr>
          <w:rFonts w:hint="eastAsia"/>
        </w:rPr>
        <w:t xml:space="preserve">　</w:t>
      </w:r>
      <w:r>
        <w:rPr>
          <w:rFonts w:hint="eastAsia"/>
        </w:rPr>
        <w:t>24-0055</w:t>
      </w:r>
      <w:r>
        <w:rPr>
          <w:rFonts w:hint="eastAsia"/>
        </w:rPr>
        <w:t xml:space="preserve">　</w:t>
      </w:r>
      <w:r>
        <w:rPr>
          <w:rFonts w:hint="eastAsia"/>
        </w:rPr>
        <w:t>大崎商工会</w:t>
      </w:r>
      <w:r>
        <w:rPr>
          <w:rFonts w:hint="eastAsia"/>
        </w:rPr>
        <w:t xml:space="preserve">　</w:t>
      </w:r>
      <w:r>
        <w:rPr>
          <w:rFonts w:hint="eastAsia"/>
        </w:rPr>
        <w:t>52-2272</w:t>
      </w:r>
      <w:r>
        <w:rPr>
          <w:rFonts w:hint="eastAsia"/>
        </w:rPr>
        <w:t xml:space="preserve">　</w:t>
      </w:r>
      <w:r>
        <w:rPr>
          <w:rFonts w:hint="eastAsia"/>
        </w:rPr>
        <w:t>玉造商工会</w:t>
      </w:r>
      <w:r>
        <w:rPr>
          <w:rFonts w:hint="eastAsia"/>
        </w:rPr>
        <w:t xml:space="preserve">　</w:t>
      </w:r>
      <w:r>
        <w:rPr>
          <w:rFonts w:hint="eastAsia"/>
        </w:rPr>
        <w:t>72-0027</w:t>
      </w:r>
    </w:p>
    <w:p w:rsidR="00F00D49" w:rsidRP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クールビズを実施しています</w:t>
      </w:r>
    </w:p>
    <w:p w:rsidR="00F00D49" w:rsidRDefault="00F00D49" w:rsidP="00F00D49">
      <w:pPr>
        <w:rPr>
          <w:rFonts w:hint="eastAsia"/>
        </w:rPr>
      </w:pPr>
      <w:r>
        <w:rPr>
          <w:rFonts w:hint="eastAsia"/>
        </w:rPr>
        <w:t xml:space="preserve">　今年度も夏の軽装勤務（クールビズ）を実施しています。</w:t>
      </w:r>
    </w:p>
    <w:p w:rsidR="00F00D49" w:rsidRDefault="00F00D49" w:rsidP="00F00D49">
      <w:pPr>
        <w:rPr>
          <w:rFonts w:hint="eastAsia"/>
        </w:rPr>
      </w:pPr>
      <w:r>
        <w:rPr>
          <w:rFonts w:hint="eastAsia"/>
        </w:rPr>
        <w:t xml:space="preserve">　エアコンの設定温度を</w:t>
      </w:r>
      <w:r>
        <w:rPr>
          <w:rFonts w:hint="eastAsia"/>
        </w:rPr>
        <w:t>1</w:t>
      </w:r>
      <w:r>
        <w:rPr>
          <w:rFonts w:hint="eastAsia"/>
        </w:rPr>
        <w:t>℃上げると消費電力を約</w:t>
      </w:r>
      <w:r>
        <w:rPr>
          <w:rFonts w:hint="eastAsia"/>
        </w:rPr>
        <w:t>13</w:t>
      </w:r>
      <w:r>
        <w:rPr>
          <w:rFonts w:hint="eastAsia"/>
        </w:rPr>
        <w:t>％削減できるといわれています。家庭でもできる昔ながらの知恵や小さなエコ活動、アイディアグッズの活用など、無理なく実施できることを取り入れてみましょう。</w:t>
      </w:r>
    </w:p>
    <w:p w:rsidR="00F00D49" w:rsidRDefault="00F00D49" w:rsidP="00F00D49">
      <w:pPr>
        <w:rPr>
          <w:rFonts w:hint="eastAsia"/>
        </w:rPr>
      </w:pPr>
      <w:r>
        <w:rPr>
          <w:rFonts w:hint="eastAsia"/>
        </w:rPr>
        <w:t xml:space="preserve">期間　</w:t>
      </w:r>
      <w:r>
        <w:rPr>
          <w:rFonts w:hint="eastAsia"/>
        </w:rPr>
        <w:t>10</w:t>
      </w:r>
      <w:r>
        <w:rPr>
          <w:rFonts w:hint="eastAsia"/>
        </w:rPr>
        <w:t>月</w:t>
      </w:r>
      <w:r>
        <w:rPr>
          <w:rFonts w:hint="eastAsia"/>
        </w:rPr>
        <w:t>31</w:t>
      </w:r>
      <w:r>
        <w:rPr>
          <w:rFonts w:hint="eastAsia"/>
        </w:rPr>
        <w:t>日まで</w:t>
      </w:r>
    </w:p>
    <w:p w:rsidR="00F00D49" w:rsidRDefault="00F00D49" w:rsidP="00F00D49">
      <w:pPr>
        <w:rPr>
          <w:rFonts w:hint="eastAsia"/>
        </w:rPr>
      </w:pPr>
      <w:r>
        <w:rPr>
          <w:rFonts w:hint="eastAsia"/>
        </w:rPr>
        <w:t xml:space="preserve">取組内容　</w:t>
      </w:r>
      <w:r>
        <w:rPr>
          <w:rFonts w:hint="eastAsia"/>
        </w:rPr>
        <w:t>①</w:t>
      </w:r>
      <w:r>
        <w:rPr>
          <w:rFonts w:hint="eastAsia"/>
        </w:rPr>
        <w:t>冷房の使用期間を</w:t>
      </w:r>
      <w:r>
        <w:rPr>
          <w:rFonts w:hint="eastAsia"/>
        </w:rPr>
        <w:t>7</w:t>
      </w:r>
      <w:r>
        <w:rPr>
          <w:rFonts w:hint="eastAsia"/>
        </w:rPr>
        <w:t>月から</w:t>
      </w:r>
      <w:r>
        <w:rPr>
          <w:rFonts w:hint="eastAsia"/>
        </w:rPr>
        <w:t>9</w:t>
      </w:r>
      <w:r>
        <w:rPr>
          <w:rFonts w:hint="eastAsia"/>
        </w:rPr>
        <w:t>月までとし、事務室内の室温を</w:t>
      </w:r>
      <w:r>
        <w:rPr>
          <w:rFonts w:hint="eastAsia"/>
        </w:rPr>
        <w:t>28</w:t>
      </w:r>
      <w:r>
        <w:rPr>
          <w:rFonts w:hint="eastAsia"/>
        </w:rPr>
        <w:t>℃に設定する</w:t>
      </w:r>
      <w:r>
        <w:rPr>
          <w:rFonts w:hint="eastAsia"/>
        </w:rPr>
        <w:t xml:space="preserve">　②</w:t>
      </w:r>
      <w:r>
        <w:rPr>
          <w:rFonts w:hint="eastAsia"/>
        </w:rPr>
        <w:t xml:space="preserve">期間中は軽装（ノーネクタイ・ノー上着・ポロシャツなどの着用）で執務を行う　</w:t>
      </w:r>
      <w:r>
        <w:rPr>
          <w:rFonts w:hint="eastAsia"/>
        </w:rPr>
        <w:t>③</w:t>
      </w:r>
      <w:r>
        <w:rPr>
          <w:rFonts w:hint="eastAsia"/>
        </w:rPr>
        <w:t xml:space="preserve">照明の間引きや時間外の不要な電気の部分消灯などを実施する　</w:t>
      </w:r>
      <w:r>
        <w:rPr>
          <w:rFonts w:hint="eastAsia"/>
        </w:rPr>
        <w:t>④</w:t>
      </w:r>
      <w:r>
        <w:rPr>
          <w:rFonts w:hint="eastAsia"/>
        </w:rPr>
        <w:t>ブラインドや、ツル性の植物でグリーンカーテンを作り直射日光を遮る工夫をする</w:t>
      </w:r>
    </w:p>
    <w:p w:rsidR="00F00D49" w:rsidRDefault="00F00D49" w:rsidP="00F00D49">
      <w:pPr>
        <w:rPr>
          <w:rFonts w:hint="eastAsia"/>
        </w:rPr>
      </w:pPr>
      <w:r>
        <w:rPr>
          <w:rFonts w:hint="eastAsia"/>
        </w:rPr>
        <w:t>環境保全課生活環境担当</w:t>
      </w:r>
      <w:r>
        <w:rPr>
          <w:rFonts w:hint="eastAsia"/>
        </w:rPr>
        <w:t xml:space="preserve">　</w:t>
      </w:r>
      <w:r>
        <w:rPr>
          <w:rFonts w:hint="eastAsia"/>
        </w:rPr>
        <w:t>23-6074</w:t>
      </w:r>
    </w:p>
    <w:p w:rsidR="00F00D49" w:rsidRDefault="00F00D49">
      <w:pPr>
        <w:rPr>
          <w:rFonts w:hint="eastAsia"/>
        </w:rPr>
      </w:pPr>
    </w:p>
    <w:p w:rsidR="00F00D49" w:rsidRPr="00F00D49" w:rsidRDefault="00F00D49">
      <w:pPr>
        <w:rPr>
          <w:rFonts w:hint="eastAsia"/>
        </w:rPr>
      </w:pPr>
    </w:p>
    <w:p w:rsidR="00F00D49" w:rsidRDefault="00F00D49">
      <w:pPr>
        <w:rPr>
          <w:rFonts w:hint="eastAsia"/>
        </w:rPr>
      </w:pPr>
      <w:r>
        <w:rPr>
          <w:rFonts w:hint="eastAsia"/>
        </w:rPr>
        <w:t>子育て支援</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児童手当現況届の提出をお願いします</w:t>
      </w:r>
    </w:p>
    <w:p w:rsidR="00F00D49" w:rsidRDefault="00F00D49" w:rsidP="00F00D49">
      <w:pPr>
        <w:rPr>
          <w:rFonts w:hint="eastAsia"/>
        </w:rPr>
      </w:pPr>
      <w:r>
        <w:rPr>
          <w:rFonts w:hint="eastAsia"/>
        </w:rPr>
        <w:t xml:space="preserve">　</w:t>
      </w:r>
      <w:r>
        <w:rPr>
          <w:rFonts w:hint="eastAsia"/>
        </w:rPr>
        <w:t>6</w:t>
      </w:r>
      <w:r>
        <w:rPr>
          <w:rFonts w:hint="eastAsia"/>
        </w:rPr>
        <w:t>月は児童手当（</w:t>
      </w:r>
      <w:r>
        <w:rPr>
          <w:rFonts w:hint="eastAsia"/>
        </w:rPr>
        <w:t>2</w:t>
      </w:r>
      <w:r>
        <w:rPr>
          <w:rFonts w:hint="eastAsia"/>
        </w:rPr>
        <w:t>月から</w:t>
      </w:r>
      <w:r>
        <w:rPr>
          <w:rFonts w:hint="eastAsia"/>
        </w:rPr>
        <w:t>5</w:t>
      </w:r>
      <w:r>
        <w:rPr>
          <w:rFonts w:hint="eastAsia"/>
        </w:rPr>
        <w:t>月分）の支給月です。なお、平成</w:t>
      </w:r>
      <w:r>
        <w:rPr>
          <w:rFonts w:hint="eastAsia"/>
        </w:rPr>
        <w:t>28</w:t>
      </w:r>
      <w:r>
        <w:rPr>
          <w:rFonts w:hint="eastAsia"/>
        </w:rPr>
        <w:t>年度現況届などの必要手続きが済んでいない人には支給されません。</w:t>
      </w:r>
    </w:p>
    <w:p w:rsidR="00F00D49" w:rsidRDefault="00F00D49" w:rsidP="00F00D49">
      <w:pPr>
        <w:rPr>
          <w:rFonts w:hint="eastAsia"/>
        </w:rPr>
      </w:pPr>
      <w:r>
        <w:rPr>
          <w:rFonts w:hint="eastAsia"/>
        </w:rPr>
        <w:t xml:space="preserve">支給日　</w:t>
      </w:r>
      <w:r>
        <w:rPr>
          <w:rFonts w:hint="eastAsia"/>
        </w:rPr>
        <w:t>6</w:t>
      </w:r>
      <w:r>
        <w:rPr>
          <w:rFonts w:hint="eastAsia"/>
        </w:rPr>
        <w:t>月</w:t>
      </w:r>
      <w:r>
        <w:rPr>
          <w:rFonts w:hint="eastAsia"/>
        </w:rPr>
        <w:t>9</w:t>
      </w:r>
      <w:r>
        <w:rPr>
          <w:rFonts w:hint="eastAsia"/>
        </w:rPr>
        <w:t>日</w:t>
      </w:r>
    </w:p>
    <w:p w:rsidR="00F00D49" w:rsidRDefault="00F00D49" w:rsidP="00F00D49">
      <w:pPr>
        <w:rPr>
          <w:rFonts w:hint="eastAsia"/>
        </w:rPr>
      </w:pPr>
      <w:r>
        <w:rPr>
          <w:rFonts w:hint="eastAsia"/>
        </w:rPr>
        <w:t>※入金時間は金融機関で異なります。</w:t>
      </w:r>
    </w:p>
    <w:p w:rsidR="00F00D49" w:rsidRDefault="00F00D49" w:rsidP="00F00D49">
      <w:pPr>
        <w:rPr>
          <w:rFonts w:hint="eastAsia"/>
        </w:rPr>
      </w:pPr>
      <w:r>
        <w:rPr>
          <w:rFonts w:hint="eastAsia"/>
        </w:rPr>
        <w:t>平成</w:t>
      </w:r>
      <w:r>
        <w:rPr>
          <w:rFonts w:hint="eastAsia"/>
        </w:rPr>
        <w:t>29</w:t>
      </w:r>
      <w:r>
        <w:rPr>
          <w:rFonts w:hint="eastAsia"/>
        </w:rPr>
        <w:t>年度現況届の提出</w:t>
      </w:r>
    </w:p>
    <w:p w:rsidR="00F00D49" w:rsidRDefault="00F00D49" w:rsidP="00F00D49">
      <w:pPr>
        <w:rPr>
          <w:rFonts w:hint="eastAsia"/>
        </w:rPr>
      </w:pPr>
      <w:r>
        <w:rPr>
          <w:rFonts w:hint="eastAsia"/>
        </w:rPr>
        <w:t xml:space="preserve">　提出が必要な人には、</w:t>
      </w:r>
      <w:r>
        <w:rPr>
          <w:rFonts w:hint="eastAsia"/>
        </w:rPr>
        <w:t>6</w:t>
      </w:r>
      <w:r>
        <w:rPr>
          <w:rFonts w:hint="eastAsia"/>
        </w:rPr>
        <w:t>月中旬に必要書類を郵送します。同封の案内を確認し、期限までに提出してください。</w:t>
      </w:r>
    </w:p>
    <w:p w:rsidR="00F00D49" w:rsidRDefault="00F00D49" w:rsidP="00F00D49">
      <w:pPr>
        <w:rPr>
          <w:rFonts w:hint="eastAsia"/>
        </w:rPr>
      </w:pPr>
      <w:r>
        <w:rPr>
          <w:rFonts w:hint="eastAsia"/>
        </w:rPr>
        <w:t xml:space="preserve">提出物　</w:t>
      </w:r>
      <w:r>
        <w:rPr>
          <w:rFonts w:hint="eastAsia"/>
        </w:rPr>
        <w:t>①</w:t>
      </w:r>
      <w:r>
        <w:rPr>
          <w:rFonts w:hint="eastAsia"/>
        </w:rPr>
        <w:t>現況届</w:t>
      </w:r>
      <w:r>
        <w:rPr>
          <w:rFonts w:hint="eastAsia"/>
        </w:rPr>
        <w:t xml:space="preserve">  </w:t>
      </w:r>
      <w:r>
        <w:rPr>
          <w:rFonts w:hint="eastAsia"/>
        </w:rPr>
        <w:t>②</w:t>
      </w:r>
      <w:r>
        <w:rPr>
          <w:rFonts w:hint="eastAsia"/>
        </w:rPr>
        <w:t>受給者の健康保険証の写し（国民年金加入者は不要）</w:t>
      </w:r>
      <w:r>
        <w:rPr>
          <w:rFonts w:hint="eastAsia"/>
        </w:rPr>
        <w:t xml:space="preserve">  </w:t>
      </w:r>
      <w:r>
        <w:rPr>
          <w:rFonts w:hint="eastAsia"/>
        </w:rPr>
        <w:t>③</w:t>
      </w:r>
      <w:r>
        <w:rPr>
          <w:rFonts w:hint="eastAsia"/>
        </w:rPr>
        <w:t>平成</w:t>
      </w:r>
      <w:r>
        <w:rPr>
          <w:rFonts w:hint="eastAsia"/>
        </w:rPr>
        <w:t>29</w:t>
      </w:r>
      <w:r>
        <w:rPr>
          <w:rFonts w:hint="eastAsia"/>
        </w:rPr>
        <w:t>年度（平成</w:t>
      </w:r>
      <w:r>
        <w:rPr>
          <w:rFonts w:hint="eastAsia"/>
        </w:rPr>
        <w:t>28</w:t>
      </w:r>
      <w:r>
        <w:rPr>
          <w:rFonts w:hint="eastAsia"/>
        </w:rPr>
        <w:t>年中）所得証明書（転入などで平成</w:t>
      </w:r>
      <w:r>
        <w:rPr>
          <w:rFonts w:hint="eastAsia"/>
        </w:rPr>
        <w:t>29</w:t>
      </w:r>
      <w:r>
        <w:rPr>
          <w:rFonts w:hint="eastAsia"/>
        </w:rPr>
        <w:t>年</w:t>
      </w:r>
      <w:r>
        <w:rPr>
          <w:rFonts w:hint="eastAsia"/>
        </w:rPr>
        <w:t>1</w:t>
      </w:r>
      <w:r>
        <w:rPr>
          <w:rFonts w:hint="eastAsia"/>
        </w:rPr>
        <w:t>月</w:t>
      </w:r>
      <w:r>
        <w:rPr>
          <w:rFonts w:hint="eastAsia"/>
        </w:rPr>
        <w:t>1</w:t>
      </w:r>
      <w:r>
        <w:rPr>
          <w:rFonts w:hint="eastAsia"/>
        </w:rPr>
        <w:t xml:space="preserve">日に大崎市に住民登録がない人のみ）　</w:t>
      </w:r>
      <w:r>
        <w:rPr>
          <w:rFonts w:hint="eastAsia"/>
        </w:rPr>
        <w:t>④</w:t>
      </w:r>
      <w:r>
        <w:rPr>
          <w:rFonts w:hint="eastAsia"/>
        </w:rPr>
        <w:t>その他の申立書など</w:t>
      </w:r>
    </w:p>
    <w:p w:rsidR="00F00D49" w:rsidRDefault="00F00D49" w:rsidP="00F00D49">
      <w:pPr>
        <w:rPr>
          <w:rFonts w:hint="eastAsia"/>
        </w:rPr>
      </w:pPr>
      <w:r>
        <w:rPr>
          <w:rFonts w:hint="eastAsia"/>
        </w:rPr>
        <w:t xml:space="preserve">提出期限　</w:t>
      </w:r>
      <w:r>
        <w:rPr>
          <w:rFonts w:hint="eastAsia"/>
        </w:rPr>
        <w:t>6</w:t>
      </w:r>
      <w:r>
        <w:rPr>
          <w:rFonts w:hint="eastAsia"/>
        </w:rPr>
        <w:t>月</w:t>
      </w:r>
      <w:r>
        <w:rPr>
          <w:rFonts w:hint="eastAsia"/>
        </w:rPr>
        <w:t>30</w:t>
      </w:r>
      <w:r>
        <w:rPr>
          <w:rFonts w:hint="eastAsia"/>
        </w:rPr>
        <w:t>日まで</w:t>
      </w:r>
    </w:p>
    <w:p w:rsidR="00F00D49" w:rsidRDefault="00F00D49" w:rsidP="00F00D49">
      <w:pPr>
        <w:rPr>
          <w:rFonts w:hint="eastAsia"/>
        </w:rPr>
      </w:pPr>
      <w:r>
        <w:rPr>
          <w:rFonts w:hint="eastAsia"/>
        </w:rPr>
        <w:t>※提出がない場合、</w:t>
      </w:r>
      <w:r>
        <w:rPr>
          <w:rFonts w:hint="eastAsia"/>
        </w:rPr>
        <w:t>6</w:t>
      </w:r>
      <w:r>
        <w:rPr>
          <w:rFonts w:hint="eastAsia"/>
        </w:rPr>
        <w:t>月分以降の手当</w:t>
      </w:r>
      <w:r>
        <w:rPr>
          <w:rFonts w:hint="eastAsia"/>
        </w:rPr>
        <w:t>の</w:t>
      </w:r>
      <w:r>
        <w:rPr>
          <w:rFonts w:hint="eastAsia"/>
        </w:rPr>
        <w:t>支払いができません。</w:t>
      </w:r>
    </w:p>
    <w:p w:rsidR="00F00D49" w:rsidRDefault="00F00D49" w:rsidP="00F00D49">
      <w:pPr>
        <w:rPr>
          <w:rFonts w:hint="eastAsia"/>
        </w:rPr>
      </w:pPr>
      <w:r>
        <w:rPr>
          <w:rFonts w:hint="eastAsia"/>
        </w:rPr>
        <w:t>提出方法　必要書類に同封する封筒で返送するか、子育て支援課または各総合支所市民福祉課地域福祉担当に持参</w:t>
      </w:r>
    </w:p>
    <w:p w:rsidR="00F00D49" w:rsidRDefault="00F00D49" w:rsidP="00F00D49">
      <w:pPr>
        <w:rPr>
          <w:rFonts w:hint="eastAsia"/>
        </w:rPr>
      </w:pPr>
      <w:r>
        <w:rPr>
          <w:rFonts w:hint="eastAsia"/>
        </w:rPr>
        <w:t>※</w:t>
      </w:r>
      <w:r>
        <w:rPr>
          <w:rFonts w:hint="eastAsia"/>
        </w:rPr>
        <w:t>6</w:t>
      </w:r>
      <w:r>
        <w:rPr>
          <w:rFonts w:hint="eastAsia"/>
        </w:rPr>
        <w:t>月中に大崎市を転出する予定の人も、現況届の提出が必要です。</w:t>
      </w:r>
    </w:p>
    <w:p w:rsidR="00F00D49" w:rsidRDefault="00F00D49" w:rsidP="00F00D49">
      <w:pPr>
        <w:rPr>
          <w:rFonts w:hint="eastAsia"/>
        </w:rPr>
      </w:pPr>
      <w:r>
        <w:rPr>
          <w:rFonts w:hint="eastAsia"/>
        </w:rPr>
        <w:t>子育て支援課児童福祉係</w:t>
      </w:r>
      <w:r>
        <w:rPr>
          <w:rFonts w:hint="eastAsia"/>
        </w:rPr>
        <w:t xml:space="preserve">　</w:t>
      </w:r>
      <w:r>
        <w:rPr>
          <w:rFonts w:hint="eastAsia"/>
        </w:rPr>
        <w:t>23-6045</w:t>
      </w:r>
      <w:r>
        <w:rPr>
          <w:rFonts w:hint="eastAsia"/>
        </w:rPr>
        <w:t xml:space="preserve">　</w:t>
      </w:r>
      <w:r>
        <w:rPr>
          <w:rFonts w:hint="eastAsia"/>
        </w:rPr>
        <w:t>総合支所市民福祉課地域福祉担当</w:t>
      </w:r>
    </w:p>
    <w:p w:rsidR="00F00D49" w:rsidRP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多子世帯に小学校入学の給付金を支給します</w:t>
      </w:r>
    </w:p>
    <w:p w:rsidR="00F00D49" w:rsidRDefault="00F00D49" w:rsidP="00F00D49">
      <w:pPr>
        <w:rPr>
          <w:rFonts w:hint="eastAsia"/>
        </w:rPr>
      </w:pPr>
      <w:r>
        <w:rPr>
          <w:rFonts w:hint="eastAsia"/>
        </w:rPr>
        <w:t xml:space="preserve">　第</w:t>
      </w:r>
      <w:r>
        <w:rPr>
          <w:rFonts w:hint="eastAsia"/>
        </w:rPr>
        <w:t>3</w:t>
      </w:r>
      <w:r>
        <w:rPr>
          <w:rFonts w:hint="eastAsia"/>
        </w:rPr>
        <w:t>子以降の小学一年生を養育する保護者に給付金を支給します。児童手当現況届と併せて申請書を郵送します。公務員の場合は、市ウェブサイト（</w:t>
      </w:r>
      <w:r>
        <w:rPr>
          <w:rFonts w:hint="eastAsia"/>
        </w:rPr>
        <w:t>http://www.city.osaki.miyagi.jp/index.cfm/16,20027,55,136,html</w:t>
      </w:r>
      <w:r>
        <w:rPr>
          <w:rFonts w:hint="eastAsia"/>
        </w:rPr>
        <w:t>）の様式か、窓口備え付けの申請書を使用してください。</w:t>
      </w:r>
    </w:p>
    <w:p w:rsidR="00F00D49" w:rsidRDefault="00F00D49" w:rsidP="00F00D49">
      <w:pPr>
        <w:rPr>
          <w:rFonts w:hint="eastAsia"/>
        </w:rPr>
      </w:pPr>
      <w:r>
        <w:rPr>
          <w:rFonts w:hint="eastAsia"/>
        </w:rPr>
        <w:t xml:space="preserve">受付期間　</w:t>
      </w:r>
      <w:r>
        <w:rPr>
          <w:rFonts w:hint="eastAsia"/>
        </w:rPr>
        <w:t>6</w:t>
      </w:r>
      <w:r>
        <w:rPr>
          <w:rFonts w:hint="eastAsia"/>
        </w:rPr>
        <w:t>月</w:t>
      </w:r>
      <w:r>
        <w:rPr>
          <w:rFonts w:hint="eastAsia"/>
        </w:rPr>
        <w:t>1</w:t>
      </w:r>
      <w:r>
        <w:rPr>
          <w:rFonts w:hint="eastAsia"/>
        </w:rPr>
        <w:t>日～</w:t>
      </w:r>
      <w:r>
        <w:rPr>
          <w:rFonts w:hint="eastAsia"/>
        </w:rPr>
        <w:t>8</w:t>
      </w:r>
      <w:r>
        <w:rPr>
          <w:rFonts w:hint="eastAsia"/>
        </w:rPr>
        <w:t>月</w:t>
      </w:r>
      <w:r>
        <w:rPr>
          <w:rFonts w:hint="eastAsia"/>
        </w:rPr>
        <w:t>31</w:t>
      </w:r>
      <w:r>
        <w:rPr>
          <w:rFonts w:hint="eastAsia"/>
        </w:rPr>
        <w:t>日</w:t>
      </w:r>
    </w:p>
    <w:p w:rsidR="00F00D49" w:rsidRDefault="00F00D49" w:rsidP="00F00D49">
      <w:pPr>
        <w:rPr>
          <w:rFonts w:hint="eastAsia"/>
        </w:rPr>
      </w:pPr>
      <w:r>
        <w:rPr>
          <w:rFonts w:hint="eastAsia"/>
        </w:rPr>
        <w:t>※受付後、支給まで</w:t>
      </w:r>
      <w:r>
        <w:rPr>
          <w:rFonts w:hint="eastAsia"/>
        </w:rPr>
        <w:t>1</w:t>
      </w:r>
      <w:r>
        <w:rPr>
          <w:rFonts w:hint="eastAsia"/>
        </w:rPr>
        <w:t>～</w:t>
      </w:r>
      <w:r>
        <w:rPr>
          <w:rFonts w:hint="eastAsia"/>
        </w:rPr>
        <w:t>2</w:t>
      </w:r>
      <w:r>
        <w:rPr>
          <w:rFonts w:hint="eastAsia"/>
        </w:rPr>
        <w:t>カ月程度が必要となります。</w:t>
      </w:r>
    </w:p>
    <w:p w:rsidR="00F00D49" w:rsidRDefault="00F00D49" w:rsidP="00F00D49">
      <w:pPr>
        <w:rPr>
          <w:rFonts w:hint="eastAsia"/>
        </w:rPr>
      </w:pPr>
      <w:r>
        <w:rPr>
          <w:rFonts w:hint="eastAsia"/>
        </w:rPr>
        <w:t>支給対象児童　第</w:t>
      </w:r>
      <w:r>
        <w:rPr>
          <w:rFonts w:hint="eastAsia"/>
        </w:rPr>
        <w:t>3</w:t>
      </w:r>
      <w:r>
        <w:rPr>
          <w:rFonts w:hint="eastAsia"/>
        </w:rPr>
        <w:t>子以降の小学一年生（平成</w:t>
      </w:r>
      <w:r>
        <w:rPr>
          <w:rFonts w:hint="eastAsia"/>
        </w:rPr>
        <w:t>29</w:t>
      </w:r>
      <w:r>
        <w:rPr>
          <w:rFonts w:hint="eastAsia"/>
        </w:rPr>
        <w:t>年</w:t>
      </w:r>
      <w:r>
        <w:rPr>
          <w:rFonts w:hint="eastAsia"/>
        </w:rPr>
        <w:t>5</w:t>
      </w:r>
      <w:r>
        <w:rPr>
          <w:rFonts w:hint="eastAsia"/>
        </w:rPr>
        <w:t>月</w:t>
      </w:r>
      <w:r>
        <w:rPr>
          <w:rFonts w:hint="eastAsia"/>
        </w:rPr>
        <w:t>1</w:t>
      </w:r>
      <w:r>
        <w:rPr>
          <w:rFonts w:hint="eastAsia"/>
        </w:rPr>
        <w:t>日現在）</w:t>
      </w:r>
    </w:p>
    <w:p w:rsidR="00F00D49" w:rsidRDefault="00F00D49" w:rsidP="00F00D49">
      <w:pPr>
        <w:rPr>
          <w:rFonts w:hint="eastAsia"/>
        </w:rPr>
      </w:pPr>
      <w:r>
        <w:rPr>
          <w:rFonts w:hint="eastAsia"/>
        </w:rPr>
        <w:t>支給対象者　次を満たす人</w:t>
      </w:r>
    </w:p>
    <w:p w:rsidR="00F00D49" w:rsidRDefault="00F00D49" w:rsidP="00F00D49">
      <w:pPr>
        <w:rPr>
          <w:rFonts w:hint="eastAsia"/>
        </w:rPr>
      </w:pPr>
      <w:r>
        <w:rPr>
          <w:rFonts w:hint="eastAsia"/>
        </w:rPr>
        <w:t>①</w:t>
      </w:r>
      <w:r>
        <w:rPr>
          <w:rFonts w:hint="eastAsia"/>
        </w:rPr>
        <w:t xml:space="preserve">支給対象児童を養育する保護者　</w:t>
      </w:r>
      <w:r>
        <w:rPr>
          <w:rFonts w:hint="eastAsia"/>
        </w:rPr>
        <w:t>②</w:t>
      </w:r>
      <w:r>
        <w:rPr>
          <w:rFonts w:hint="eastAsia"/>
        </w:rPr>
        <w:t>保護者と支給対象児童が平成</w:t>
      </w:r>
      <w:r>
        <w:rPr>
          <w:rFonts w:hint="eastAsia"/>
        </w:rPr>
        <w:t>29</w:t>
      </w:r>
      <w:r>
        <w:rPr>
          <w:rFonts w:hint="eastAsia"/>
        </w:rPr>
        <w:t>年</w:t>
      </w:r>
      <w:r>
        <w:rPr>
          <w:rFonts w:hint="eastAsia"/>
        </w:rPr>
        <w:t>5</w:t>
      </w:r>
      <w:r>
        <w:rPr>
          <w:rFonts w:hint="eastAsia"/>
        </w:rPr>
        <w:t>月</w:t>
      </w:r>
      <w:r>
        <w:rPr>
          <w:rFonts w:hint="eastAsia"/>
        </w:rPr>
        <w:t>1</w:t>
      </w:r>
      <w:r>
        <w:rPr>
          <w:rFonts w:hint="eastAsia"/>
        </w:rPr>
        <w:t>日時点で市内に住所を有すること</w:t>
      </w:r>
    </w:p>
    <w:p w:rsidR="00F00D49" w:rsidRDefault="00F00D49" w:rsidP="00F00D49">
      <w:pPr>
        <w:rPr>
          <w:rFonts w:hint="eastAsia"/>
        </w:rPr>
      </w:pPr>
      <w:r>
        <w:rPr>
          <w:rFonts w:hint="eastAsia"/>
        </w:rPr>
        <w:t xml:space="preserve">支給金額　</w:t>
      </w:r>
      <w:r>
        <w:rPr>
          <w:rFonts w:hint="eastAsia"/>
        </w:rPr>
        <w:t>30,000</w:t>
      </w:r>
      <w:r>
        <w:rPr>
          <w:rFonts w:hint="eastAsia"/>
        </w:rPr>
        <w:t>円</w:t>
      </w:r>
    </w:p>
    <w:p w:rsidR="00F00D49" w:rsidRDefault="00F00D49" w:rsidP="00F00D49">
      <w:pPr>
        <w:rPr>
          <w:rFonts w:hint="eastAsia"/>
        </w:rPr>
      </w:pPr>
      <w:r>
        <w:rPr>
          <w:rFonts w:hint="eastAsia"/>
        </w:rPr>
        <w:t>提出方法　申請書に必要事項を記載し、返信用封筒で郵送か、子育て支援課・総合支所市民福祉課地域福祉担当に持参</w:t>
      </w:r>
    </w:p>
    <w:p w:rsidR="00F00D49" w:rsidRDefault="00F00D49" w:rsidP="00F00D49">
      <w:pPr>
        <w:rPr>
          <w:rFonts w:hint="eastAsia"/>
        </w:rPr>
      </w:pPr>
      <w:r>
        <w:rPr>
          <w:rFonts w:hint="eastAsia"/>
        </w:rPr>
        <w:t>子育て支援課児童福祉係</w:t>
      </w:r>
      <w:r>
        <w:rPr>
          <w:rFonts w:hint="eastAsia"/>
        </w:rPr>
        <w:t xml:space="preserve">　</w:t>
      </w:r>
      <w:r>
        <w:rPr>
          <w:rFonts w:hint="eastAsia"/>
        </w:rPr>
        <w:t>23-6045</w:t>
      </w:r>
      <w:r>
        <w:rPr>
          <w:rFonts w:hint="eastAsia"/>
        </w:rPr>
        <w:t xml:space="preserve">　</w:t>
      </w:r>
      <w:r>
        <w:rPr>
          <w:rFonts w:hint="eastAsia"/>
        </w:rPr>
        <w:t>総合支所市民福祉課地域福祉担当</w:t>
      </w:r>
    </w:p>
    <w:p w:rsidR="00F00D49" w:rsidRP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276"/>
        <w:gridCol w:w="3544"/>
        <w:gridCol w:w="2268"/>
        <w:gridCol w:w="1417"/>
      </w:tblGrid>
      <w:tr w:rsidR="00F00D49" w:rsidRPr="00F00D49" w:rsidTr="00F00D49">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F00D49" w:rsidRPr="00F00D49" w:rsidRDefault="00F00D49" w:rsidP="00F00D49">
            <w:pPr>
              <w:rPr>
                <w:lang w:val="ja-JP"/>
              </w:rPr>
            </w:pPr>
            <w:r w:rsidRPr="00F00D49">
              <w:rPr>
                <w:rFonts w:hint="eastAsia"/>
                <w:lang w:val="ja-JP"/>
              </w:rPr>
              <w:t>日時</w:t>
            </w:r>
          </w:p>
        </w:tc>
        <w:tc>
          <w:tcPr>
            <w:tcW w:w="3544"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0" w:type="dxa"/>
            </w:tcMar>
            <w:vAlign w:val="center"/>
          </w:tcPr>
          <w:p w:rsidR="00F00D49" w:rsidRPr="00F00D49" w:rsidRDefault="00F00D49" w:rsidP="00F00D49">
            <w:pPr>
              <w:rPr>
                <w:lang w:val="ja-JP"/>
              </w:rPr>
            </w:pPr>
            <w:r w:rsidRPr="00F00D49">
              <w:rPr>
                <w:rFonts w:hint="eastAsia"/>
                <w:lang w:val="ja-JP"/>
              </w:rPr>
              <w:t>場所・申込先</w:t>
            </w:r>
          </w:p>
        </w:tc>
        <w:tc>
          <w:tcPr>
            <w:tcW w:w="226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0" w:type="dxa"/>
            </w:tcMar>
            <w:vAlign w:val="center"/>
          </w:tcPr>
          <w:p w:rsidR="00F00D49" w:rsidRPr="00F00D49" w:rsidRDefault="00F00D49" w:rsidP="00F00D49">
            <w:pPr>
              <w:rPr>
                <w:lang w:val="ja-JP"/>
              </w:rPr>
            </w:pPr>
            <w:r w:rsidRPr="00F00D49">
              <w:rPr>
                <w:rFonts w:hint="eastAsia"/>
                <w:lang w:val="ja-JP"/>
              </w:rPr>
              <w:t>内容</w:t>
            </w:r>
          </w:p>
        </w:tc>
        <w:tc>
          <w:tcPr>
            <w:tcW w:w="1417"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F00D49" w:rsidRPr="00F00D49" w:rsidRDefault="00F00D49" w:rsidP="00F00D49">
            <w:pPr>
              <w:rPr>
                <w:lang w:val="ja-JP"/>
              </w:rPr>
            </w:pPr>
            <w:r w:rsidRPr="00F00D49">
              <w:rPr>
                <w:rFonts w:hint="eastAsia"/>
                <w:lang w:val="ja-JP"/>
              </w:rPr>
              <w:t>申込</w:t>
            </w:r>
          </w:p>
        </w:tc>
      </w:tr>
      <w:tr w:rsidR="00F00D49" w:rsidRPr="00F00D49" w:rsidTr="00F00D49">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00D49" w:rsidRPr="00F00D49" w:rsidRDefault="00F00D49" w:rsidP="00F00D49">
            <w:pPr>
              <w:rPr>
                <w:lang w:val="ja-JP"/>
              </w:rPr>
            </w:pPr>
            <w:r w:rsidRPr="00F00D49">
              <w:rPr>
                <w:lang w:val="ja-JP"/>
              </w:rPr>
              <w:t>6</w:t>
            </w:r>
            <w:r w:rsidRPr="00F00D49">
              <w:rPr>
                <w:rFonts w:hint="eastAsia"/>
                <w:lang w:val="ja-JP"/>
              </w:rPr>
              <w:t>月</w:t>
            </w:r>
            <w:r w:rsidRPr="00F00D49">
              <w:rPr>
                <w:lang w:val="ja-JP"/>
              </w:rPr>
              <w:t>6</w:t>
            </w:r>
            <w:r w:rsidRPr="00F00D49">
              <w:rPr>
                <w:rFonts w:hint="eastAsia"/>
                <w:lang w:val="ja-JP"/>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古川稲葉児童センター（</w:t>
            </w:r>
            <w:r w:rsidRPr="00F00D49">
              <w:rPr>
                <w:lang w:val="ja-JP"/>
              </w:rPr>
              <w:t>24-8513</w:t>
            </w:r>
            <w:r w:rsidRPr="00F00D49">
              <w:rPr>
                <w:rFonts w:hint="eastAsia"/>
                <w:lang w:val="ja-JP"/>
              </w:rPr>
              <w:t>）</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楽器をつくる</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必要</w:t>
            </w:r>
          </w:p>
        </w:tc>
      </w:tr>
      <w:tr w:rsidR="00F00D49" w:rsidRPr="00F00D49" w:rsidTr="00F00D49">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00D49" w:rsidRPr="00F00D49" w:rsidRDefault="00F00D49" w:rsidP="00F00D49">
            <w:pPr>
              <w:rPr>
                <w:lang w:val="ja-JP"/>
              </w:rPr>
            </w:pPr>
            <w:r w:rsidRPr="00F00D49">
              <w:rPr>
                <w:lang w:val="ja-JP"/>
              </w:rPr>
              <w:t>6</w:t>
            </w:r>
            <w:r w:rsidRPr="00F00D49">
              <w:rPr>
                <w:rFonts w:hint="eastAsia"/>
                <w:lang w:val="ja-JP"/>
              </w:rPr>
              <w:t>月</w:t>
            </w:r>
            <w:r w:rsidRPr="00F00D49">
              <w:rPr>
                <w:lang w:val="ja-JP"/>
              </w:rPr>
              <w:t>16</w:t>
            </w:r>
            <w:r w:rsidRPr="00F00D49">
              <w:rPr>
                <w:rFonts w:hint="eastAsia"/>
                <w:lang w:val="ja-JP"/>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古川大宮児童センター（</w:t>
            </w:r>
            <w:r w:rsidRPr="00F00D49">
              <w:rPr>
                <w:lang w:val="ja-JP"/>
              </w:rPr>
              <w:t>23-1120</w:t>
            </w:r>
            <w:r w:rsidRPr="00F00D49">
              <w:rPr>
                <w:rFonts w:hint="eastAsia"/>
                <w:lang w:val="ja-JP"/>
              </w:rPr>
              <w:t>）</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新聞紙プール</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不要</w:t>
            </w:r>
          </w:p>
        </w:tc>
      </w:tr>
      <w:tr w:rsidR="00F00D49" w:rsidRPr="00F00D49" w:rsidTr="00F00D49">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00D49" w:rsidRPr="00F00D49" w:rsidRDefault="00F00D49" w:rsidP="00F00D49">
            <w:pPr>
              <w:rPr>
                <w:lang w:val="ja-JP"/>
              </w:rPr>
            </w:pPr>
            <w:r w:rsidRPr="00F00D49">
              <w:rPr>
                <w:lang w:val="ja-JP"/>
              </w:rPr>
              <w:t>6</w:t>
            </w:r>
            <w:r w:rsidRPr="00F00D49">
              <w:rPr>
                <w:rFonts w:hint="eastAsia"/>
                <w:lang w:val="ja-JP"/>
              </w:rPr>
              <w:t>月</w:t>
            </w:r>
            <w:r w:rsidRPr="00F00D49">
              <w:rPr>
                <w:lang w:val="ja-JP"/>
              </w:rPr>
              <w:t>19</w:t>
            </w:r>
            <w:r w:rsidRPr="00F00D49">
              <w:rPr>
                <w:rFonts w:hint="eastAsia"/>
                <w:lang w:val="ja-JP"/>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古川中央児童館（</w:t>
            </w:r>
            <w:r w:rsidRPr="00F00D49">
              <w:rPr>
                <w:lang w:val="ja-JP"/>
              </w:rPr>
              <w:t>23-0430</w:t>
            </w:r>
            <w:r w:rsidRPr="00F00D49">
              <w:rPr>
                <w:rFonts w:hint="eastAsia"/>
                <w:lang w:val="ja-JP"/>
              </w:rPr>
              <w:t>）</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新聞紙遊び</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不要</w:t>
            </w:r>
          </w:p>
        </w:tc>
      </w:tr>
      <w:tr w:rsidR="00F00D49" w:rsidRPr="00F00D49" w:rsidTr="00F00D49">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00D49" w:rsidRPr="00F00D49" w:rsidRDefault="00F00D49" w:rsidP="00F00D49">
            <w:pPr>
              <w:rPr>
                <w:lang w:val="ja-JP"/>
              </w:rPr>
            </w:pPr>
            <w:r w:rsidRPr="00F00D49">
              <w:rPr>
                <w:lang w:val="ja-JP"/>
              </w:rPr>
              <w:t>6</w:t>
            </w:r>
            <w:r w:rsidRPr="00F00D49">
              <w:rPr>
                <w:rFonts w:hint="eastAsia"/>
                <w:lang w:val="ja-JP"/>
              </w:rPr>
              <w:t>月</w:t>
            </w:r>
            <w:r w:rsidRPr="00F00D49">
              <w:rPr>
                <w:lang w:val="ja-JP"/>
              </w:rPr>
              <w:t>21</w:t>
            </w:r>
            <w:r w:rsidRPr="00F00D49">
              <w:rPr>
                <w:rFonts w:hint="eastAsia"/>
                <w:lang w:val="ja-JP"/>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古川南児童センター（</w:t>
            </w:r>
            <w:r w:rsidRPr="00F00D49">
              <w:rPr>
                <w:lang w:val="ja-JP"/>
              </w:rPr>
              <w:t>22-3610</w:t>
            </w:r>
            <w:r w:rsidRPr="00F00D49">
              <w:rPr>
                <w:rFonts w:hint="eastAsia"/>
                <w:lang w:val="ja-JP"/>
              </w:rPr>
              <w:t>）</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おやこ運動会</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不要</w:t>
            </w:r>
          </w:p>
        </w:tc>
      </w:tr>
      <w:tr w:rsidR="00F00D49" w:rsidRPr="00F00D49" w:rsidTr="00F00D49">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F00D49" w:rsidRPr="00F00D49" w:rsidRDefault="00F00D49" w:rsidP="00F00D49">
            <w:pPr>
              <w:rPr>
                <w:lang w:val="ja-JP"/>
              </w:rPr>
            </w:pPr>
            <w:r w:rsidRPr="00F00D49">
              <w:rPr>
                <w:lang w:val="ja-JP"/>
              </w:rPr>
              <w:t>6</w:t>
            </w:r>
            <w:r w:rsidRPr="00F00D49">
              <w:rPr>
                <w:rFonts w:hint="eastAsia"/>
                <w:lang w:val="ja-JP"/>
              </w:rPr>
              <w:t>月</w:t>
            </w:r>
            <w:r w:rsidRPr="00F00D49">
              <w:rPr>
                <w:lang w:val="ja-JP"/>
              </w:rPr>
              <w:t>27</w:t>
            </w:r>
            <w:r w:rsidRPr="00F00D49">
              <w:rPr>
                <w:rFonts w:hint="eastAsia"/>
                <w:lang w:val="ja-JP"/>
              </w:rPr>
              <w:t>日</w:t>
            </w:r>
          </w:p>
        </w:tc>
        <w:tc>
          <w:tcPr>
            <w:tcW w:w="354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古川東児童センター（</w:t>
            </w:r>
            <w:r w:rsidRPr="00F00D49">
              <w:rPr>
                <w:lang w:val="ja-JP"/>
              </w:rPr>
              <w:t>23-1055</w:t>
            </w:r>
            <w:r w:rsidRPr="00F00D49">
              <w:rPr>
                <w:rFonts w:hint="eastAsia"/>
                <w:lang w:val="ja-JP"/>
              </w:rPr>
              <w:t>）</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風船であそぼう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F00D49" w:rsidRPr="00F00D49" w:rsidRDefault="00F00D49" w:rsidP="00F00D49">
            <w:pPr>
              <w:rPr>
                <w:lang w:val="ja-JP"/>
              </w:rPr>
            </w:pPr>
            <w:r w:rsidRPr="00F00D49">
              <w:rPr>
                <w:rFonts w:hint="eastAsia"/>
                <w:lang w:val="ja-JP"/>
              </w:rPr>
              <w:t>不要</w:t>
            </w:r>
          </w:p>
        </w:tc>
      </w:tr>
    </w:tbl>
    <w:p w:rsidR="00F00D49" w:rsidRDefault="00F00D49" w:rsidP="00F00D49">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F00D49" w:rsidRDefault="00F00D49" w:rsidP="00F00D49">
      <w:pPr>
        <w:rPr>
          <w:rFonts w:hint="eastAsia"/>
        </w:rPr>
      </w:pPr>
      <w:r>
        <w:rPr>
          <w:rFonts w:hint="eastAsia"/>
        </w:rPr>
        <w:t>対象　就学前の親子</w:t>
      </w:r>
    </w:p>
    <w:p w:rsidR="00F00D49" w:rsidRDefault="00F00D49" w:rsidP="00F00D49">
      <w:pPr>
        <w:rPr>
          <w:rFonts w:hint="eastAsia"/>
        </w:rPr>
      </w:pPr>
      <w:r>
        <w:rPr>
          <w:rFonts w:hint="eastAsia"/>
        </w:rPr>
        <w:t>申込　事前に電話で申し込み</w:t>
      </w:r>
    </w:p>
    <w:p w:rsidR="00F00D49" w:rsidRDefault="00F00D49" w:rsidP="00F00D49">
      <w:pPr>
        <w:rPr>
          <w:rFonts w:hint="eastAsia"/>
        </w:rPr>
      </w:pPr>
      <w:r>
        <w:rPr>
          <w:rFonts w:hint="eastAsia"/>
        </w:rPr>
        <w:t>各児童館・児童センター</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親子でうたあそびをたのしもう</w:t>
      </w:r>
    </w:p>
    <w:p w:rsidR="00F00D49" w:rsidRDefault="00F00D49" w:rsidP="00F00D49">
      <w:pPr>
        <w:rPr>
          <w:rFonts w:hint="eastAsia"/>
        </w:rPr>
      </w:pPr>
      <w:r>
        <w:rPr>
          <w:rFonts w:hint="eastAsia"/>
        </w:rPr>
        <w:t xml:space="preserve">日時　</w:t>
      </w:r>
      <w:r>
        <w:rPr>
          <w:rFonts w:hint="eastAsia"/>
        </w:rPr>
        <w:t>6</w:t>
      </w:r>
      <w:r>
        <w:rPr>
          <w:rFonts w:hint="eastAsia"/>
        </w:rPr>
        <w:t>月</w:t>
      </w:r>
      <w:r>
        <w:rPr>
          <w:rFonts w:hint="eastAsia"/>
        </w:rPr>
        <w:t>29</w:t>
      </w:r>
      <w:r>
        <w:rPr>
          <w:rFonts w:hint="eastAsia"/>
        </w:rPr>
        <w:t xml:space="preserve">日　</w:t>
      </w:r>
      <w:r>
        <w:rPr>
          <w:rFonts w:hint="eastAsia"/>
        </w:rPr>
        <w:t>10</w:t>
      </w:r>
      <w:r>
        <w:rPr>
          <w:rFonts w:hint="eastAsia"/>
        </w:rPr>
        <w:t>時～</w:t>
      </w:r>
      <w:r>
        <w:rPr>
          <w:rFonts w:hint="eastAsia"/>
        </w:rPr>
        <w:t>11</w:t>
      </w:r>
      <w:r>
        <w:rPr>
          <w:rFonts w:hint="eastAsia"/>
        </w:rPr>
        <w:t>時</w:t>
      </w:r>
    </w:p>
    <w:p w:rsidR="00F00D49" w:rsidRDefault="00F00D49" w:rsidP="00F00D49">
      <w:pPr>
        <w:rPr>
          <w:rFonts w:hint="eastAsia"/>
        </w:rPr>
      </w:pPr>
      <w:r>
        <w:rPr>
          <w:rFonts w:hint="eastAsia"/>
        </w:rPr>
        <w:t>場所　大崎生涯学習センター（パレットおおさき）</w:t>
      </w:r>
    </w:p>
    <w:p w:rsidR="00F00D49" w:rsidRDefault="00F00D49" w:rsidP="00F00D49">
      <w:pPr>
        <w:rPr>
          <w:rFonts w:hint="eastAsia"/>
        </w:rPr>
      </w:pPr>
      <w:r>
        <w:rPr>
          <w:rFonts w:hint="eastAsia"/>
        </w:rPr>
        <w:t>内容　子育て応援団「ジャイアンとぱぱ」と親子で遊ぶ</w:t>
      </w:r>
    </w:p>
    <w:p w:rsidR="00F00D49" w:rsidRDefault="00F00D49" w:rsidP="00F00D49">
      <w:pPr>
        <w:rPr>
          <w:rFonts w:hint="eastAsia"/>
        </w:rPr>
      </w:pPr>
      <w:r>
        <w:rPr>
          <w:rFonts w:hint="eastAsia"/>
        </w:rPr>
        <w:t>対象　就学前の親子</w:t>
      </w:r>
    </w:p>
    <w:p w:rsidR="00F00D49" w:rsidRDefault="00F00D49" w:rsidP="00F00D49">
      <w:pPr>
        <w:rPr>
          <w:rFonts w:hint="eastAsia"/>
        </w:rPr>
      </w:pPr>
      <w:r>
        <w:rPr>
          <w:rFonts w:hint="eastAsia"/>
        </w:rPr>
        <w:lastRenderedPageBreak/>
        <w:t>定員　先着</w:t>
      </w:r>
      <w:r>
        <w:rPr>
          <w:rFonts w:hint="eastAsia"/>
        </w:rPr>
        <w:t>150</w:t>
      </w:r>
      <w:r>
        <w:rPr>
          <w:rFonts w:hint="eastAsia"/>
        </w:rPr>
        <w:t>組</w:t>
      </w:r>
    </w:p>
    <w:p w:rsidR="00F00D49" w:rsidRDefault="00F00D49" w:rsidP="00F00D49">
      <w:pPr>
        <w:rPr>
          <w:rFonts w:hint="eastAsia"/>
        </w:rPr>
      </w:pPr>
      <w:r>
        <w:rPr>
          <w:rFonts w:hint="eastAsia"/>
        </w:rPr>
        <w:t xml:space="preserve">申込　</w:t>
      </w:r>
      <w:r>
        <w:rPr>
          <w:rFonts w:hint="eastAsia"/>
        </w:rPr>
        <w:t>6</w:t>
      </w:r>
      <w:r>
        <w:rPr>
          <w:rFonts w:hint="eastAsia"/>
        </w:rPr>
        <w:t>月</w:t>
      </w:r>
      <w:r>
        <w:rPr>
          <w:rFonts w:hint="eastAsia"/>
        </w:rPr>
        <w:t>27</w:t>
      </w:r>
      <w:r>
        <w:rPr>
          <w:rFonts w:hint="eastAsia"/>
        </w:rPr>
        <w:t>日まで電話で申し込み</w:t>
      </w:r>
    </w:p>
    <w:p w:rsidR="00F00D49" w:rsidRDefault="00F00D49" w:rsidP="00F00D49">
      <w:pPr>
        <w:rPr>
          <w:rFonts w:hint="eastAsia"/>
        </w:rPr>
      </w:pPr>
      <w:r>
        <w:rPr>
          <w:rFonts w:hint="eastAsia"/>
        </w:rPr>
        <w:t>子育てわくわくランド</w:t>
      </w:r>
      <w:r>
        <w:rPr>
          <w:rFonts w:hint="eastAsia"/>
        </w:rPr>
        <w:t xml:space="preserve">　</w:t>
      </w:r>
      <w:r>
        <w:rPr>
          <w:rFonts w:hint="eastAsia"/>
        </w:rPr>
        <w:t>24-7778</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ひとり親家庭の親子で交流しませんか</w:t>
      </w:r>
    </w:p>
    <w:p w:rsidR="00F00D49" w:rsidRDefault="00F00D49" w:rsidP="00F00D49">
      <w:pPr>
        <w:rPr>
          <w:rFonts w:hint="eastAsia"/>
        </w:rPr>
      </w:pPr>
      <w:r>
        <w:rPr>
          <w:rFonts w:hint="eastAsia"/>
        </w:rPr>
        <w:t xml:space="preserve">　参加費用や申し込み方法など、詳しくはお問い合わせください。</w:t>
      </w:r>
    </w:p>
    <w:p w:rsidR="00F00D49" w:rsidRDefault="00F00D49" w:rsidP="00F00D49">
      <w:pPr>
        <w:rPr>
          <w:rFonts w:hint="eastAsia"/>
        </w:rPr>
      </w:pPr>
      <w:r>
        <w:rPr>
          <w:rFonts w:hint="eastAsia"/>
        </w:rPr>
        <w:t xml:space="preserve">期日　</w:t>
      </w:r>
      <w:r>
        <w:rPr>
          <w:rFonts w:hint="eastAsia"/>
        </w:rPr>
        <w:t>7</w:t>
      </w:r>
      <w:r>
        <w:rPr>
          <w:rFonts w:hint="eastAsia"/>
        </w:rPr>
        <w:t>月</w:t>
      </w:r>
      <w:r>
        <w:rPr>
          <w:rFonts w:hint="eastAsia"/>
        </w:rPr>
        <w:t>16</w:t>
      </w:r>
      <w:r>
        <w:rPr>
          <w:rFonts w:hint="eastAsia"/>
        </w:rPr>
        <w:t>日</w:t>
      </w:r>
    </w:p>
    <w:p w:rsidR="00F00D49" w:rsidRDefault="00F00D49" w:rsidP="00F00D49">
      <w:pPr>
        <w:rPr>
          <w:rFonts w:hint="eastAsia"/>
        </w:rPr>
      </w:pPr>
      <w:r>
        <w:rPr>
          <w:rFonts w:hint="eastAsia"/>
        </w:rPr>
        <w:t>場所　那須ハイランドパーク（栃木県）</w:t>
      </w:r>
    </w:p>
    <w:p w:rsidR="00F00D49" w:rsidRDefault="00F00D49" w:rsidP="00F00D49">
      <w:pPr>
        <w:rPr>
          <w:rFonts w:hint="eastAsia"/>
        </w:rPr>
      </w:pPr>
      <w:r>
        <w:rPr>
          <w:rFonts w:hint="eastAsia"/>
        </w:rPr>
        <w:t>対象　県内のひとり親家庭の親子</w:t>
      </w:r>
    </w:p>
    <w:p w:rsidR="00F00D49" w:rsidRDefault="00F00D49" w:rsidP="00F00D49">
      <w:pPr>
        <w:rPr>
          <w:rFonts w:hint="eastAsia"/>
        </w:rPr>
      </w:pPr>
      <w:r>
        <w:rPr>
          <w:rFonts w:hint="eastAsia"/>
        </w:rPr>
        <w:t xml:space="preserve">申込期限　</w:t>
      </w:r>
      <w:r>
        <w:rPr>
          <w:rFonts w:hint="eastAsia"/>
        </w:rPr>
        <w:t>6</w:t>
      </w:r>
      <w:r>
        <w:rPr>
          <w:rFonts w:hint="eastAsia"/>
        </w:rPr>
        <w:t>月</w:t>
      </w:r>
      <w:r>
        <w:rPr>
          <w:rFonts w:hint="eastAsia"/>
        </w:rPr>
        <w:t>23</w:t>
      </w:r>
      <w:r>
        <w:rPr>
          <w:rFonts w:hint="eastAsia"/>
        </w:rPr>
        <w:t>日まで</w:t>
      </w:r>
    </w:p>
    <w:p w:rsidR="00F00D49" w:rsidRDefault="00F00D49" w:rsidP="00F00D49">
      <w:pPr>
        <w:rPr>
          <w:rFonts w:hint="eastAsia"/>
        </w:rPr>
      </w:pPr>
      <w:r>
        <w:rPr>
          <w:rFonts w:hint="eastAsia"/>
        </w:rPr>
        <w:t>公益財団法人宮城県母子福祉連合会</w:t>
      </w:r>
      <w:r>
        <w:rPr>
          <w:rFonts w:hint="eastAsia"/>
        </w:rPr>
        <w:t xml:space="preserve">　</w:t>
      </w:r>
      <w:r>
        <w:rPr>
          <w:rFonts w:hint="eastAsia"/>
        </w:rPr>
        <w:t>022-295-0013</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ツインズサークル</w:t>
      </w:r>
    </w:p>
    <w:p w:rsidR="00F00D49" w:rsidRDefault="00F00D49" w:rsidP="00F00D49">
      <w:pPr>
        <w:rPr>
          <w:rFonts w:hint="eastAsia"/>
        </w:rPr>
      </w:pPr>
      <w:r>
        <w:rPr>
          <w:rFonts w:hint="eastAsia"/>
        </w:rPr>
        <w:t xml:space="preserve">日時　</w:t>
      </w:r>
      <w:r>
        <w:rPr>
          <w:rFonts w:hint="eastAsia"/>
        </w:rPr>
        <w:t>6</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11</w:t>
      </w:r>
      <w:r>
        <w:rPr>
          <w:rFonts w:hint="eastAsia"/>
        </w:rPr>
        <w:t>時</w:t>
      </w:r>
    </w:p>
    <w:p w:rsidR="00F00D49" w:rsidRDefault="00F00D49" w:rsidP="00F00D49">
      <w:pPr>
        <w:rPr>
          <w:rFonts w:hint="eastAsia"/>
        </w:rPr>
      </w:pPr>
      <w:r>
        <w:rPr>
          <w:rFonts w:hint="eastAsia"/>
        </w:rPr>
        <w:t>場所　古川南児童センター</w:t>
      </w:r>
    </w:p>
    <w:p w:rsidR="00F00D49" w:rsidRDefault="00F00D49" w:rsidP="00F00D49">
      <w:pPr>
        <w:rPr>
          <w:rFonts w:hint="eastAsia"/>
        </w:rPr>
      </w:pPr>
      <w:r>
        <w:rPr>
          <w:rFonts w:hint="eastAsia"/>
        </w:rPr>
        <w:t>内容　ふれあいあそび</w:t>
      </w:r>
    </w:p>
    <w:p w:rsidR="00F00D49" w:rsidRDefault="00F00D49" w:rsidP="00F00D49">
      <w:pPr>
        <w:rPr>
          <w:rFonts w:hint="eastAsia"/>
        </w:rPr>
      </w:pPr>
      <w:r>
        <w:rPr>
          <w:rFonts w:hint="eastAsia"/>
        </w:rPr>
        <w:t>対象　就学前の双子以上の親子</w:t>
      </w:r>
    </w:p>
    <w:p w:rsidR="00F00D49" w:rsidRDefault="00F00D49" w:rsidP="00F00D49">
      <w:pPr>
        <w:rPr>
          <w:rFonts w:hint="eastAsia"/>
        </w:rPr>
      </w:pPr>
      <w:r>
        <w:rPr>
          <w:rFonts w:hint="eastAsia"/>
        </w:rPr>
        <w:t xml:space="preserve">申込　</w:t>
      </w:r>
      <w:r>
        <w:rPr>
          <w:rFonts w:hint="eastAsia"/>
        </w:rPr>
        <w:t>6</w:t>
      </w:r>
      <w:r>
        <w:rPr>
          <w:rFonts w:hint="eastAsia"/>
        </w:rPr>
        <w:t>月</w:t>
      </w:r>
      <w:r>
        <w:rPr>
          <w:rFonts w:hint="eastAsia"/>
        </w:rPr>
        <w:t>26</w:t>
      </w:r>
      <w:r>
        <w:rPr>
          <w:rFonts w:hint="eastAsia"/>
        </w:rPr>
        <w:t>日まで電話で申し込み</w:t>
      </w:r>
    </w:p>
    <w:p w:rsidR="00F00D49" w:rsidRDefault="00F00D49" w:rsidP="00F00D49">
      <w:pPr>
        <w:rPr>
          <w:rFonts w:hint="eastAsia"/>
        </w:rPr>
      </w:pPr>
      <w:r>
        <w:rPr>
          <w:rFonts w:hint="eastAsia"/>
        </w:rPr>
        <w:t>子育てわくわくランド</w:t>
      </w:r>
      <w:r>
        <w:rPr>
          <w:rFonts w:hint="eastAsia"/>
        </w:rPr>
        <w:t xml:space="preserve">　</w:t>
      </w:r>
      <w:r>
        <w:rPr>
          <w:rFonts w:hint="eastAsia"/>
        </w:rPr>
        <w:t>24-7778</w:t>
      </w:r>
    </w:p>
    <w:p w:rsidR="00F00D49" w:rsidRDefault="00F00D49" w:rsidP="00F00D49"/>
    <w:p w:rsidR="00F00D49" w:rsidRPr="002777F6" w:rsidRDefault="002777F6" w:rsidP="00F00D49">
      <w:pPr>
        <w:rPr>
          <w:u w:val="single"/>
        </w:rPr>
      </w:pPr>
      <w:r w:rsidRPr="002777F6">
        <w:rPr>
          <w:rFonts w:hint="eastAsia"/>
          <w:u w:val="single"/>
        </w:rPr>
        <w:t>●</w:t>
      </w:r>
      <w:r w:rsidR="00F00D49" w:rsidRPr="002777F6">
        <w:rPr>
          <w:rFonts w:hint="eastAsia"/>
          <w:u w:val="single"/>
        </w:rPr>
        <w:t>わんぱくタイム</w:t>
      </w:r>
    </w:p>
    <w:p w:rsidR="00F00D49" w:rsidRDefault="00F00D49" w:rsidP="00F00D49">
      <w:pPr>
        <w:rPr>
          <w:rFonts w:hint="eastAsia"/>
        </w:rPr>
      </w:pPr>
      <w:r>
        <w:rPr>
          <w:rFonts w:hint="eastAsia"/>
        </w:rPr>
        <w:t xml:space="preserve">日時　</w:t>
      </w:r>
      <w:r>
        <w:rPr>
          <w:rFonts w:hint="eastAsia"/>
        </w:rPr>
        <w:t>6</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p>
    <w:p w:rsidR="00F00D49" w:rsidRDefault="00F00D49" w:rsidP="00F00D49">
      <w:pPr>
        <w:rPr>
          <w:rFonts w:hint="eastAsia"/>
        </w:rPr>
      </w:pPr>
      <w:r>
        <w:rPr>
          <w:rFonts w:hint="eastAsia"/>
        </w:rPr>
        <w:t>場所　鳴子川渡児童館</w:t>
      </w:r>
    </w:p>
    <w:p w:rsidR="00F00D49" w:rsidRDefault="00F00D49" w:rsidP="00F00D49">
      <w:pPr>
        <w:rPr>
          <w:rFonts w:hint="eastAsia"/>
        </w:rPr>
      </w:pPr>
      <w:r>
        <w:rPr>
          <w:rFonts w:hint="eastAsia"/>
        </w:rPr>
        <w:t>内容　折り紙などで七夕飾りをつくる</w:t>
      </w:r>
    </w:p>
    <w:p w:rsidR="00F00D49" w:rsidRDefault="00F00D49" w:rsidP="00F00D49">
      <w:pPr>
        <w:rPr>
          <w:rFonts w:hint="eastAsia"/>
        </w:rPr>
      </w:pPr>
      <w:r>
        <w:rPr>
          <w:rFonts w:hint="eastAsia"/>
        </w:rPr>
        <w:t>対象　就園前の親子</w:t>
      </w:r>
    </w:p>
    <w:p w:rsidR="00F00D49" w:rsidRDefault="00F00D49" w:rsidP="00F00D49">
      <w:pPr>
        <w:rPr>
          <w:rFonts w:hint="eastAsia"/>
        </w:rPr>
      </w:pPr>
      <w:r>
        <w:rPr>
          <w:rFonts w:hint="eastAsia"/>
        </w:rPr>
        <w:t xml:space="preserve">申込　</w:t>
      </w:r>
      <w:r>
        <w:rPr>
          <w:rFonts w:hint="eastAsia"/>
        </w:rPr>
        <w:t>6</w:t>
      </w:r>
      <w:r>
        <w:rPr>
          <w:rFonts w:hint="eastAsia"/>
        </w:rPr>
        <w:t>月</w:t>
      </w:r>
      <w:r>
        <w:rPr>
          <w:rFonts w:hint="eastAsia"/>
        </w:rPr>
        <w:t>14</w:t>
      </w:r>
      <w:r>
        <w:rPr>
          <w:rFonts w:hint="eastAsia"/>
        </w:rPr>
        <w:t>日</w:t>
      </w:r>
      <w:r>
        <w:rPr>
          <w:rFonts w:hint="eastAsia"/>
        </w:rPr>
        <w:t>まで電話で申し込み</w:t>
      </w:r>
    </w:p>
    <w:p w:rsidR="00F00D49" w:rsidRDefault="00F00D49" w:rsidP="00F00D49">
      <w:pPr>
        <w:rPr>
          <w:rFonts w:hint="eastAsia"/>
        </w:rPr>
      </w:pPr>
      <w:r>
        <w:rPr>
          <w:rFonts w:hint="eastAsia"/>
        </w:rPr>
        <w:t>鳴子川渡児童館</w:t>
      </w:r>
      <w:r>
        <w:rPr>
          <w:rFonts w:hint="eastAsia"/>
        </w:rPr>
        <w:t xml:space="preserve">　</w:t>
      </w:r>
      <w:r>
        <w:rPr>
          <w:rFonts w:hint="eastAsia"/>
        </w:rPr>
        <w:t>84-7424</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ぽっかぽか広場</w:t>
      </w:r>
    </w:p>
    <w:p w:rsidR="00F00D49" w:rsidRDefault="00F00D49" w:rsidP="00F00D49">
      <w:pPr>
        <w:rPr>
          <w:rFonts w:hint="eastAsia"/>
        </w:rPr>
      </w:pPr>
      <w:r>
        <w:rPr>
          <w:rFonts w:hint="eastAsia"/>
        </w:rPr>
        <w:t xml:space="preserve">日時　</w:t>
      </w:r>
      <w:r>
        <w:rPr>
          <w:rFonts w:hint="eastAsia"/>
        </w:rPr>
        <w:t>6</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F00D49" w:rsidRDefault="00F00D49" w:rsidP="00F00D49">
      <w:pPr>
        <w:rPr>
          <w:rFonts w:hint="eastAsia"/>
        </w:rPr>
      </w:pPr>
      <w:r>
        <w:rPr>
          <w:rFonts w:hint="eastAsia"/>
        </w:rPr>
        <w:t>場所　三本木児童交流センター</w:t>
      </w:r>
    </w:p>
    <w:p w:rsidR="00F00D49" w:rsidRDefault="00F00D49" w:rsidP="00F00D49">
      <w:pPr>
        <w:rPr>
          <w:rFonts w:hint="eastAsia"/>
        </w:rPr>
      </w:pPr>
      <w:r>
        <w:rPr>
          <w:rFonts w:hint="eastAsia"/>
        </w:rPr>
        <w:t>内容　大型遊具であそぼう</w:t>
      </w:r>
    </w:p>
    <w:p w:rsidR="00F00D49" w:rsidRDefault="00F00D49" w:rsidP="00F00D49">
      <w:pPr>
        <w:rPr>
          <w:rFonts w:hint="eastAsia"/>
        </w:rPr>
      </w:pPr>
      <w:r>
        <w:rPr>
          <w:rFonts w:hint="eastAsia"/>
        </w:rPr>
        <w:t>対象　就学前の親子</w:t>
      </w:r>
    </w:p>
    <w:p w:rsidR="00F00D49" w:rsidRDefault="00F00D49" w:rsidP="00F00D49">
      <w:pPr>
        <w:rPr>
          <w:rFonts w:hint="eastAsia"/>
        </w:rPr>
      </w:pPr>
      <w:r>
        <w:rPr>
          <w:rFonts w:hint="eastAsia"/>
        </w:rPr>
        <w:t>持ち物　飲み物</w:t>
      </w:r>
    </w:p>
    <w:p w:rsidR="00F00D49" w:rsidRDefault="00F00D49" w:rsidP="00F00D49">
      <w:pPr>
        <w:rPr>
          <w:rFonts w:hint="eastAsia"/>
        </w:rPr>
      </w:pPr>
      <w:r>
        <w:rPr>
          <w:rFonts w:hint="eastAsia"/>
        </w:rPr>
        <w:t>三本木児童交流センター</w:t>
      </w:r>
      <w:r>
        <w:rPr>
          <w:rFonts w:hint="eastAsia"/>
        </w:rPr>
        <w:t xml:space="preserve">　</w:t>
      </w:r>
      <w:r>
        <w:rPr>
          <w:rFonts w:hint="eastAsia"/>
        </w:rPr>
        <w:t>52-2078</w:t>
      </w:r>
    </w:p>
    <w:p w:rsidR="00F00D49" w:rsidRDefault="00F00D49" w:rsidP="00F00D49"/>
    <w:p w:rsidR="00F00D49" w:rsidRPr="002777F6" w:rsidRDefault="002777F6" w:rsidP="00F00D49">
      <w:pPr>
        <w:rPr>
          <w:rFonts w:hint="eastAsia"/>
          <w:u w:val="single"/>
        </w:rPr>
      </w:pPr>
      <w:r w:rsidRPr="002777F6">
        <w:rPr>
          <w:rFonts w:hint="eastAsia"/>
          <w:u w:val="single"/>
        </w:rPr>
        <w:t>●</w:t>
      </w:r>
      <w:r w:rsidR="00F00D49" w:rsidRPr="002777F6">
        <w:rPr>
          <w:rFonts w:hint="eastAsia"/>
          <w:u w:val="single"/>
        </w:rPr>
        <w:t>みんなともだちの日</w:t>
      </w:r>
    </w:p>
    <w:p w:rsidR="00F00D49" w:rsidRDefault="00F00D49" w:rsidP="00F00D49">
      <w:pPr>
        <w:rPr>
          <w:rFonts w:hint="eastAsia"/>
        </w:rPr>
      </w:pPr>
      <w:r>
        <w:rPr>
          <w:rFonts w:hint="eastAsia"/>
        </w:rPr>
        <w:t xml:space="preserve">日時　</w:t>
      </w:r>
      <w:r>
        <w:rPr>
          <w:rFonts w:hint="eastAsia"/>
        </w:rPr>
        <w:t>6</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11</w:t>
      </w:r>
      <w:r>
        <w:rPr>
          <w:rFonts w:hint="eastAsia"/>
        </w:rPr>
        <w:t>時</w:t>
      </w:r>
    </w:p>
    <w:p w:rsidR="00F00D49" w:rsidRDefault="00F00D49" w:rsidP="00F00D49">
      <w:pPr>
        <w:rPr>
          <w:rFonts w:hint="eastAsia"/>
        </w:rPr>
      </w:pPr>
      <w:r>
        <w:rPr>
          <w:rFonts w:hint="eastAsia"/>
        </w:rPr>
        <w:t>場所　古川西保育所</w:t>
      </w:r>
    </w:p>
    <w:p w:rsidR="00F00D49" w:rsidRDefault="00F00D49" w:rsidP="00F00D49">
      <w:pPr>
        <w:rPr>
          <w:rFonts w:hint="eastAsia"/>
        </w:rPr>
      </w:pPr>
      <w:r>
        <w:rPr>
          <w:rFonts w:hint="eastAsia"/>
        </w:rPr>
        <w:t>内容　作って遊ぼう</w:t>
      </w:r>
    </w:p>
    <w:p w:rsidR="00F00D49" w:rsidRDefault="00F00D49" w:rsidP="00F00D49">
      <w:pPr>
        <w:rPr>
          <w:rFonts w:hint="eastAsia"/>
        </w:rPr>
      </w:pPr>
      <w:r>
        <w:rPr>
          <w:rFonts w:hint="eastAsia"/>
        </w:rPr>
        <w:t>古川西保育所</w:t>
      </w:r>
      <w:r>
        <w:rPr>
          <w:rFonts w:hint="eastAsia"/>
        </w:rPr>
        <w:t xml:space="preserve">　</w:t>
      </w:r>
      <w:r>
        <w:rPr>
          <w:rFonts w:hint="eastAsia"/>
        </w:rPr>
        <w:t>22-0983</w:t>
      </w:r>
    </w:p>
    <w:p w:rsidR="00F00D49" w:rsidRDefault="00F00D49" w:rsidP="00F00D49"/>
    <w:p w:rsidR="00F00D49" w:rsidRDefault="00F00D49" w:rsidP="00F00D49"/>
    <w:p w:rsidR="00F00D49" w:rsidRDefault="00F00D49" w:rsidP="00F00D49">
      <w:bookmarkStart w:id="0" w:name="_GoBack"/>
      <w:bookmarkEnd w:id="0"/>
    </w:p>
    <w:p w:rsidR="00F00D49" w:rsidRDefault="00F00D49" w:rsidP="00F00D49">
      <w:pPr>
        <w:rPr>
          <w:rFonts w:hint="eastAsia"/>
        </w:rPr>
      </w:pPr>
      <w:r>
        <w:rPr>
          <w:rFonts w:hint="eastAsia"/>
        </w:rPr>
        <w:t>お詫びと訂正</w:t>
      </w:r>
    </w:p>
    <w:p w:rsidR="00F00D49" w:rsidRDefault="00F00D49" w:rsidP="00F00D49">
      <w:pPr>
        <w:rPr>
          <w:rFonts w:hint="eastAsia"/>
        </w:rPr>
      </w:pPr>
      <w:r>
        <w:rPr>
          <w:rFonts w:hint="eastAsia"/>
        </w:rPr>
        <w:t xml:space="preserve">　広報おおさき</w:t>
      </w:r>
      <w:r>
        <w:rPr>
          <w:rFonts w:hint="eastAsia"/>
        </w:rPr>
        <w:t>5</w:t>
      </w:r>
      <w:r>
        <w:rPr>
          <w:rFonts w:hint="eastAsia"/>
        </w:rPr>
        <w:t>月号の</w:t>
      </w:r>
      <w:r>
        <w:rPr>
          <w:rFonts w:hint="eastAsia"/>
        </w:rPr>
        <w:t>16</w:t>
      </w:r>
      <w:r>
        <w:rPr>
          <w:rFonts w:hint="eastAsia"/>
        </w:rPr>
        <w:t>ページに掲載した「ファミリーミュージカル</w:t>
      </w:r>
      <w:r>
        <w:rPr>
          <w:rFonts w:hint="eastAsia"/>
        </w:rPr>
        <w:t xml:space="preserve"> </w:t>
      </w:r>
      <w:r>
        <w:rPr>
          <w:rFonts w:hint="eastAsia"/>
        </w:rPr>
        <w:t>眠れる森の美女」において、主演を小川真琴さんと掲載しましたが、正しくは小川麻琴さんです。お詫びし、訂正いたします。</w:t>
      </w:r>
    </w:p>
    <w:p w:rsidR="00F00D49" w:rsidRDefault="00F00D49">
      <w:pPr>
        <w:rPr>
          <w:rFonts w:hint="eastAsia"/>
        </w:rPr>
      </w:pPr>
    </w:p>
    <w:p w:rsidR="00F00D49" w:rsidRDefault="00F00D49"/>
    <w:sectPr w:rsidR="00F00D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29"/>
    <w:rsid w:val="00104129"/>
    <w:rsid w:val="002777F6"/>
    <w:rsid w:val="00735F70"/>
    <w:rsid w:val="00ED1B84"/>
    <w:rsid w:val="00F0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3</cp:revision>
  <dcterms:created xsi:type="dcterms:W3CDTF">2017-05-22T04:21:00Z</dcterms:created>
  <dcterms:modified xsi:type="dcterms:W3CDTF">2017-05-22T04:31:00Z</dcterms:modified>
</cp:coreProperties>
</file>