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EAA" w:rsidRPr="006E5EAA" w:rsidRDefault="007F452F" w:rsidP="00B606F3">
      <w:pPr>
        <w:rPr>
          <w:b/>
          <w:sz w:val="28"/>
          <w:szCs w:val="28"/>
        </w:rPr>
      </w:pPr>
      <w:r>
        <w:rPr>
          <w:rFonts w:hint="eastAsia"/>
          <w:b/>
          <w:sz w:val="28"/>
          <w:szCs w:val="28"/>
        </w:rPr>
        <w:t>催し</w:t>
      </w:r>
    </w:p>
    <w:p w:rsidR="00721593" w:rsidRPr="00721593" w:rsidRDefault="00721593" w:rsidP="00721593">
      <w:pPr>
        <w:rPr>
          <w:rFonts w:hint="eastAsia"/>
          <w:b/>
          <w:u w:val="single"/>
        </w:rPr>
      </w:pPr>
      <w:r w:rsidRPr="00721593">
        <w:rPr>
          <w:rFonts w:hint="eastAsia"/>
          <w:b/>
          <w:u w:val="single"/>
        </w:rPr>
        <w:t>●</w:t>
      </w:r>
      <w:r w:rsidRPr="00721593">
        <w:rPr>
          <w:rFonts w:hint="eastAsia"/>
          <w:b/>
          <w:u w:val="single"/>
        </w:rPr>
        <w:t>平成</w:t>
      </w:r>
      <w:r w:rsidRPr="00721593">
        <w:rPr>
          <w:rFonts w:hint="eastAsia"/>
          <w:b/>
          <w:u w:val="single"/>
        </w:rPr>
        <w:t>30</w:t>
      </w:r>
      <w:r w:rsidRPr="00721593">
        <w:rPr>
          <w:rFonts w:hint="eastAsia"/>
          <w:b/>
          <w:u w:val="single"/>
        </w:rPr>
        <w:t>年成人式</w:t>
      </w:r>
    </w:p>
    <w:p w:rsidR="00721593" w:rsidRDefault="00721593" w:rsidP="00721593">
      <w:pPr>
        <w:rPr>
          <w:rFonts w:hint="eastAsia"/>
        </w:rPr>
      </w:pPr>
      <w:r>
        <w:rPr>
          <w:rFonts w:hint="eastAsia"/>
        </w:rPr>
        <w:t xml:space="preserve">期日　</w:t>
      </w:r>
      <w:r>
        <w:rPr>
          <w:rFonts w:hint="eastAsia"/>
        </w:rPr>
        <w:t>1</w:t>
      </w:r>
      <w:r>
        <w:rPr>
          <w:rFonts w:hint="eastAsia"/>
        </w:rPr>
        <w:t>月</w:t>
      </w:r>
      <w:r>
        <w:rPr>
          <w:rFonts w:hint="eastAsia"/>
        </w:rPr>
        <w:t>7</w:t>
      </w:r>
      <w:r>
        <w:rPr>
          <w:rFonts w:hint="eastAsia"/>
        </w:rPr>
        <w:t>日</w:t>
      </w:r>
    </w:p>
    <w:p w:rsidR="00721593" w:rsidRDefault="00721593" w:rsidP="00721593">
      <w:pPr>
        <w:rPr>
          <w:rFonts w:hint="eastAsia"/>
        </w:rPr>
      </w:pPr>
      <w:r>
        <w:rPr>
          <w:rFonts w:hint="eastAsia"/>
        </w:rPr>
        <w:t>対象　平成</w:t>
      </w:r>
      <w:r>
        <w:rPr>
          <w:rFonts w:hint="eastAsia"/>
        </w:rPr>
        <w:t>9</w:t>
      </w:r>
      <w:r>
        <w:rPr>
          <w:rFonts w:hint="eastAsia"/>
        </w:rPr>
        <w:t>年</w:t>
      </w:r>
      <w:r>
        <w:rPr>
          <w:rFonts w:hint="eastAsia"/>
        </w:rPr>
        <w:t>4</w:t>
      </w:r>
      <w:r>
        <w:rPr>
          <w:rFonts w:hint="eastAsia"/>
        </w:rPr>
        <w:t>月</w:t>
      </w:r>
      <w:r>
        <w:rPr>
          <w:rFonts w:hint="eastAsia"/>
        </w:rPr>
        <w:t>2</w:t>
      </w:r>
      <w:r>
        <w:rPr>
          <w:rFonts w:hint="eastAsia"/>
        </w:rPr>
        <w:t>日</w:t>
      </w:r>
      <w:bookmarkStart w:id="0" w:name="_GoBack"/>
      <w:bookmarkEnd w:id="0"/>
      <w:r>
        <w:rPr>
          <w:rFonts w:hint="eastAsia"/>
        </w:rPr>
        <w:t>～平成</w:t>
      </w:r>
      <w:r>
        <w:rPr>
          <w:rFonts w:hint="eastAsia"/>
        </w:rPr>
        <w:t>10</w:t>
      </w:r>
      <w:r>
        <w:rPr>
          <w:rFonts w:hint="eastAsia"/>
        </w:rPr>
        <w:t>年</w:t>
      </w:r>
      <w:r>
        <w:rPr>
          <w:rFonts w:hint="eastAsia"/>
        </w:rPr>
        <w:t>4</w:t>
      </w:r>
      <w:r>
        <w:rPr>
          <w:rFonts w:hint="eastAsia"/>
        </w:rPr>
        <w:t>月</w:t>
      </w:r>
      <w:r>
        <w:rPr>
          <w:rFonts w:hint="eastAsia"/>
        </w:rPr>
        <w:t>1</w:t>
      </w:r>
      <w:r>
        <w:rPr>
          <w:rFonts w:hint="eastAsia"/>
        </w:rPr>
        <w:t>日生まれの人</w:t>
      </w:r>
    </w:p>
    <w:tbl>
      <w:tblPr>
        <w:tblW w:w="0" w:type="auto"/>
        <w:tblInd w:w="17" w:type="dxa"/>
        <w:tblLayout w:type="fixed"/>
        <w:tblCellMar>
          <w:left w:w="0" w:type="dxa"/>
          <w:right w:w="0" w:type="dxa"/>
        </w:tblCellMar>
        <w:tblLook w:val="0000" w:firstRow="0" w:lastRow="0" w:firstColumn="0" w:lastColumn="0" w:noHBand="0" w:noVBand="0"/>
      </w:tblPr>
      <w:tblGrid>
        <w:gridCol w:w="993"/>
        <w:gridCol w:w="992"/>
        <w:gridCol w:w="2126"/>
        <w:gridCol w:w="1559"/>
      </w:tblGrid>
      <w:tr w:rsidR="00721593" w:rsidRPr="00721593" w:rsidTr="00721593">
        <w:tblPrEx>
          <w:tblCellMar>
            <w:top w:w="0" w:type="dxa"/>
            <w:left w:w="0" w:type="dxa"/>
            <w:bottom w:w="0" w:type="dxa"/>
            <w:right w:w="0" w:type="dxa"/>
          </w:tblCellMar>
        </w:tblPrEx>
        <w:trPr>
          <w:trHeight w:val="226"/>
        </w:trPr>
        <w:tc>
          <w:tcPr>
            <w:tcW w:w="993" w:type="dxa"/>
            <w:vMerge w:val="restart"/>
            <w:tcBorders>
              <w:top w:val="single" w:sz="3" w:space="0" w:color="000000"/>
              <w:left w:val="single" w:sz="6" w:space="0" w:color="000000"/>
              <w:bottom w:val="single" w:sz="3" w:space="0" w:color="000000"/>
              <w:right w:val="single" w:sz="3" w:space="0" w:color="000000"/>
            </w:tcBorders>
            <w:shd w:val="solid" w:color="FADCE9" w:fill="auto"/>
            <w:tcMar>
              <w:top w:w="28" w:type="dxa"/>
              <w:left w:w="17" w:type="dxa"/>
              <w:bottom w:w="28" w:type="dxa"/>
              <w:right w:w="28" w:type="dxa"/>
            </w:tcMar>
            <w:vAlign w:val="center"/>
          </w:tcPr>
          <w:p w:rsidR="00721593" w:rsidRPr="00721593" w:rsidRDefault="00721593" w:rsidP="00721593">
            <w:r w:rsidRPr="00721593">
              <w:rPr>
                <w:rFonts w:hint="eastAsia"/>
              </w:rPr>
              <w:t>地域</w:t>
            </w:r>
          </w:p>
        </w:tc>
        <w:tc>
          <w:tcPr>
            <w:tcW w:w="992" w:type="dxa"/>
            <w:tcBorders>
              <w:top w:val="single" w:sz="3" w:space="0" w:color="000000"/>
              <w:left w:val="single" w:sz="3" w:space="0" w:color="000000"/>
              <w:bottom w:val="single" w:sz="2" w:space="0" w:color="000000"/>
              <w:right w:val="single" w:sz="3" w:space="0" w:color="000000"/>
            </w:tcBorders>
            <w:shd w:val="solid" w:color="FADCE9" w:fill="auto"/>
            <w:tcMar>
              <w:top w:w="31" w:type="dxa"/>
              <w:left w:w="17" w:type="dxa"/>
              <w:bottom w:w="31" w:type="dxa"/>
              <w:right w:w="0" w:type="dxa"/>
            </w:tcMar>
            <w:vAlign w:val="center"/>
          </w:tcPr>
          <w:p w:rsidR="00721593" w:rsidRPr="00721593" w:rsidRDefault="00721593" w:rsidP="00721593">
            <w:r w:rsidRPr="00721593">
              <w:rPr>
                <w:rFonts w:hint="eastAsia"/>
              </w:rPr>
              <w:t>受付</w:t>
            </w:r>
          </w:p>
        </w:tc>
        <w:tc>
          <w:tcPr>
            <w:tcW w:w="2126" w:type="dxa"/>
            <w:vMerge w:val="restart"/>
            <w:tcBorders>
              <w:top w:val="single" w:sz="3" w:space="0" w:color="000000"/>
              <w:left w:val="single" w:sz="3" w:space="0" w:color="000000"/>
              <w:bottom w:val="single" w:sz="3" w:space="0" w:color="000000"/>
              <w:right w:val="single" w:sz="3" w:space="0" w:color="000000"/>
            </w:tcBorders>
            <w:shd w:val="solid" w:color="FADCE9" w:fill="auto"/>
            <w:tcMar>
              <w:top w:w="28" w:type="dxa"/>
              <w:left w:w="17" w:type="dxa"/>
              <w:bottom w:w="28" w:type="dxa"/>
              <w:right w:w="0" w:type="dxa"/>
            </w:tcMar>
            <w:vAlign w:val="center"/>
          </w:tcPr>
          <w:p w:rsidR="00721593" w:rsidRPr="00721593" w:rsidRDefault="00721593" w:rsidP="00721593">
            <w:r w:rsidRPr="00721593">
              <w:rPr>
                <w:rFonts w:hint="eastAsia"/>
              </w:rPr>
              <w:t>場所</w:t>
            </w:r>
          </w:p>
        </w:tc>
        <w:tc>
          <w:tcPr>
            <w:tcW w:w="1559" w:type="dxa"/>
            <w:vMerge w:val="restart"/>
            <w:tcBorders>
              <w:top w:val="single" w:sz="3" w:space="0" w:color="000000"/>
              <w:left w:val="single" w:sz="3" w:space="0" w:color="000000"/>
              <w:bottom w:val="single" w:sz="3" w:space="0" w:color="000000"/>
              <w:right w:val="single" w:sz="6" w:space="0" w:color="000000"/>
            </w:tcBorders>
            <w:shd w:val="solid" w:color="FADCE9" w:fill="auto"/>
            <w:tcMar>
              <w:top w:w="28" w:type="dxa"/>
              <w:left w:w="17" w:type="dxa"/>
              <w:bottom w:w="28" w:type="dxa"/>
              <w:right w:w="0" w:type="dxa"/>
            </w:tcMar>
            <w:vAlign w:val="center"/>
          </w:tcPr>
          <w:p w:rsidR="00721593" w:rsidRPr="00721593" w:rsidRDefault="00721593" w:rsidP="00721593">
            <w:r w:rsidRPr="00721593">
              <w:rPr>
                <w:rFonts w:hint="eastAsia"/>
              </w:rPr>
              <w:t>電話番号</w:t>
            </w:r>
          </w:p>
        </w:tc>
      </w:tr>
      <w:tr w:rsidR="00721593" w:rsidRPr="00721593" w:rsidTr="00721593">
        <w:tblPrEx>
          <w:tblCellMar>
            <w:top w:w="0" w:type="dxa"/>
            <w:left w:w="0" w:type="dxa"/>
            <w:bottom w:w="0" w:type="dxa"/>
            <w:right w:w="0" w:type="dxa"/>
          </w:tblCellMar>
        </w:tblPrEx>
        <w:trPr>
          <w:trHeight w:val="226"/>
        </w:trPr>
        <w:tc>
          <w:tcPr>
            <w:tcW w:w="993" w:type="dxa"/>
            <w:vMerge/>
            <w:tcBorders>
              <w:top w:val="single" w:sz="3" w:space="0" w:color="000000"/>
              <w:left w:val="single" w:sz="6" w:space="0" w:color="000000"/>
              <w:bottom w:val="single" w:sz="3" w:space="0" w:color="000000"/>
              <w:right w:val="single" w:sz="3" w:space="0" w:color="000000"/>
            </w:tcBorders>
          </w:tcPr>
          <w:p w:rsidR="00721593" w:rsidRPr="00721593" w:rsidRDefault="00721593" w:rsidP="00721593"/>
        </w:tc>
        <w:tc>
          <w:tcPr>
            <w:tcW w:w="992" w:type="dxa"/>
            <w:tcBorders>
              <w:top w:val="single" w:sz="2" w:space="0" w:color="000000"/>
              <w:left w:val="single" w:sz="3" w:space="0" w:color="000000"/>
              <w:bottom w:val="single" w:sz="3" w:space="0" w:color="000000"/>
              <w:right w:val="single" w:sz="3" w:space="0" w:color="000000"/>
            </w:tcBorders>
            <w:shd w:val="solid" w:color="FADCE9" w:fill="auto"/>
            <w:tcMar>
              <w:top w:w="31" w:type="dxa"/>
              <w:left w:w="17" w:type="dxa"/>
              <w:bottom w:w="31" w:type="dxa"/>
              <w:right w:w="0" w:type="dxa"/>
            </w:tcMar>
            <w:vAlign w:val="center"/>
          </w:tcPr>
          <w:p w:rsidR="00721593" w:rsidRPr="00721593" w:rsidRDefault="00721593" w:rsidP="00721593">
            <w:r w:rsidRPr="00721593">
              <w:rPr>
                <w:rFonts w:hint="eastAsia"/>
              </w:rPr>
              <w:t>式典</w:t>
            </w:r>
          </w:p>
        </w:tc>
        <w:tc>
          <w:tcPr>
            <w:tcW w:w="2126" w:type="dxa"/>
            <w:vMerge/>
            <w:tcBorders>
              <w:top w:val="single" w:sz="3" w:space="0" w:color="000000"/>
              <w:left w:val="single" w:sz="3" w:space="0" w:color="000000"/>
              <w:bottom w:val="single" w:sz="3" w:space="0" w:color="000000"/>
              <w:right w:val="single" w:sz="3" w:space="0" w:color="000000"/>
            </w:tcBorders>
          </w:tcPr>
          <w:p w:rsidR="00721593" w:rsidRPr="00721593" w:rsidRDefault="00721593" w:rsidP="00721593"/>
        </w:tc>
        <w:tc>
          <w:tcPr>
            <w:tcW w:w="1559" w:type="dxa"/>
            <w:vMerge/>
            <w:tcBorders>
              <w:top w:val="single" w:sz="3" w:space="0" w:color="000000"/>
              <w:left w:val="single" w:sz="3" w:space="0" w:color="000000"/>
              <w:bottom w:val="single" w:sz="3" w:space="0" w:color="000000"/>
              <w:right w:val="single" w:sz="6" w:space="0" w:color="000000"/>
            </w:tcBorders>
          </w:tcPr>
          <w:p w:rsidR="00721593" w:rsidRPr="00721593" w:rsidRDefault="00721593" w:rsidP="00721593"/>
        </w:tc>
      </w:tr>
      <w:tr w:rsidR="00721593" w:rsidRPr="00721593" w:rsidTr="00721593">
        <w:tblPrEx>
          <w:tblCellMar>
            <w:top w:w="0" w:type="dxa"/>
            <w:left w:w="0" w:type="dxa"/>
            <w:bottom w:w="0" w:type="dxa"/>
            <w:right w:w="0" w:type="dxa"/>
          </w:tblCellMar>
        </w:tblPrEx>
        <w:trPr>
          <w:trHeight w:val="226"/>
        </w:trPr>
        <w:tc>
          <w:tcPr>
            <w:tcW w:w="993" w:type="dxa"/>
            <w:vMerge w:val="restart"/>
            <w:tcBorders>
              <w:top w:val="single" w:sz="3" w:space="0" w:color="000000"/>
              <w:left w:val="single" w:sz="6" w:space="0" w:color="000000"/>
              <w:bottom w:val="single" w:sz="3" w:space="0" w:color="000000"/>
              <w:right w:val="single" w:sz="3" w:space="0" w:color="000000"/>
            </w:tcBorders>
            <w:shd w:val="solid" w:color="EEEFEF" w:fill="auto"/>
            <w:tcMar>
              <w:top w:w="28" w:type="dxa"/>
              <w:left w:w="17" w:type="dxa"/>
              <w:bottom w:w="28" w:type="dxa"/>
              <w:right w:w="28" w:type="dxa"/>
            </w:tcMar>
            <w:vAlign w:val="center"/>
          </w:tcPr>
          <w:p w:rsidR="00721593" w:rsidRPr="00721593" w:rsidRDefault="00721593" w:rsidP="00721593">
            <w:r w:rsidRPr="00721593">
              <w:rPr>
                <w:rFonts w:hint="eastAsia"/>
              </w:rPr>
              <w:t>古川</w:t>
            </w:r>
          </w:p>
        </w:tc>
        <w:tc>
          <w:tcPr>
            <w:tcW w:w="992" w:type="dxa"/>
            <w:tcBorders>
              <w:top w:val="single" w:sz="3" w:space="0" w:color="000000"/>
              <w:left w:val="single" w:sz="3" w:space="0" w:color="000000"/>
              <w:bottom w:val="single" w:sz="2" w:space="0" w:color="000000"/>
              <w:right w:val="single" w:sz="3" w:space="0" w:color="000000"/>
            </w:tcBorders>
            <w:shd w:val="solid" w:color="FFFFFF" w:fill="auto"/>
            <w:tcMar>
              <w:top w:w="31" w:type="dxa"/>
              <w:left w:w="17" w:type="dxa"/>
              <w:bottom w:w="31" w:type="dxa"/>
              <w:right w:w="0" w:type="dxa"/>
            </w:tcMar>
            <w:vAlign w:val="center"/>
          </w:tcPr>
          <w:p w:rsidR="00721593" w:rsidRPr="00721593" w:rsidRDefault="00721593" w:rsidP="00721593">
            <w:r w:rsidRPr="00721593">
              <w:t>14:00</w:t>
            </w:r>
          </w:p>
        </w:tc>
        <w:tc>
          <w:tcPr>
            <w:tcW w:w="2126" w:type="dxa"/>
            <w:vMerge w:val="restart"/>
            <w:tcBorders>
              <w:top w:val="single" w:sz="3" w:space="0" w:color="000000"/>
              <w:left w:val="single" w:sz="3" w:space="0" w:color="000000"/>
              <w:bottom w:val="single" w:sz="3" w:space="0" w:color="000000"/>
              <w:right w:val="single" w:sz="3" w:space="0" w:color="000000"/>
            </w:tcBorders>
            <w:shd w:val="solid" w:color="FFFFFF" w:fill="auto"/>
            <w:tcMar>
              <w:top w:w="28" w:type="dxa"/>
              <w:left w:w="17" w:type="dxa"/>
              <w:bottom w:w="28" w:type="dxa"/>
              <w:right w:w="0" w:type="dxa"/>
            </w:tcMar>
            <w:vAlign w:val="center"/>
          </w:tcPr>
          <w:p w:rsidR="00721593" w:rsidRPr="00721593" w:rsidRDefault="00721593" w:rsidP="00721593">
            <w:r w:rsidRPr="00721593">
              <w:rPr>
                <w:rFonts w:hint="eastAsia"/>
              </w:rPr>
              <w:t>大崎市民会館</w:t>
            </w:r>
          </w:p>
        </w:tc>
        <w:tc>
          <w:tcPr>
            <w:tcW w:w="1559" w:type="dxa"/>
            <w:vMerge w:val="restart"/>
            <w:tcBorders>
              <w:top w:val="single" w:sz="3" w:space="0" w:color="000000"/>
              <w:left w:val="single" w:sz="3" w:space="0" w:color="000000"/>
              <w:bottom w:val="single" w:sz="3" w:space="0" w:color="000000"/>
              <w:right w:val="single" w:sz="6" w:space="0" w:color="000000"/>
            </w:tcBorders>
            <w:shd w:val="solid" w:color="FFFFFF" w:fill="auto"/>
            <w:tcMar>
              <w:top w:w="28" w:type="dxa"/>
              <w:left w:w="17" w:type="dxa"/>
              <w:bottom w:w="28" w:type="dxa"/>
              <w:right w:w="0" w:type="dxa"/>
            </w:tcMar>
            <w:vAlign w:val="center"/>
          </w:tcPr>
          <w:p w:rsidR="00721593" w:rsidRPr="00721593" w:rsidRDefault="00721593" w:rsidP="00721593">
            <w:r w:rsidRPr="00721593">
              <w:rPr>
                <w:rFonts w:hint="eastAsia"/>
              </w:rPr>
              <w:t>中央公民館</w:t>
            </w:r>
          </w:p>
          <w:p w:rsidR="00721593" w:rsidRPr="00721593" w:rsidRDefault="00721593" w:rsidP="00721593">
            <w:r w:rsidRPr="00721593">
              <w:t>22-3001</w:t>
            </w:r>
          </w:p>
        </w:tc>
      </w:tr>
      <w:tr w:rsidR="00721593" w:rsidRPr="00721593" w:rsidTr="00721593">
        <w:tblPrEx>
          <w:tblCellMar>
            <w:top w:w="0" w:type="dxa"/>
            <w:left w:w="0" w:type="dxa"/>
            <w:bottom w:w="0" w:type="dxa"/>
            <w:right w:w="0" w:type="dxa"/>
          </w:tblCellMar>
        </w:tblPrEx>
        <w:trPr>
          <w:trHeight w:val="226"/>
        </w:trPr>
        <w:tc>
          <w:tcPr>
            <w:tcW w:w="993" w:type="dxa"/>
            <w:vMerge/>
            <w:tcBorders>
              <w:top w:val="single" w:sz="3" w:space="0" w:color="000000"/>
              <w:left w:val="single" w:sz="6" w:space="0" w:color="000000"/>
              <w:bottom w:val="single" w:sz="3" w:space="0" w:color="000000"/>
              <w:right w:val="single" w:sz="3" w:space="0" w:color="000000"/>
            </w:tcBorders>
          </w:tcPr>
          <w:p w:rsidR="00721593" w:rsidRPr="00721593" w:rsidRDefault="00721593" w:rsidP="00721593"/>
        </w:tc>
        <w:tc>
          <w:tcPr>
            <w:tcW w:w="992" w:type="dxa"/>
            <w:tcBorders>
              <w:top w:val="single" w:sz="2" w:space="0" w:color="000000"/>
              <w:left w:val="single" w:sz="3" w:space="0" w:color="000000"/>
              <w:bottom w:val="single" w:sz="3" w:space="0" w:color="000000"/>
              <w:right w:val="single" w:sz="3" w:space="0" w:color="000000"/>
            </w:tcBorders>
            <w:shd w:val="solid" w:color="FFFFFF" w:fill="auto"/>
            <w:tcMar>
              <w:top w:w="31" w:type="dxa"/>
              <w:left w:w="17" w:type="dxa"/>
              <w:bottom w:w="31" w:type="dxa"/>
              <w:right w:w="0" w:type="dxa"/>
            </w:tcMar>
            <w:vAlign w:val="center"/>
          </w:tcPr>
          <w:p w:rsidR="00721593" w:rsidRPr="00721593" w:rsidRDefault="00721593" w:rsidP="00721593">
            <w:r w:rsidRPr="00721593">
              <w:t>15:00</w:t>
            </w:r>
          </w:p>
        </w:tc>
        <w:tc>
          <w:tcPr>
            <w:tcW w:w="2126" w:type="dxa"/>
            <w:vMerge/>
            <w:tcBorders>
              <w:top w:val="single" w:sz="3" w:space="0" w:color="000000"/>
              <w:left w:val="single" w:sz="3" w:space="0" w:color="000000"/>
              <w:bottom w:val="single" w:sz="3" w:space="0" w:color="000000"/>
              <w:right w:val="single" w:sz="3" w:space="0" w:color="000000"/>
            </w:tcBorders>
          </w:tcPr>
          <w:p w:rsidR="00721593" w:rsidRPr="00721593" w:rsidRDefault="00721593" w:rsidP="00721593"/>
        </w:tc>
        <w:tc>
          <w:tcPr>
            <w:tcW w:w="1559" w:type="dxa"/>
            <w:vMerge/>
            <w:tcBorders>
              <w:top w:val="single" w:sz="3" w:space="0" w:color="000000"/>
              <w:left w:val="single" w:sz="3" w:space="0" w:color="000000"/>
              <w:bottom w:val="single" w:sz="3" w:space="0" w:color="000000"/>
              <w:right w:val="single" w:sz="6" w:space="0" w:color="000000"/>
            </w:tcBorders>
          </w:tcPr>
          <w:p w:rsidR="00721593" w:rsidRPr="00721593" w:rsidRDefault="00721593" w:rsidP="00721593"/>
        </w:tc>
      </w:tr>
      <w:tr w:rsidR="00721593" w:rsidRPr="00721593" w:rsidTr="00721593">
        <w:tblPrEx>
          <w:tblCellMar>
            <w:top w:w="0" w:type="dxa"/>
            <w:left w:w="0" w:type="dxa"/>
            <w:bottom w:w="0" w:type="dxa"/>
            <w:right w:w="0" w:type="dxa"/>
          </w:tblCellMar>
        </w:tblPrEx>
        <w:trPr>
          <w:trHeight w:val="226"/>
        </w:trPr>
        <w:tc>
          <w:tcPr>
            <w:tcW w:w="993" w:type="dxa"/>
            <w:vMerge w:val="restart"/>
            <w:tcBorders>
              <w:top w:val="single" w:sz="3" w:space="0" w:color="000000"/>
              <w:left w:val="single" w:sz="6" w:space="0" w:color="000000"/>
              <w:bottom w:val="single" w:sz="3" w:space="0" w:color="000000"/>
              <w:right w:val="single" w:sz="3" w:space="0" w:color="000000"/>
            </w:tcBorders>
            <w:shd w:val="solid" w:color="EEEFEF" w:fill="auto"/>
            <w:tcMar>
              <w:top w:w="28" w:type="dxa"/>
              <w:left w:w="17" w:type="dxa"/>
              <w:bottom w:w="28" w:type="dxa"/>
              <w:right w:w="28" w:type="dxa"/>
            </w:tcMar>
            <w:vAlign w:val="center"/>
          </w:tcPr>
          <w:p w:rsidR="00721593" w:rsidRPr="00721593" w:rsidRDefault="00721593" w:rsidP="00721593">
            <w:r w:rsidRPr="00721593">
              <w:rPr>
                <w:rFonts w:hint="eastAsia"/>
              </w:rPr>
              <w:t>松山</w:t>
            </w:r>
          </w:p>
        </w:tc>
        <w:tc>
          <w:tcPr>
            <w:tcW w:w="992" w:type="dxa"/>
            <w:tcBorders>
              <w:top w:val="single" w:sz="3" w:space="0" w:color="000000"/>
              <w:left w:val="single" w:sz="3" w:space="0" w:color="000000"/>
              <w:bottom w:val="single" w:sz="2" w:space="0" w:color="000000"/>
              <w:right w:val="single" w:sz="3" w:space="0" w:color="000000"/>
            </w:tcBorders>
            <w:shd w:val="solid" w:color="FFFFFF" w:fill="auto"/>
            <w:tcMar>
              <w:top w:w="31" w:type="dxa"/>
              <w:left w:w="17" w:type="dxa"/>
              <w:bottom w:w="31" w:type="dxa"/>
              <w:right w:w="0" w:type="dxa"/>
            </w:tcMar>
            <w:vAlign w:val="center"/>
          </w:tcPr>
          <w:p w:rsidR="00721593" w:rsidRPr="00721593" w:rsidRDefault="00721593" w:rsidP="00721593">
            <w:r w:rsidRPr="00721593">
              <w:t>14:00</w:t>
            </w:r>
          </w:p>
        </w:tc>
        <w:tc>
          <w:tcPr>
            <w:tcW w:w="2126" w:type="dxa"/>
            <w:vMerge w:val="restart"/>
            <w:tcBorders>
              <w:top w:val="single" w:sz="3" w:space="0" w:color="000000"/>
              <w:left w:val="single" w:sz="3" w:space="0" w:color="000000"/>
              <w:bottom w:val="single" w:sz="3" w:space="0" w:color="000000"/>
              <w:right w:val="single" w:sz="3" w:space="0" w:color="000000"/>
            </w:tcBorders>
            <w:shd w:val="solid" w:color="FFFFFF" w:fill="auto"/>
            <w:tcMar>
              <w:top w:w="28" w:type="dxa"/>
              <w:left w:w="17" w:type="dxa"/>
              <w:bottom w:w="28" w:type="dxa"/>
              <w:right w:w="0" w:type="dxa"/>
            </w:tcMar>
            <w:vAlign w:val="center"/>
          </w:tcPr>
          <w:p w:rsidR="00721593" w:rsidRPr="00721593" w:rsidRDefault="00721593" w:rsidP="00721593">
            <w:r w:rsidRPr="00721593">
              <w:rPr>
                <w:rFonts w:hint="eastAsia"/>
              </w:rPr>
              <w:t>松山公民館</w:t>
            </w:r>
            <w:r w:rsidRPr="00721593">
              <w:br/>
            </w:r>
            <w:r w:rsidRPr="00721593">
              <w:rPr>
                <w:rFonts w:hint="eastAsia"/>
              </w:rPr>
              <w:t>（青少年交流館）</w:t>
            </w:r>
          </w:p>
        </w:tc>
        <w:tc>
          <w:tcPr>
            <w:tcW w:w="1559" w:type="dxa"/>
            <w:vMerge w:val="restart"/>
            <w:tcBorders>
              <w:top w:val="single" w:sz="3" w:space="0" w:color="000000"/>
              <w:left w:val="single" w:sz="3" w:space="0" w:color="000000"/>
              <w:bottom w:val="single" w:sz="3" w:space="0" w:color="000000"/>
              <w:right w:val="single" w:sz="6" w:space="0" w:color="000000"/>
            </w:tcBorders>
            <w:shd w:val="solid" w:color="FFFFFF" w:fill="auto"/>
            <w:tcMar>
              <w:top w:w="28" w:type="dxa"/>
              <w:left w:w="17" w:type="dxa"/>
              <w:bottom w:w="28" w:type="dxa"/>
              <w:right w:w="0" w:type="dxa"/>
            </w:tcMar>
            <w:vAlign w:val="center"/>
          </w:tcPr>
          <w:p w:rsidR="00721593" w:rsidRPr="00721593" w:rsidRDefault="00721593" w:rsidP="00721593">
            <w:r w:rsidRPr="00721593">
              <w:rPr>
                <w:rFonts w:hint="eastAsia"/>
              </w:rPr>
              <w:t>松山公民館</w:t>
            </w:r>
          </w:p>
          <w:p w:rsidR="00721593" w:rsidRPr="00721593" w:rsidRDefault="00721593" w:rsidP="00721593">
            <w:r w:rsidRPr="00721593">
              <w:t>55-2215</w:t>
            </w:r>
          </w:p>
        </w:tc>
      </w:tr>
      <w:tr w:rsidR="00721593" w:rsidRPr="00721593" w:rsidTr="00721593">
        <w:tblPrEx>
          <w:tblCellMar>
            <w:top w:w="0" w:type="dxa"/>
            <w:left w:w="0" w:type="dxa"/>
            <w:bottom w:w="0" w:type="dxa"/>
            <w:right w:w="0" w:type="dxa"/>
          </w:tblCellMar>
        </w:tblPrEx>
        <w:trPr>
          <w:trHeight w:val="226"/>
        </w:trPr>
        <w:tc>
          <w:tcPr>
            <w:tcW w:w="993" w:type="dxa"/>
            <w:vMerge/>
            <w:tcBorders>
              <w:top w:val="single" w:sz="3" w:space="0" w:color="000000"/>
              <w:left w:val="single" w:sz="6" w:space="0" w:color="000000"/>
              <w:bottom w:val="single" w:sz="3" w:space="0" w:color="000000"/>
              <w:right w:val="single" w:sz="3" w:space="0" w:color="000000"/>
            </w:tcBorders>
          </w:tcPr>
          <w:p w:rsidR="00721593" w:rsidRPr="00721593" w:rsidRDefault="00721593" w:rsidP="00721593"/>
        </w:tc>
        <w:tc>
          <w:tcPr>
            <w:tcW w:w="992" w:type="dxa"/>
            <w:tcBorders>
              <w:top w:val="single" w:sz="2" w:space="0" w:color="000000"/>
              <w:left w:val="single" w:sz="3" w:space="0" w:color="000000"/>
              <w:bottom w:val="single" w:sz="3" w:space="0" w:color="000000"/>
              <w:right w:val="single" w:sz="3" w:space="0" w:color="000000"/>
            </w:tcBorders>
            <w:shd w:val="solid" w:color="FFFFFF" w:fill="auto"/>
            <w:tcMar>
              <w:top w:w="31" w:type="dxa"/>
              <w:left w:w="17" w:type="dxa"/>
              <w:bottom w:w="31" w:type="dxa"/>
              <w:right w:w="0" w:type="dxa"/>
            </w:tcMar>
            <w:vAlign w:val="center"/>
          </w:tcPr>
          <w:p w:rsidR="00721593" w:rsidRPr="00721593" w:rsidRDefault="00721593" w:rsidP="00721593">
            <w:r w:rsidRPr="00721593">
              <w:t>15:00</w:t>
            </w:r>
          </w:p>
        </w:tc>
        <w:tc>
          <w:tcPr>
            <w:tcW w:w="2126" w:type="dxa"/>
            <w:vMerge/>
            <w:tcBorders>
              <w:top w:val="single" w:sz="3" w:space="0" w:color="000000"/>
              <w:left w:val="single" w:sz="3" w:space="0" w:color="000000"/>
              <w:bottom w:val="single" w:sz="3" w:space="0" w:color="000000"/>
              <w:right w:val="single" w:sz="3" w:space="0" w:color="000000"/>
            </w:tcBorders>
          </w:tcPr>
          <w:p w:rsidR="00721593" w:rsidRPr="00721593" w:rsidRDefault="00721593" w:rsidP="00721593"/>
        </w:tc>
        <w:tc>
          <w:tcPr>
            <w:tcW w:w="1559" w:type="dxa"/>
            <w:vMerge/>
            <w:tcBorders>
              <w:top w:val="single" w:sz="3" w:space="0" w:color="000000"/>
              <w:left w:val="single" w:sz="3" w:space="0" w:color="000000"/>
              <w:bottom w:val="single" w:sz="3" w:space="0" w:color="000000"/>
              <w:right w:val="single" w:sz="6" w:space="0" w:color="000000"/>
            </w:tcBorders>
          </w:tcPr>
          <w:p w:rsidR="00721593" w:rsidRPr="00721593" w:rsidRDefault="00721593" w:rsidP="00721593"/>
        </w:tc>
      </w:tr>
      <w:tr w:rsidR="00721593" w:rsidRPr="00721593" w:rsidTr="00721593">
        <w:tblPrEx>
          <w:tblCellMar>
            <w:top w:w="0" w:type="dxa"/>
            <w:left w:w="0" w:type="dxa"/>
            <w:bottom w:w="0" w:type="dxa"/>
            <w:right w:w="0" w:type="dxa"/>
          </w:tblCellMar>
        </w:tblPrEx>
        <w:trPr>
          <w:trHeight w:val="226"/>
        </w:trPr>
        <w:tc>
          <w:tcPr>
            <w:tcW w:w="993" w:type="dxa"/>
            <w:vMerge w:val="restart"/>
            <w:tcBorders>
              <w:top w:val="single" w:sz="3" w:space="0" w:color="000000"/>
              <w:left w:val="single" w:sz="6" w:space="0" w:color="000000"/>
              <w:bottom w:val="single" w:sz="3" w:space="0" w:color="000000"/>
              <w:right w:val="single" w:sz="3" w:space="0" w:color="000000"/>
            </w:tcBorders>
            <w:shd w:val="solid" w:color="EEEFEF" w:fill="auto"/>
            <w:tcMar>
              <w:top w:w="28" w:type="dxa"/>
              <w:left w:w="17" w:type="dxa"/>
              <w:bottom w:w="28" w:type="dxa"/>
              <w:right w:w="28" w:type="dxa"/>
            </w:tcMar>
            <w:vAlign w:val="center"/>
          </w:tcPr>
          <w:p w:rsidR="00721593" w:rsidRPr="00721593" w:rsidRDefault="00721593" w:rsidP="00721593">
            <w:r w:rsidRPr="00721593">
              <w:rPr>
                <w:rFonts w:hint="eastAsia"/>
              </w:rPr>
              <w:t>三本木</w:t>
            </w:r>
          </w:p>
        </w:tc>
        <w:tc>
          <w:tcPr>
            <w:tcW w:w="992" w:type="dxa"/>
            <w:tcBorders>
              <w:top w:val="single" w:sz="3" w:space="0" w:color="000000"/>
              <w:left w:val="single" w:sz="3" w:space="0" w:color="000000"/>
              <w:bottom w:val="single" w:sz="2" w:space="0" w:color="000000"/>
              <w:right w:val="single" w:sz="3" w:space="0" w:color="000000"/>
            </w:tcBorders>
            <w:shd w:val="solid" w:color="FFFFFF" w:fill="auto"/>
            <w:tcMar>
              <w:top w:w="31" w:type="dxa"/>
              <w:left w:w="17" w:type="dxa"/>
              <w:bottom w:w="31" w:type="dxa"/>
              <w:right w:w="0" w:type="dxa"/>
            </w:tcMar>
            <w:vAlign w:val="center"/>
          </w:tcPr>
          <w:p w:rsidR="00721593" w:rsidRPr="00721593" w:rsidRDefault="00721593" w:rsidP="00721593">
            <w:r w:rsidRPr="00721593">
              <w:t>14:00</w:t>
            </w:r>
          </w:p>
        </w:tc>
        <w:tc>
          <w:tcPr>
            <w:tcW w:w="2126" w:type="dxa"/>
            <w:vMerge w:val="restart"/>
            <w:tcBorders>
              <w:top w:val="single" w:sz="3" w:space="0" w:color="000000"/>
              <w:left w:val="single" w:sz="3" w:space="0" w:color="000000"/>
              <w:bottom w:val="single" w:sz="3" w:space="0" w:color="000000"/>
              <w:right w:val="single" w:sz="3" w:space="0" w:color="000000"/>
            </w:tcBorders>
            <w:shd w:val="solid" w:color="FFFFFF" w:fill="auto"/>
            <w:tcMar>
              <w:top w:w="28" w:type="dxa"/>
              <w:left w:w="17" w:type="dxa"/>
              <w:bottom w:w="28" w:type="dxa"/>
              <w:right w:w="0" w:type="dxa"/>
            </w:tcMar>
            <w:vAlign w:val="center"/>
          </w:tcPr>
          <w:p w:rsidR="00721593" w:rsidRPr="00721593" w:rsidRDefault="00721593" w:rsidP="00721593">
            <w:r w:rsidRPr="00721593">
              <w:rPr>
                <w:rFonts w:hint="eastAsia"/>
              </w:rPr>
              <w:t>三本木庁舎</w:t>
            </w:r>
            <w:r w:rsidRPr="00721593">
              <w:br/>
            </w:r>
            <w:r w:rsidRPr="00721593">
              <w:rPr>
                <w:rFonts w:hint="eastAsia"/>
              </w:rPr>
              <w:t>ふれあいホール</w:t>
            </w:r>
          </w:p>
        </w:tc>
        <w:tc>
          <w:tcPr>
            <w:tcW w:w="1559" w:type="dxa"/>
            <w:vMerge w:val="restart"/>
            <w:tcBorders>
              <w:top w:val="single" w:sz="3" w:space="0" w:color="000000"/>
              <w:left w:val="single" w:sz="3" w:space="0" w:color="000000"/>
              <w:bottom w:val="single" w:sz="3" w:space="0" w:color="000000"/>
              <w:right w:val="single" w:sz="6" w:space="0" w:color="000000"/>
            </w:tcBorders>
            <w:shd w:val="solid" w:color="FFFFFF" w:fill="auto"/>
            <w:tcMar>
              <w:top w:w="28" w:type="dxa"/>
              <w:left w:w="17" w:type="dxa"/>
              <w:bottom w:w="28" w:type="dxa"/>
              <w:right w:w="0" w:type="dxa"/>
            </w:tcMar>
            <w:vAlign w:val="center"/>
          </w:tcPr>
          <w:p w:rsidR="00721593" w:rsidRPr="00721593" w:rsidRDefault="00721593" w:rsidP="00721593">
            <w:r w:rsidRPr="00721593">
              <w:rPr>
                <w:rFonts w:hint="eastAsia"/>
              </w:rPr>
              <w:t>三本木公民館</w:t>
            </w:r>
          </w:p>
          <w:p w:rsidR="00721593" w:rsidRPr="00721593" w:rsidRDefault="00721593" w:rsidP="00721593">
            <w:r w:rsidRPr="00721593">
              <w:t>52-5852</w:t>
            </w:r>
          </w:p>
        </w:tc>
      </w:tr>
      <w:tr w:rsidR="00721593" w:rsidRPr="00721593" w:rsidTr="00721593">
        <w:tblPrEx>
          <w:tblCellMar>
            <w:top w:w="0" w:type="dxa"/>
            <w:left w:w="0" w:type="dxa"/>
            <w:bottom w:w="0" w:type="dxa"/>
            <w:right w:w="0" w:type="dxa"/>
          </w:tblCellMar>
        </w:tblPrEx>
        <w:trPr>
          <w:trHeight w:val="226"/>
        </w:trPr>
        <w:tc>
          <w:tcPr>
            <w:tcW w:w="993" w:type="dxa"/>
            <w:vMerge/>
            <w:tcBorders>
              <w:top w:val="single" w:sz="3" w:space="0" w:color="000000"/>
              <w:left w:val="single" w:sz="6" w:space="0" w:color="000000"/>
              <w:bottom w:val="single" w:sz="3" w:space="0" w:color="000000"/>
              <w:right w:val="single" w:sz="3" w:space="0" w:color="000000"/>
            </w:tcBorders>
          </w:tcPr>
          <w:p w:rsidR="00721593" w:rsidRPr="00721593" w:rsidRDefault="00721593" w:rsidP="00721593"/>
        </w:tc>
        <w:tc>
          <w:tcPr>
            <w:tcW w:w="992" w:type="dxa"/>
            <w:tcBorders>
              <w:top w:val="single" w:sz="2" w:space="0" w:color="000000"/>
              <w:left w:val="single" w:sz="3" w:space="0" w:color="000000"/>
              <w:bottom w:val="single" w:sz="3" w:space="0" w:color="000000"/>
              <w:right w:val="single" w:sz="3" w:space="0" w:color="000000"/>
            </w:tcBorders>
            <w:shd w:val="solid" w:color="FFFFFF" w:fill="auto"/>
            <w:tcMar>
              <w:top w:w="31" w:type="dxa"/>
              <w:left w:w="17" w:type="dxa"/>
              <w:bottom w:w="31" w:type="dxa"/>
              <w:right w:w="0" w:type="dxa"/>
            </w:tcMar>
            <w:vAlign w:val="center"/>
          </w:tcPr>
          <w:p w:rsidR="00721593" w:rsidRPr="00721593" w:rsidRDefault="00721593" w:rsidP="00721593">
            <w:r w:rsidRPr="00721593">
              <w:t>15:00</w:t>
            </w:r>
          </w:p>
        </w:tc>
        <w:tc>
          <w:tcPr>
            <w:tcW w:w="2126" w:type="dxa"/>
            <w:vMerge/>
            <w:tcBorders>
              <w:top w:val="single" w:sz="3" w:space="0" w:color="000000"/>
              <w:left w:val="single" w:sz="3" w:space="0" w:color="000000"/>
              <w:bottom w:val="single" w:sz="3" w:space="0" w:color="000000"/>
              <w:right w:val="single" w:sz="3" w:space="0" w:color="000000"/>
            </w:tcBorders>
          </w:tcPr>
          <w:p w:rsidR="00721593" w:rsidRPr="00721593" w:rsidRDefault="00721593" w:rsidP="00721593"/>
        </w:tc>
        <w:tc>
          <w:tcPr>
            <w:tcW w:w="1559" w:type="dxa"/>
            <w:vMerge/>
            <w:tcBorders>
              <w:top w:val="single" w:sz="3" w:space="0" w:color="000000"/>
              <w:left w:val="single" w:sz="3" w:space="0" w:color="000000"/>
              <w:bottom w:val="single" w:sz="3" w:space="0" w:color="000000"/>
              <w:right w:val="single" w:sz="6" w:space="0" w:color="000000"/>
            </w:tcBorders>
          </w:tcPr>
          <w:p w:rsidR="00721593" w:rsidRPr="00721593" w:rsidRDefault="00721593" w:rsidP="00721593"/>
        </w:tc>
      </w:tr>
      <w:tr w:rsidR="00721593" w:rsidRPr="00721593" w:rsidTr="00721593">
        <w:tblPrEx>
          <w:tblCellMar>
            <w:top w:w="0" w:type="dxa"/>
            <w:left w:w="0" w:type="dxa"/>
            <w:bottom w:w="0" w:type="dxa"/>
            <w:right w:w="0" w:type="dxa"/>
          </w:tblCellMar>
        </w:tblPrEx>
        <w:trPr>
          <w:trHeight w:val="396"/>
        </w:trPr>
        <w:tc>
          <w:tcPr>
            <w:tcW w:w="993" w:type="dxa"/>
            <w:vMerge w:val="restart"/>
            <w:tcBorders>
              <w:top w:val="single" w:sz="3" w:space="0" w:color="000000"/>
              <w:left w:val="single" w:sz="6" w:space="0" w:color="000000"/>
              <w:bottom w:val="single" w:sz="3" w:space="0" w:color="000000"/>
              <w:right w:val="single" w:sz="3" w:space="0" w:color="000000"/>
            </w:tcBorders>
            <w:shd w:val="solid" w:color="EEEFEF" w:fill="auto"/>
            <w:tcMar>
              <w:top w:w="28" w:type="dxa"/>
              <w:left w:w="17" w:type="dxa"/>
              <w:bottom w:w="28" w:type="dxa"/>
              <w:right w:w="28" w:type="dxa"/>
            </w:tcMar>
            <w:vAlign w:val="center"/>
          </w:tcPr>
          <w:p w:rsidR="00721593" w:rsidRPr="00721593" w:rsidRDefault="00721593" w:rsidP="00721593">
            <w:r w:rsidRPr="00721593">
              <w:rPr>
                <w:rFonts w:hint="eastAsia"/>
              </w:rPr>
              <w:t>鹿島台</w:t>
            </w:r>
          </w:p>
        </w:tc>
        <w:tc>
          <w:tcPr>
            <w:tcW w:w="992" w:type="dxa"/>
            <w:tcBorders>
              <w:top w:val="single" w:sz="3" w:space="0" w:color="000000"/>
              <w:left w:val="single" w:sz="3" w:space="0" w:color="000000"/>
              <w:bottom w:val="single" w:sz="2" w:space="0" w:color="000000"/>
              <w:right w:val="single" w:sz="3" w:space="0" w:color="000000"/>
            </w:tcBorders>
            <w:shd w:val="solid" w:color="FFFFFF" w:fill="auto"/>
            <w:tcMar>
              <w:top w:w="31" w:type="dxa"/>
              <w:left w:w="17" w:type="dxa"/>
              <w:bottom w:w="31" w:type="dxa"/>
              <w:right w:w="0" w:type="dxa"/>
            </w:tcMar>
            <w:vAlign w:val="center"/>
          </w:tcPr>
          <w:p w:rsidR="00721593" w:rsidRPr="00721593" w:rsidRDefault="00721593" w:rsidP="00721593">
            <w:r w:rsidRPr="00721593">
              <w:t>10:00</w:t>
            </w:r>
          </w:p>
        </w:tc>
        <w:tc>
          <w:tcPr>
            <w:tcW w:w="2126" w:type="dxa"/>
            <w:vMerge w:val="restart"/>
            <w:tcBorders>
              <w:top w:val="single" w:sz="3" w:space="0" w:color="000000"/>
              <w:left w:val="single" w:sz="3" w:space="0" w:color="000000"/>
              <w:bottom w:val="single" w:sz="3" w:space="0" w:color="000000"/>
              <w:right w:val="single" w:sz="3" w:space="0" w:color="000000"/>
            </w:tcBorders>
            <w:shd w:val="solid" w:color="FFFFFF" w:fill="auto"/>
            <w:tcMar>
              <w:top w:w="28" w:type="dxa"/>
              <w:left w:w="17" w:type="dxa"/>
              <w:bottom w:w="28" w:type="dxa"/>
              <w:right w:w="0" w:type="dxa"/>
            </w:tcMar>
            <w:vAlign w:val="center"/>
          </w:tcPr>
          <w:p w:rsidR="00721593" w:rsidRPr="00721593" w:rsidRDefault="00721593" w:rsidP="00721593">
            <w:r w:rsidRPr="00721593">
              <w:rPr>
                <w:rFonts w:hint="eastAsia"/>
              </w:rPr>
              <w:t>鹿島台瑞・華・翠交流施設（鎌田記念ホール）</w:t>
            </w:r>
          </w:p>
        </w:tc>
        <w:tc>
          <w:tcPr>
            <w:tcW w:w="1559" w:type="dxa"/>
            <w:vMerge w:val="restart"/>
            <w:tcBorders>
              <w:top w:val="single" w:sz="3" w:space="0" w:color="000000"/>
              <w:left w:val="single" w:sz="3" w:space="0" w:color="000000"/>
              <w:bottom w:val="single" w:sz="3" w:space="0" w:color="000000"/>
              <w:right w:val="single" w:sz="6" w:space="0" w:color="000000"/>
            </w:tcBorders>
            <w:shd w:val="solid" w:color="FFFFFF" w:fill="auto"/>
            <w:tcMar>
              <w:top w:w="28" w:type="dxa"/>
              <w:left w:w="17" w:type="dxa"/>
              <w:bottom w:w="28" w:type="dxa"/>
              <w:right w:w="0" w:type="dxa"/>
            </w:tcMar>
            <w:vAlign w:val="center"/>
          </w:tcPr>
          <w:p w:rsidR="00721593" w:rsidRPr="00721593" w:rsidRDefault="00721593" w:rsidP="00721593">
            <w:r w:rsidRPr="00721593">
              <w:rPr>
                <w:rFonts w:hint="eastAsia"/>
              </w:rPr>
              <w:t>鹿島台公民館</w:t>
            </w:r>
          </w:p>
          <w:p w:rsidR="00721593" w:rsidRPr="00721593" w:rsidRDefault="00721593" w:rsidP="00721593">
            <w:r w:rsidRPr="00721593">
              <w:t>56-2510</w:t>
            </w:r>
          </w:p>
        </w:tc>
      </w:tr>
      <w:tr w:rsidR="00721593" w:rsidRPr="00721593" w:rsidTr="00721593">
        <w:tblPrEx>
          <w:tblCellMar>
            <w:top w:w="0" w:type="dxa"/>
            <w:left w:w="0" w:type="dxa"/>
            <w:bottom w:w="0" w:type="dxa"/>
            <w:right w:w="0" w:type="dxa"/>
          </w:tblCellMar>
        </w:tblPrEx>
        <w:trPr>
          <w:trHeight w:val="396"/>
        </w:trPr>
        <w:tc>
          <w:tcPr>
            <w:tcW w:w="993" w:type="dxa"/>
            <w:vMerge/>
            <w:tcBorders>
              <w:top w:val="single" w:sz="3" w:space="0" w:color="000000"/>
              <w:left w:val="single" w:sz="6" w:space="0" w:color="000000"/>
              <w:bottom w:val="single" w:sz="3" w:space="0" w:color="000000"/>
              <w:right w:val="single" w:sz="3" w:space="0" w:color="000000"/>
            </w:tcBorders>
          </w:tcPr>
          <w:p w:rsidR="00721593" w:rsidRPr="00721593" w:rsidRDefault="00721593" w:rsidP="00721593"/>
        </w:tc>
        <w:tc>
          <w:tcPr>
            <w:tcW w:w="992" w:type="dxa"/>
            <w:tcBorders>
              <w:top w:val="single" w:sz="2" w:space="0" w:color="000000"/>
              <w:left w:val="single" w:sz="3" w:space="0" w:color="000000"/>
              <w:bottom w:val="single" w:sz="3" w:space="0" w:color="000000"/>
              <w:right w:val="single" w:sz="3" w:space="0" w:color="000000"/>
            </w:tcBorders>
            <w:shd w:val="solid" w:color="FFFFFF" w:fill="auto"/>
            <w:tcMar>
              <w:top w:w="31" w:type="dxa"/>
              <w:left w:w="17" w:type="dxa"/>
              <w:bottom w:w="31" w:type="dxa"/>
              <w:right w:w="0" w:type="dxa"/>
            </w:tcMar>
            <w:vAlign w:val="center"/>
          </w:tcPr>
          <w:p w:rsidR="00721593" w:rsidRPr="00721593" w:rsidRDefault="00721593" w:rsidP="00721593">
            <w:r w:rsidRPr="00721593">
              <w:t>11:00</w:t>
            </w:r>
          </w:p>
        </w:tc>
        <w:tc>
          <w:tcPr>
            <w:tcW w:w="2126" w:type="dxa"/>
            <w:vMerge/>
            <w:tcBorders>
              <w:top w:val="single" w:sz="3" w:space="0" w:color="000000"/>
              <w:left w:val="single" w:sz="3" w:space="0" w:color="000000"/>
              <w:bottom w:val="single" w:sz="3" w:space="0" w:color="000000"/>
              <w:right w:val="single" w:sz="3" w:space="0" w:color="000000"/>
            </w:tcBorders>
          </w:tcPr>
          <w:p w:rsidR="00721593" w:rsidRPr="00721593" w:rsidRDefault="00721593" w:rsidP="00721593"/>
        </w:tc>
        <w:tc>
          <w:tcPr>
            <w:tcW w:w="1559" w:type="dxa"/>
            <w:vMerge/>
            <w:tcBorders>
              <w:top w:val="single" w:sz="3" w:space="0" w:color="000000"/>
              <w:left w:val="single" w:sz="3" w:space="0" w:color="000000"/>
              <w:bottom w:val="single" w:sz="3" w:space="0" w:color="000000"/>
              <w:right w:val="single" w:sz="6" w:space="0" w:color="000000"/>
            </w:tcBorders>
          </w:tcPr>
          <w:p w:rsidR="00721593" w:rsidRPr="00721593" w:rsidRDefault="00721593" w:rsidP="00721593"/>
        </w:tc>
      </w:tr>
      <w:tr w:rsidR="00721593" w:rsidRPr="00721593" w:rsidTr="00721593">
        <w:tblPrEx>
          <w:tblCellMar>
            <w:top w:w="0" w:type="dxa"/>
            <w:left w:w="0" w:type="dxa"/>
            <w:bottom w:w="0" w:type="dxa"/>
            <w:right w:w="0" w:type="dxa"/>
          </w:tblCellMar>
        </w:tblPrEx>
        <w:trPr>
          <w:trHeight w:val="226"/>
        </w:trPr>
        <w:tc>
          <w:tcPr>
            <w:tcW w:w="993" w:type="dxa"/>
            <w:vMerge w:val="restart"/>
            <w:tcBorders>
              <w:top w:val="single" w:sz="3" w:space="0" w:color="000000"/>
              <w:left w:val="single" w:sz="6" w:space="0" w:color="000000"/>
              <w:bottom w:val="single" w:sz="3" w:space="0" w:color="000000"/>
              <w:right w:val="single" w:sz="3" w:space="0" w:color="000000"/>
            </w:tcBorders>
            <w:shd w:val="solid" w:color="EEEFEF" w:fill="auto"/>
            <w:tcMar>
              <w:top w:w="28" w:type="dxa"/>
              <w:left w:w="17" w:type="dxa"/>
              <w:bottom w:w="28" w:type="dxa"/>
              <w:right w:w="28" w:type="dxa"/>
            </w:tcMar>
            <w:vAlign w:val="center"/>
          </w:tcPr>
          <w:p w:rsidR="00721593" w:rsidRPr="00721593" w:rsidRDefault="00721593" w:rsidP="00721593">
            <w:r w:rsidRPr="00721593">
              <w:rPr>
                <w:rFonts w:hint="eastAsia"/>
              </w:rPr>
              <w:t>岩出山</w:t>
            </w:r>
          </w:p>
        </w:tc>
        <w:tc>
          <w:tcPr>
            <w:tcW w:w="992" w:type="dxa"/>
            <w:tcBorders>
              <w:top w:val="single" w:sz="3" w:space="0" w:color="000000"/>
              <w:left w:val="single" w:sz="3" w:space="0" w:color="000000"/>
              <w:bottom w:val="single" w:sz="2" w:space="0" w:color="000000"/>
              <w:right w:val="single" w:sz="3" w:space="0" w:color="000000"/>
            </w:tcBorders>
            <w:shd w:val="solid" w:color="FFFFFF" w:fill="auto"/>
            <w:tcMar>
              <w:top w:w="31" w:type="dxa"/>
              <w:left w:w="17" w:type="dxa"/>
              <w:bottom w:w="31" w:type="dxa"/>
              <w:right w:w="0" w:type="dxa"/>
            </w:tcMar>
            <w:vAlign w:val="center"/>
          </w:tcPr>
          <w:p w:rsidR="00721593" w:rsidRPr="00721593" w:rsidRDefault="00721593" w:rsidP="00721593">
            <w:r w:rsidRPr="00721593">
              <w:t>12:00</w:t>
            </w:r>
          </w:p>
        </w:tc>
        <w:tc>
          <w:tcPr>
            <w:tcW w:w="2126" w:type="dxa"/>
            <w:vMerge w:val="restart"/>
            <w:tcBorders>
              <w:top w:val="single" w:sz="3" w:space="0" w:color="000000"/>
              <w:left w:val="single" w:sz="3" w:space="0" w:color="000000"/>
              <w:bottom w:val="single" w:sz="3" w:space="0" w:color="000000"/>
              <w:right w:val="single" w:sz="3" w:space="0" w:color="000000"/>
            </w:tcBorders>
            <w:shd w:val="solid" w:color="FFFFFF" w:fill="auto"/>
            <w:tcMar>
              <w:top w:w="28" w:type="dxa"/>
              <w:left w:w="17" w:type="dxa"/>
              <w:bottom w:w="28" w:type="dxa"/>
              <w:right w:w="0" w:type="dxa"/>
            </w:tcMar>
            <w:vAlign w:val="center"/>
          </w:tcPr>
          <w:p w:rsidR="00721593" w:rsidRPr="00721593" w:rsidRDefault="00721593" w:rsidP="00721593">
            <w:r w:rsidRPr="00721593">
              <w:rPr>
                <w:rFonts w:hint="eastAsia"/>
              </w:rPr>
              <w:t>岩出山文化会館</w:t>
            </w:r>
          </w:p>
          <w:p w:rsidR="00721593" w:rsidRPr="00721593" w:rsidRDefault="00721593" w:rsidP="00721593">
            <w:r w:rsidRPr="00721593">
              <w:rPr>
                <w:rFonts w:hint="eastAsia"/>
              </w:rPr>
              <w:t>（スコーレハウス）</w:t>
            </w:r>
          </w:p>
        </w:tc>
        <w:tc>
          <w:tcPr>
            <w:tcW w:w="1559" w:type="dxa"/>
            <w:vMerge w:val="restart"/>
            <w:tcBorders>
              <w:top w:val="single" w:sz="3" w:space="0" w:color="000000"/>
              <w:left w:val="single" w:sz="3" w:space="0" w:color="000000"/>
              <w:bottom w:val="single" w:sz="3" w:space="0" w:color="000000"/>
              <w:right w:val="single" w:sz="6" w:space="0" w:color="000000"/>
            </w:tcBorders>
            <w:shd w:val="solid" w:color="FFFFFF" w:fill="auto"/>
            <w:tcMar>
              <w:top w:w="28" w:type="dxa"/>
              <w:left w:w="17" w:type="dxa"/>
              <w:bottom w:w="28" w:type="dxa"/>
              <w:right w:w="0" w:type="dxa"/>
            </w:tcMar>
            <w:vAlign w:val="center"/>
          </w:tcPr>
          <w:p w:rsidR="00721593" w:rsidRPr="00721593" w:rsidRDefault="00721593" w:rsidP="00721593">
            <w:r w:rsidRPr="00721593">
              <w:rPr>
                <w:rFonts w:hint="eastAsia"/>
              </w:rPr>
              <w:t>岩出山公民館</w:t>
            </w:r>
          </w:p>
          <w:p w:rsidR="00721593" w:rsidRPr="00721593" w:rsidRDefault="00721593" w:rsidP="00721593">
            <w:r w:rsidRPr="00721593">
              <w:t>72-0357</w:t>
            </w:r>
          </w:p>
        </w:tc>
      </w:tr>
      <w:tr w:rsidR="00721593" w:rsidRPr="00721593" w:rsidTr="00721593">
        <w:tblPrEx>
          <w:tblCellMar>
            <w:top w:w="0" w:type="dxa"/>
            <w:left w:w="0" w:type="dxa"/>
            <w:bottom w:w="0" w:type="dxa"/>
            <w:right w:w="0" w:type="dxa"/>
          </w:tblCellMar>
        </w:tblPrEx>
        <w:trPr>
          <w:trHeight w:val="226"/>
        </w:trPr>
        <w:tc>
          <w:tcPr>
            <w:tcW w:w="993" w:type="dxa"/>
            <w:vMerge/>
            <w:tcBorders>
              <w:top w:val="single" w:sz="3" w:space="0" w:color="000000"/>
              <w:left w:val="single" w:sz="6" w:space="0" w:color="000000"/>
              <w:bottom w:val="single" w:sz="3" w:space="0" w:color="000000"/>
              <w:right w:val="single" w:sz="3" w:space="0" w:color="000000"/>
            </w:tcBorders>
          </w:tcPr>
          <w:p w:rsidR="00721593" w:rsidRPr="00721593" w:rsidRDefault="00721593" w:rsidP="00721593"/>
        </w:tc>
        <w:tc>
          <w:tcPr>
            <w:tcW w:w="992" w:type="dxa"/>
            <w:tcBorders>
              <w:top w:val="single" w:sz="2" w:space="0" w:color="000000"/>
              <w:left w:val="single" w:sz="3" w:space="0" w:color="000000"/>
              <w:bottom w:val="single" w:sz="3" w:space="0" w:color="000000"/>
              <w:right w:val="single" w:sz="3" w:space="0" w:color="000000"/>
            </w:tcBorders>
            <w:shd w:val="solid" w:color="FFFFFF" w:fill="auto"/>
            <w:tcMar>
              <w:top w:w="31" w:type="dxa"/>
              <w:left w:w="17" w:type="dxa"/>
              <w:bottom w:w="31" w:type="dxa"/>
              <w:right w:w="0" w:type="dxa"/>
            </w:tcMar>
            <w:vAlign w:val="center"/>
          </w:tcPr>
          <w:p w:rsidR="00721593" w:rsidRPr="00721593" w:rsidRDefault="00721593" w:rsidP="00721593">
            <w:r w:rsidRPr="00721593">
              <w:t>13:00</w:t>
            </w:r>
          </w:p>
        </w:tc>
        <w:tc>
          <w:tcPr>
            <w:tcW w:w="2126" w:type="dxa"/>
            <w:vMerge/>
            <w:tcBorders>
              <w:top w:val="single" w:sz="3" w:space="0" w:color="000000"/>
              <w:left w:val="single" w:sz="3" w:space="0" w:color="000000"/>
              <w:bottom w:val="single" w:sz="3" w:space="0" w:color="000000"/>
              <w:right w:val="single" w:sz="3" w:space="0" w:color="000000"/>
            </w:tcBorders>
          </w:tcPr>
          <w:p w:rsidR="00721593" w:rsidRPr="00721593" w:rsidRDefault="00721593" w:rsidP="00721593"/>
        </w:tc>
        <w:tc>
          <w:tcPr>
            <w:tcW w:w="1559" w:type="dxa"/>
            <w:vMerge/>
            <w:tcBorders>
              <w:top w:val="single" w:sz="3" w:space="0" w:color="000000"/>
              <w:left w:val="single" w:sz="3" w:space="0" w:color="000000"/>
              <w:bottom w:val="single" w:sz="3" w:space="0" w:color="000000"/>
              <w:right w:val="single" w:sz="6" w:space="0" w:color="000000"/>
            </w:tcBorders>
          </w:tcPr>
          <w:p w:rsidR="00721593" w:rsidRPr="00721593" w:rsidRDefault="00721593" w:rsidP="00721593"/>
        </w:tc>
      </w:tr>
      <w:tr w:rsidR="00721593" w:rsidRPr="00721593" w:rsidTr="00721593">
        <w:tblPrEx>
          <w:tblCellMar>
            <w:top w:w="0" w:type="dxa"/>
            <w:left w:w="0" w:type="dxa"/>
            <w:bottom w:w="0" w:type="dxa"/>
            <w:right w:w="0" w:type="dxa"/>
          </w:tblCellMar>
        </w:tblPrEx>
        <w:trPr>
          <w:trHeight w:val="226"/>
        </w:trPr>
        <w:tc>
          <w:tcPr>
            <w:tcW w:w="993" w:type="dxa"/>
            <w:vMerge w:val="restart"/>
            <w:tcBorders>
              <w:top w:val="single" w:sz="3" w:space="0" w:color="000000"/>
              <w:left w:val="single" w:sz="6" w:space="0" w:color="000000"/>
              <w:bottom w:val="single" w:sz="3" w:space="0" w:color="000000"/>
              <w:right w:val="single" w:sz="3" w:space="0" w:color="000000"/>
            </w:tcBorders>
            <w:shd w:val="solid" w:color="EEEFEF" w:fill="auto"/>
            <w:tcMar>
              <w:top w:w="28" w:type="dxa"/>
              <w:left w:w="17" w:type="dxa"/>
              <w:bottom w:w="28" w:type="dxa"/>
              <w:right w:w="28" w:type="dxa"/>
            </w:tcMar>
            <w:vAlign w:val="center"/>
          </w:tcPr>
          <w:p w:rsidR="00721593" w:rsidRPr="00721593" w:rsidRDefault="00721593" w:rsidP="00721593">
            <w:r w:rsidRPr="00721593">
              <w:rPr>
                <w:rFonts w:hint="eastAsia"/>
              </w:rPr>
              <w:t>田尻</w:t>
            </w:r>
          </w:p>
        </w:tc>
        <w:tc>
          <w:tcPr>
            <w:tcW w:w="992" w:type="dxa"/>
            <w:tcBorders>
              <w:top w:val="single" w:sz="3" w:space="0" w:color="000000"/>
              <w:left w:val="single" w:sz="3" w:space="0" w:color="000000"/>
              <w:bottom w:val="single" w:sz="2" w:space="0" w:color="000000"/>
              <w:right w:val="single" w:sz="3" w:space="0" w:color="000000"/>
            </w:tcBorders>
            <w:shd w:val="solid" w:color="FFFFFF" w:fill="auto"/>
            <w:tcMar>
              <w:top w:w="31" w:type="dxa"/>
              <w:left w:w="17" w:type="dxa"/>
              <w:bottom w:w="31" w:type="dxa"/>
              <w:right w:w="0" w:type="dxa"/>
            </w:tcMar>
            <w:vAlign w:val="center"/>
          </w:tcPr>
          <w:p w:rsidR="00721593" w:rsidRPr="00721593" w:rsidRDefault="00721593" w:rsidP="00721593">
            <w:r w:rsidRPr="00721593">
              <w:t>12:00</w:t>
            </w:r>
          </w:p>
        </w:tc>
        <w:tc>
          <w:tcPr>
            <w:tcW w:w="2126" w:type="dxa"/>
            <w:vMerge w:val="restart"/>
            <w:tcBorders>
              <w:top w:val="single" w:sz="3" w:space="0" w:color="000000"/>
              <w:left w:val="single" w:sz="3" w:space="0" w:color="000000"/>
              <w:bottom w:val="single" w:sz="3" w:space="0" w:color="000000"/>
              <w:right w:val="single" w:sz="3" w:space="0" w:color="000000"/>
            </w:tcBorders>
            <w:shd w:val="solid" w:color="FFFFFF" w:fill="auto"/>
            <w:tcMar>
              <w:top w:w="28" w:type="dxa"/>
              <w:left w:w="17" w:type="dxa"/>
              <w:bottom w:w="28" w:type="dxa"/>
              <w:right w:w="0" w:type="dxa"/>
            </w:tcMar>
            <w:vAlign w:val="center"/>
          </w:tcPr>
          <w:p w:rsidR="00721593" w:rsidRPr="00721593" w:rsidRDefault="00721593" w:rsidP="00721593">
            <w:r w:rsidRPr="00721593">
              <w:rPr>
                <w:rFonts w:hint="eastAsia"/>
              </w:rPr>
              <w:t>田尻文化センター</w:t>
            </w:r>
          </w:p>
        </w:tc>
        <w:tc>
          <w:tcPr>
            <w:tcW w:w="1559" w:type="dxa"/>
            <w:vMerge w:val="restart"/>
            <w:tcBorders>
              <w:top w:val="single" w:sz="3" w:space="0" w:color="000000"/>
              <w:left w:val="single" w:sz="3" w:space="0" w:color="000000"/>
              <w:bottom w:val="single" w:sz="3" w:space="0" w:color="000000"/>
              <w:right w:val="single" w:sz="6" w:space="0" w:color="000000"/>
            </w:tcBorders>
            <w:shd w:val="solid" w:color="FFFFFF" w:fill="auto"/>
            <w:tcMar>
              <w:top w:w="28" w:type="dxa"/>
              <w:left w:w="17" w:type="dxa"/>
              <w:bottom w:w="28" w:type="dxa"/>
              <w:right w:w="0" w:type="dxa"/>
            </w:tcMar>
            <w:vAlign w:val="center"/>
          </w:tcPr>
          <w:p w:rsidR="00721593" w:rsidRPr="00721593" w:rsidRDefault="00721593" w:rsidP="00721593">
            <w:r w:rsidRPr="00721593">
              <w:rPr>
                <w:rFonts w:hint="eastAsia"/>
              </w:rPr>
              <w:t>沼部公民館</w:t>
            </w:r>
          </w:p>
          <w:p w:rsidR="00721593" w:rsidRPr="00721593" w:rsidRDefault="00721593" w:rsidP="00721593">
            <w:r w:rsidRPr="00721593">
              <w:t>39-0213</w:t>
            </w:r>
          </w:p>
        </w:tc>
      </w:tr>
      <w:tr w:rsidR="00721593" w:rsidRPr="00721593" w:rsidTr="00721593">
        <w:tblPrEx>
          <w:tblCellMar>
            <w:top w:w="0" w:type="dxa"/>
            <w:left w:w="0" w:type="dxa"/>
            <w:bottom w:w="0" w:type="dxa"/>
            <w:right w:w="0" w:type="dxa"/>
          </w:tblCellMar>
        </w:tblPrEx>
        <w:trPr>
          <w:trHeight w:val="226"/>
        </w:trPr>
        <w:tc>
          <w:tcPr>
            <w:tcW w:w="993" w:type="dxa"/>
            <w:vMerge/>
            <w:tcBorders>
              <w:top w:val="single" w:sz="3" w:space="0" w:color="000000"/>
              <w:left w:val="single" w:sz="6" w:space="0" w:color="000000"/>
              <w:bottom w:val="single" w:sz="3" w:space="0" w:color="000000"/>
              <w:right w:val="single" w:sz="3" w:space="0" w:color="000000"/>
            </w:tcBorders>
          </w:tcPr>
          <w:p w:rsidR="00721593" w:rsidRPr="00721593" w:rsidRDefault="00721593" w:rsidP="00721593"/>
        </w:tc>
        <w:tc>
          <w:tcPr>
            <w:tcW w:w="992" w:type="dxa"/>
            <w:tcBorders>
              <w:top w:val="single" w:sz="2" w:space="0" w:color="000000"/>
              <w:left w:val="single" w:sz="3" w:space="0" w:color="000000"/>
              <w:bottom w:val="single" w:sz="3" w:space="0" w:color="000000"/>
              <w:right w:val="single" w:sz="3" w:space="0" w:color="000000"/>
            </w:tcBorders>
            <w:shd w:val="solid" w:color="FFFFFF" w:fill="auto"/>
            <w:tcMar>
              <w:top w:w="31" w:type="dxa"/>
              <w:left w:w="17" w:type="dxa"/>
              <w:bottom w:w="31" w:type="dxa"/>
              <w:right w:w="0" w:type="dxa"/>
            </w:tcMar>
            <w:vAlign w:val="center"/>
          </w:tcPr>
          <w:p w:rsidR="00721593" w:rsidRPr="00721593" w:rsidRDefault="00721593" w:rsidP="00721593">
            <w:r w:rsidRPr="00721593">
              <w:t>13:00</w:t>
            </w:r>
          </w:p>
        </w:tc>
        <w:tc>
          <w:tcPr>
            <w:tcW w:w="2126" w:type="dxa"/>
            <w:vMerge/>
            <w:tcBorders>
              <w:top w:val="single" w:sz="3" w:space="0" w:color="000000"/>
              <w:left w:val="single" w:sz="3" w:space="0" w:color="000000"/>
              <w:bottom w:val="single" w:sz="3" w:space="0" w:color="000000"/>
              <w:right w:val="single" w:sz="3" w:space="0" w:color="000000"/>
            </w:tcBorders>
          </w:tcPr>
          <w:p w:rsidR="00721593" w:rsidRPr="00721593" w:rsidRDefault="00721593" w:rsidP="00721593"/>
        </w:tc>
        <w:tc>
          <w:tcPr>
            <w:tcW w:w="1559" w:type="dxa"/>
            <w:vMerge/>
            <w:tcBorders>
              <w:top w:val="single" w:sz="3" w:space="0" w:color="000000"/>
              <w:left w:val="single" w:sz="3" w:space="0" w:color="000000"/>
              <w:bottom w:val="single" w:sz="3" w:space="0" w:color="000000"/>
              <w:right w:val="single" w:sz="6" w:space="0" w:color="000000"/>
            </w:tcBorders>
          </w:tcPr>
          <w:p w:rsidR="00721593" w:rsidRPr="00721593" w:rsidRDefault="00721593" w:rsidP="00721593"/>
        </w:tc>
      </w:tr>
    </w:tbl>
    <w:p w:rsidR="00721593" w:rsidRDefault="00721593" w:rsidP="00721593">
      <w:pPr>
        <w:rPr>
          <w:rFonts w:hint="eastAsia"/>
        </w:rPr>
      </w:pPr>
      <w:r>
        <w:rPr>
          <w:rFonts w:hint="eastAsia"/>
        </w:rPr>
        <w:t>各公民館</w:t>
      </w:r>
    </w:p>
    <w:p w:rsidR="00721593" w:rsidRDefault="00721593" w:rsidP="00721593"/>
    <w:p w:rsidR="00721593" w:rsidRDefault="00721593" w:rsidP="00721593">
      <w:r>
        <w:tab/>
      </w:r>
    </w:p>
    <w:p w:rsidR="00721593" w:rsidRPr="00721593" w:rsidRDefault="00721593" w:rsidP="00721593">
      <w:pPr>
        <w:rPr>
          <w:rFonts w:hint="eastAsia"/>
          <w:b/>
          <w:u w:val="single"/>
        </w:rPr>
      </w:pPr>
      <w:r w:rsidRPr="00721593">
        <w:rPr>
          <w:rFonts w:hint="eastAsia"/>
          <w:b/>
          <w:u w:val="single"/>
        </w:rPr>
        <w:t>●</w:t>
      </w:r>
      <w:r w:rsidRPr="00721593">
        <w:rPr>
          <w:rFonts w:hint="eastAsia"/>
          <w:b/>
          <w:u w:val="single"/>
        </w:rPr>
        <w:t>緒絶の館所蔵作品小品展</w:t>
      </w:r>
    </w:p>
    <w:p w:rsidR="00721593" w:rsidRDefault="00721593" w:rsidP="00721593">
      <w:pPr>
        <w:rPr>
          <w:rFonts w:hint="eastAsia"/>
        </w:rPr>
      </w:pPr>
      <w:r>
        <w:rPr>
          <w:rFonts w:hint="eastAsia"/>
        </w:rPr>
        <w:t xml:space="preserve">日時　</w:t>
      </w:r>
      <w:r>
        <w:rPr>
          <w:rFonts w:hint="eastAsia"/>
        </w:rPr>
        <w:t>12</w:t>
      </w:r>
      <w:r>
        <w:rPr>
          <w:rFonts w:hint="eastAsia"/>
        </w:rPr>
        <w:t>月</w:t>
      </w:r>
      <w:r>
        <w:rPr>
          <w:rFonts w:hint="eastAsia"/>
        </w:rPr>
        <w:t>8</w:t>
      </w:r>
      <w:r>
        <w:rPr>
          <w:rFonts w:hint="eastAsia"/>
        </w:rPr>
        <w:t>日～</w:t>
      </w:r>
      <w:r>
        <w:rPr>
          <w:rFonts w:hint="eastAsia"/>
        </w:rPr>
        <w:t>19</w:t>
      </w:r>
      <w:r>
        <w:rPr>
          <w:rFonts w:hint="eastAsia"/>
        </w:rPr>
        <w:t xml:space="preserve">日　</w:t>
      </w:r>
      <w:r>
        <w:rPr>
          <w:rFonts w:hint="eastAsia"/>
        </w:rPr>
        <w:t>10</w:t>
      </w:r>
      <w:r>
        <w:rPr>
          <w:rFonts w:hint="eastAsia"/>
        </w:rPr>
        <w:t>時～</w:t>
      </w:r>
      <w:r>
        <w:rPr>
          <w:rFonts w:hint="eastAsia"/>
        </w:rPr>
        <w:t>17</w:t>
      </w:r>
      <w:r>
        <w:rPr>
          <w:rFonts w:hint="eastAsia"/>
        </w:rPr>
        <w:t>時</w:t>
      </w:r>
    </w:p>
    <w:p w:rsidR="00721593" w:rsidRDefault="00721593" w:rsidP="00721593">
      <w:pPr>
        <w:rPr>
          <w:rFonts w:hint="eastAsia"/>
        </w:rPr>
      </w:pPr>
      <w:r>
        <w:rPr>
          <w:rFonts w:hint="eastAsia"/>
        </w:rPr>
        <w:t>場所　市民ギャラリー緒絶の館</w:t>
      </w:r>
    </w:p>
    <w:p w:rsidR="00721593" w:rsidRDefault="00721593" w:rsidP="00721593">
      <w:pPr>
        <w:rPr>
          <w:rFonts w:hint="eastAsia"/>
        </w:rPr>
      </w:pPr>
      <w:r>
        <w:rPr>
          <w:rFonts w:hint="eastAsia"/>
        </w:rPr>
        <w:t>内容　絵画、書、版画など約</w:t>
      </w:r>
      <w:r>
        <w:rPr>
          <w:rFonts w:hint="eastAsia"/>
        </w:rPr>
        <w:t>30</w:t>
      </w:r>
      <w:r>
        <w:rPr>
          <w:rFonts w:hint="eastAsia"/>
        </w:rPr>
        <w:t>点</w:t>
      </w:r>
    </w:p>
    <w:p w:rsidR="00721593" w:rsidRDefault="00721593" w:rsidP="00721593">
      <w:pPr>
        <w:rPr>
          <w:rFonts w:hint="eastAsia"/>
        </w:rPr>
      </w:pPr>
      <w:r>
        <w:rPr>
          <w:rFonts w:hint="eastAsia"/>
        </w:rPr>
        <w:t>市民ギャラリー緒絶の館</w:t>
      </w:r>
      <w:r>
        <w:rPr>
          <w:rFonts w:hint="eastAsia"/>
        </w:rPr>
        <w:t xml:space="preserve"> 21-1466</w:t>
      </w:r>
    </w:p>
    <w:p w:rsidR="00721593" w:rsidRPr="00721593" w:rsidRDefault="00721593" w:rsidP="00721593"/>
    <w:p w:rsidR="00721593" w:rsidRDefault="00721593" w:rsidP="00721593">
      <w:r>
        <w:tab/>
      </w:r>
    </w:p>
    <w:p w:rsidR="00721593" w:rsidRPr="00721593" w:rsidRDefault="00721593" w:rsidP="00721593">
      <w:pPr>
        <w:rPr>
          <w:rFonts w:hint="eastAsia"/>
          <w:b/>
          <w:u w:val="single"/>
        </w:rPr>
      </w:pPr>
      <w:r w:rsidRPr="00721593">
        <w:rPr>
          <w:rFonts w:hint="eastAsia"/>
          <w:b/>
          <w:u w:val="single"/>
        </w:rPr>
        <w:t>●</w:t>
      </w:r>
      <w:r w:rsidRPr="00721593">
        <w:rPr>
          <w:rFonts w:hint="eastAsia"/>
          <w:b/>
          <w:u w:val="single"/>
        </w:rPr>
        <w:t>2017</w:t>
      </w:r>
      <w:r w:rsidRPr="00721593">
        <w:rPr>
          <w:rFonts w:hint="eastAsia"/>
          <w:b/>
          <w:u w:val="single"/>
        </w:rPr>
        <w:t>醸室冬まつり</w:t>
      </w:r>
    </w:p>
    <w:p w:rsidR="00721593" w:rsidRDefault="00721593" w:rsidP="00721593">
      <w:pPr>
        <w:rPr>
          <w:rFonts w:hint="eastAsia"/>
        </w:rPr>
      </w:pPr>
      <w:r>
        <w:rPr>
          <w:rFonts w:hint="eastAsia"/>
        </w:rPr>
        <w:t>共通</w:t>
      </w:r>
    </w:p>
    <w:p w:rsidR="00721593" w:rsidRDefault="00721593" w:rsidP="00721593">
      <w:pPr>
        <w:rPr>
          <w:rFonts w:hint="eastAsia"/>
        </w:rPr>
      </w:pPr>
      <w:r>
        <w:rPr>
          <w:rFonts w:hint="eastAsia"/>
        </w:rPr>
        <w:t>場所　みちのく古川食の蔵</w:t>
      </w:r>
      <w:r>
        <w:rPr>
          <w:rFonts w:hint="eastAsia"/>
        </w:rPr>
        <w:t xml:space="preserve"> </w:t>
      </w:r>
      <w:r>
        <w:rPr>
          <w:rFonts w:hint="eastAsia"/>
        </w:rPr>
        <w:t>醸室</w:t>
      </w:r>
      <w:r>
        <w:rPr>
          <w:rFonts w:hint="eastAsia"/>
        </w:rPr>
        <w:t xml:space="preserve"> </w:t>
      </w:r>
      <w:r>
        <w:rPr>
          <w:rFonts w:hint="eastAsia"/>
        </w:rPr>
        <w:t>寺子屋ホール</w:t>
      </w:r>
    </w:p>
    <w:p w:rsidR="00721593" w:rsidRDefault="00721593" w:rsidP="00721593">
      <w:pPr>
        <w:rPr>
          <w:rFonts w:hint="eastAsia"/>
        </w:rPr>
      </w:pPr>
      <w:r>
        <w:rPr>
          <w:rFonts w:hint="eastAsia"/>
        </w:rPr>
        <w:t>醸室クリスマスマーケット</w:t>
      </w:r>
    </w:p>
    <w:p w:rsidR="00721593" w:rsidRDefault="00721593" w:rsidP="00721593">
      <w:pPr>
        <w:rPr>
          <w:rFonts w:hint="eastAsia"/>
        </w:rPr>
      </w:pPr>
      <w:r>
        <w:rPr>
          <w:rFonts w:hint="eastAsia"/>
        </w:rPr>
        <w:t xml:space="preserve">日時　</w:t>
      </w:r>
      <w:r>
        <w:rPr>
          <w:rFonts w:hint="eastAsia"/>
        </w:rPr>
        <w:t>12</w:t>
      </w:r>
      <w:r>
        <w:rPr>
          <w:rFonts w:hint="eastAsia"/>
        </w:rPr>
        <w:t>月</w:t>
      </w:r>
      <w:r>
        <w:rPr>
          <w:rFonts w:hint="eastAsia"/>
        </w:rPr>
        <w:t>3</w:t>
      </w:r>
      <w:r>
        <w:rPr>
          <w:rFonts w:hint="eastAsia"/>
        </w:rPr>
        <w:t xml:space="preserve">日　</w:t>
      </w:r>
      <w:r>
        <w:rPr>
          <w:rFonts w:hint="eastAsia"/>
        </w:rPr>
        <w:t>10</w:t>
      </w:r>
      <w:r>
        <w:rPr>
          <w:rFonts w:hint="eastAsia"/>
        </w:rPr>
        <w:t>時</w:t>
      </w:r>
      <w:r>
        <w:rPr>
          <w:rFonts w:hint="eastAsia"/>
        </w:rPr>
        <w:t>30</w:t>
      </w:r>
      <w:r>
        <w:rPr>
          <w:rFonts w:hint="eastAsia"/>
        </w:rPr>
        <w:t>分～</w:t>
      </w:r>
      <w:r>
        <w:rPr>
          <w:rFonts w:hint="eastAsia"/>
        </w:rPr>
        <w:t>14</w:t>
      </w:r>
      <w:r>
        <w:rPr>
          <w:rFonts w:hint="eastAsia"/>
        </w:rPr>
        <w:t>時</w:t>
      </w:r>
    </w:p>
    <w:p w:rsidR="00721593" w:rsidRDefault="00721593" w:rsidP="00721593">
      <w:pPr>
        <w:rPr>
          <w:rFonts w:hint="eastAsia"/>
        </w:rPr>
      </w:pPr>
      <w:r>
        <w:rPr>
          <w:rFonts w:hint="eastAsia"/>
        </w:rPr>
        <w:t>内容　こだわりの雑貨やアクセサリーの出店、クリスマスを彩る雑貨づくりのワークショップ</w:t>
      </w:r>
    </w:p>
    <w:p w:rsidR="00721593" w:rsidRDefault="00721593" w:rsidP="00721593">
      <w:pPr>
        <w:rPr>
          <w:rFonts w:hint="eastAsia"/>
        </w:rPr>
      </w:pPr>
      <w:r>
        <w:rPr>
          <w:rFonts w:hint="eastAsia"/>
        </w:rPr>
        <w:t>その他　詳細はフェイスブック（</w:t>
      </w:r>
      <w:r>
        <w:rPr>
          <w:rFonts w:hint="eastAsia"/>
        </w:rPr>
        <w:t>https://m.facebook.com/kamurocomecome/</w:t>
      </w:r>
      <w:r>
        <w:rPr>
          <w:rFonts w:hint="eastAsia"/>
        </w:rPr>
        <w:t>）で確認してください。</w:t>
      </w:r>
    </w:p>
    <w:p w:rsidR="00721593" w:rsidRDefault="00721593" w:rsidP="00721593">
      <w:pPr>
        <w:rPr>
          <w:rFonts w:hint="eastAsia"/>
        </w:rPr>
      </w:pPr>
      <w:r>
        <w:rPr>
          <w:rFonts w:hint="eastAsia"/>
        </w:rPr>
        <w:t>醸室</w:t>
      </w:r>
      <w:r>
        <w:rPr>
          <w:rFonts w:hint="eastAsia"/>
        </w:rPr>
        <w:t xml:space="preserve"> </w:t>
      </w:r>
      <w:r>
        <w:rPr>
          <w:rFonts w:hint="eastAsia"/>
        </w:rPr>
        <w:t>カムカム</w:t>
      </w:r>
      <w:r>
        <w:rPr>
          <w:rFonts w:hint="eastAsia"/>
        </w:rPr>
        <w:t xml:space="preserve"> </w:t>
      </w:r>
      <w:r>
        <w:rPr>
          <w:rFonts w:hint="eastAsia"/>
        </w:rPr>
        <w:t>コンサート</w:t>
      </w:r>
      <w:r>
        <w:rPr>
          <w:rFonts w:hint="eastAsia"/>
        </w:rPr>
        <w:t xml:space="preserve"> </w:t>
      </w:r>
      <w:r>
        <w:rPr>
          <w:rFonts w:hint="eastAsia"/>
        </w:rPr>
        <w:t>蔵の音</w:t>
      </w:r>
    </w:p>
    <w:p w:rsidR="00721593" w:rsidRDefault="00721593" w:rsidP="00721593">
      <w:pPr>
        <w:rPr>
          <w:rFonts w:hint="eastAsia"/>
        </w:rPr>
      </w:pPr>
      <w:r>
        <w:rPr>
          <w:rFonts w:hint="eastAsia"/>
        </w:rPr>
        <w:t xml:space="preserve">日時　</w:t>
      </w:r>
      <w:r>
        <w:rPr>
          <w:rFonts w:hint="eastAsia"/>
        </w:rPr>
        <w:t>12</w:t>
      </w:r>
      <w:r>
        <w:rPr>
          <w:rFonts w:hint="eastAsia"/>
        </w:rPr>
        <w:t>月</w:t>
      </w:r>
      <w:r>
        <w:rPr>
          <w:rFonts w:hint="eastAsia"/>
        </w:rPr>
        <w:t>16</w:t>
      </w:r>
      <w:r>
        <w:rPr>
          <w:rFonts w:hint="eastAsia"/>
        </w:rPr>
        <w:t xml:space="preserve">日　</w:t>
      </w:r>
      <w:r>
        <w:rPr>
          <w:rFonts w:hint="eastAsia"/>
        </w:rPr>
        <w:t>15</w:t>
      </w:r>
      <w:r>
        <w:rPr>
          <w:rFonts w:hint="eastAsia"/>
        </w:rPr>
        <w:t xml:space="preserve">時開場　</w:t>
      </w:r>
      <w:r>
        <w:rPr>
          <w:rFonts w:hint="eastAsia"/>
        </w:rPr>
        <w:t>15</w:t>
      </w:r>
      <w:r>
        <w:rPr>
          <w:rFonts w:hint="eastAsia"/>
        </w:rPr>
        <w:t>時</w:t>
      </w:r>
      <w:r>
        <w:rPr>
          <w:rFonts w:hint="eastAsia"/>
        </w:rPr>
        <w:t>30</w:t>
      </w:r>
      <w:r>
        <w:rPr>
          <w:rFonts w:hint="eastAsia"/>
        </w:rPr>
        <w:t>分開演</w:t>
      </w:r>
    </w:p>
    <w:p w:rsidR="00721593" w:rsidRDefault="00721593" w:rsidP="00721593">
      <w:pPr>
        <w:rPr>
          <w:rFonts w:hint="eastAsia"/>
        </w:rPr>
      </w:pPr>
      <w:r>
        <w:rPr>
          <w:rFonts w:hint="eastAsia"/>
        </w:rPr>
        <w:t>出演　大友</w:t>
      </w:r>
      <w:r>
        <w:rPr>
          <w:rFonts w:hint="eastAsia"/>
        </w:rPr>
        <w:t xml:space="preserve"> </w:t>
      </w:r>
      <w:r>
        <w:rPr>
          <w:rFonts w:hint="eastAsia"/>
        </w:rPr>
        <w:t>憧山（尺八プレーヤー）</w:t>
      </w:r>
    </w:p>
    <w:p w:rsidR="00721593" w:rsidRDefault="00721593" w:rsidP="00721593">
      <w:pPr>
        <w:rPr>
          <w:rFonts w:hint="eastAsia"/>
        </w:rPr>
      </w:pPr>
      <w:r>
        <w:rPr>
          <w:rFonts w:hint="eastAsia"/>
        </w:rPr>
        <w:t xml:space="preserve">      </w:t>
      </w:r>
      <w:r>
        <w:rPr>
          <w:rFonts w:hint="eastAsia"/>
        </w:rPr>
        <w:t>かじく</w:t>
      </w:r>
      <w:r>
        <w:rPr>
          <w:rFonts w:hint="eastAsia"/>
        </w:rPr>
        <w:t xml:space="preserve"> </w:t>
      </w:r>
      <w:r>
        <w:rPr>
          <w:rFonts w:hint="eastAsia"/>
        </w:rPr>
        <w:t>あつし（三線アーティスト）</w:t>
      </w:r>
    </w:p>
    <w:p w:rsidR="00721593" w:rsidRDefault="00721593" w:rsidP="00721593">
      <w:pPr>
        <w:rPr>
          <w:rFonts w:hint="eastAsia"/>
        </w:rPr>
      </w:pPr>
      <w:r>
        <w:rPr>
          <w:rFonts w:hint="eastAsia"/>
        </w:rPr>
        <w:t xml:space="preserve">料金　</w:t>
      </w:r>
      <w:r>
        <w:rPr>
          <w:rFonts w:hint="eastAsia"/>
        </w:rPr>
        <w:t>1,500</w:t>
      </w:r>
      <w:r>
        <w:rPr>
          <w:rFonts w:hint="eastAsia"/>
        </w:rPr>
        <w:t>円（</w:t>
      </w:r>
      <w:r>
        <w:rPr>
          <w:rFonts w:hint="eastAsia"/>
        </w:rPr>
        <w:t>1</w:t>
      </w:r>
      <w:r>
        <w:rPr>
          <w:rFonts w:hint="eastAsia"/>
        </w:rPr>
        <w:t>ドリンク付き）</w:t>
      </w:r>
    </w:p>
    <w:p w:rsidR="00721593" w:rsidRDefault="00721593" w:rsidP="00721593">
      <w:pPr>
        <w:rPr>
          <w:rFonts w:hint="eastAsia"/>
        </w:rPr>
      </w:pPr>
      <w:r>
        <w:rPr>
          <w:rFonts w:hint="eastAsia"/>
        </w:rPr>
        <w:lastRenderedPageBreak/>
        <w:t>販売場所　醸室事務局、大崎市観光物産センター</w:t>
      </w:r>
      <w:proofErr w:type="spellStart"/>
      <w:r>
        <w:rPr>
          <w:rFonts w:hint="eastAsia"/>
        </w:rPr>
        <w:t>Dozo</w:t>
      </w:r>
      <w:proofErr w:type="spellEnd"/>
      <w:r>
        <w:rPr>
          <w:rFonts w:hint="eastAsia"/>
        </w:rPr>
        <w:t>、商工振興課、古川商工会議所</w:t>
      </w:r>
    </w:p>
    <w:p w:rsidR="00721593" w:rsidRDefault="00721593" w:rsidP="00721593">
      <w:pPr>
        <w:rPr>
          <w:rFonts w:hint="eastAsia"/>
        </w:rPr>
      </w:pPr>
      <w:r>
        <w:rPr>
          <w:rFonts w:hint="eastAsia"/>
        </w:rPr>
        <w:t>醸室</w:t>
      </w:r>
      <w:r>
        <w:rPr>
          <w:rFonts w:hint="eastAsia"/>
        </w:rPr>
        <w:t xml:space="preserve">  21-1020</w:t>
      </w:r>
    </w:p>
    <w:p w:rsidR="00721593" w:rsidRDefault="00721593" w:rsidP="00721593"/>
    <w:p w:rsidR="00721593" w:rsidRDefault="00721593" w:rsidP="00721593">
      <w:r>
        <w:tab/>
      </w:r>
    </w:p>
    <w:p w:rsidR="00721593" w:rsidRPr="00721593" w:rsidRDefault="00721593" w:rsidP="00721593">
      <w:pPr>
        <w:rPr>
          <w:rFonts w:hint="eastAsia"/>
          <w:b/>
          <w:u w:val="single"/>
        </w:rPr>
      </w:pPr>
      <w:r w:rsidRPr="00721593">
        <w:rPr>
          <w:rFonts w:hint="eastAsia"/>
          <w:b/>
          <w:u w:val="single"/>
        </w:rPr>
        <w:t>●</w:t>
      </w:r>
      <w:r w:rsidRPr="00721593">
        <w:rPr>
          <w:rFonts w:hint="eastAsia"/>
          <w:b/>
          <w:u w:val="single"/>
        </w:rPr>
        <w:t>伝統工芸品「鳴子漆器」展覧会並びに商談会</w:t>
      </w:r>
    </w:p>
    <w:p w:rsidR="00721593" w:rsidRDefault="00721593" w:rsidP="00721593">
      <w:pPr>
        <w:rPr>
          <w:rFonts w:hint="eastAsia"/>
        </w:rPr>
      </w:pPr>
      <w:r>
        <w:rPr>
          <w:rFonts w:hint="eastAsia"/>
        </w:rPr>
        <w:t xml:space="preserve">　昨年</w:t>
      </w:r>
      <w:r>
        <w:rPr>
          <w:rFonts w:hint="eastAsia"/>
        </w:rPr>
        <w:t>9</w:t>
      </w:r>
      <w:r>
        <w:rPr>
          <w:rFonts w:hint="eastAsia"/>
        </w:rPr>
        <w:t>月から、鳴子漆器の技術習得に向け活動している、</w:t>
      </w:r>
      <w:r>
        <w:rPr>
          <w:rFonts w:hint="eastAsia"/>
        </w:rPr>
        <w:t>2</w:t>
      </w:r>
      <w:r>
        <w:rPr>
          <w:rFonts w:hint="eastAsia"/>
        </w:rPr>
        <w:t>人の地域おこし協力隊が、鳴子漆器の</w:t>
      </w:r>
      <w:r>
        <w:rPr>
          <w:rFonts w:hint="eastAsia"/>
        </w:rPr>
        <w:t>PR</w:t>
      </w:r>
      <w:r>
        <w:rPr>
          <w:rFonts w:hint="eastAsia"/>
        </w:rPr>
        <w:t>活動の一環として開催します。</w:t>
      </w:r>
    </w:p>
    <w:p w:rsidR="00721593" w:rsidRDefault="00721593" w:rsidP="00721593">
      <w:pPr>
        <w:rPr>
          <w:rFonts w:hint="eastAsia"/>
        </w:rPr>
      </w:pPr>
      <w:r>
        <w:rPr>
          <w:rFonts w:hint="eastAsia"/>
        </w:rPr>
        <w:t xml:space="preserve">日時　</w:t>
      </w:r>
      <w:r>
        <w:rPr>
          <w:rFonts w:hint="eastAsia"/>
        </w:rPr>
        <w:t>12</w:t>
      </w:r>
      <w:r>
        <w:rPr>
          <w:rFonts w:hint="eastAsia"/>
        </w:rPr>
        <w:t>月</w:t>
      </w:r>
      <w:r>
        <w:rPr>
          <w:rFonts w:hint="eastAsia"/>
        </w:rPr>
        <w:t>4</w:t>
      </w:r>
      <w:r>
        <w:rPr>
          <w:rFonts w:hint="eastAsia"/>
        </w:rPr>
        <w:t>日～</w:t>
      </w:r>
      <w:r>
        <w:rPr>
          <w:rFonts w:hint="eastAsia"/>
        </w:rPr>
        <w:t>5</w:t>
      </w:r>
      <w:r>
        <w:rPr>
          <w:rFonts w:hint="eastAsia"/>
        </w:rPr>
        <w:t xml:space="preserve">日　</w:t>
      </w:r>
      <w:r>
        <w:rPr>
          <w:rFonts w:hint="eastAsia"/>
        </w:rPr>
        <w:t>14</w:t>
      </w:r>
      <w:r>
        <w:rPr>
          <w:rFonts w:hint="eastAsia"/>
        </w:rPr>
        <w:t>時～</w:t>
      </w:r>
      <w:r>
        <w:rPr>
          <w:rFonts w:hint="eastAsia"/>
        </w:rPr>
        <w:t>16</w:t>
      </w:r>
      <w:r>
        <w:rPr>
          <w:rFonts w:hint="eastAsia"/>
        </w:rPr>
        <w:t>時</w:t>
      </w:r>
    </w:p>
    <w:p w:rsidR="00721593" w:rsidRDefault="00721593" w:rsidP="00721593">
      <w:pPr>
        <w:rPr>
          <w:rFonts w:hint="eastAsia"/>
        </w:rPr>
      </w:pPr>
      <w:r>
        <w:rPr>
          <w:rFonts w:hint="eastAsia"/>
        </w:rPr>
        <w:t>場所　古川商工会議所</w:t>
      </w:r>
    </w:p>
    <w:p w:rsidR="00721593" w:rsidRDefault="00721593" w:rsidP="00721593">
      <w:pPr>
        <w:rPr>
          <w:rFonts w:hint="eastAsia"/>
        </w:rPr>
      </w:pPr>
      <w:r>
        <w:rPr>
          <w:rFonts w:hint="eastAsia"/>
        </w:rPr>
        <w:t xml:space="preserve">宝の都・大崎観光振興協議会事務局　</w:t>
      </w:r>
      <w:r>
        <w:rPr>
          <w:rFonts w:hint="eastAsia"/>
        </w:rPr>
        <w:t xml:space="preserve"> </w:t>
      </w:r>
      <w:r>
        <w:rPr>
          <w:rFonts w:hint="eastAsia"/>
        </w:rPr>
        <w:t>（観光交流課温泉観光推進室内）</w:t>
      </w:r>
      <w:r>
        <w:rPr>
          <w:rFonts w:hint="eastAsia"/>
        </w:rPr>
        <w:t>82-2026</w:t>
      </w:r>
    </w:p>
    <w:p w:rsidR="00721593" w:rsidRPr="00721593" w:rsidRDefault="00721593" w:rsidP="00721593"/>
    <w:p w:rsidR="00721593" w:rsidRDefault="00721593" w:rsidP="00721593"/>
    <w:p w:rsidR="00721593" w:rsidRPr="00721593" w:rsidRDefault="00721593" w:rsidP="00721593">
      <w:pPr>
        <w:rPr>
          <w:rFonts w:hint="eastAsia"/>
          <w:b/>
          <w:u w:val="single"/>
        </w:rPr>
      </w:pPr>
      <w:r w:rsidRPr="00721593">
        <w:rPr>
          <w:rFonts w:hint="eastAsia"/>
          <w:b/>
          <w:u w:val="single"/>
        </w:rPr>
        <w:t>●</w:t>
      </w:r>
      <w:r w:rsidRPr="00721593">
        <w:rPr>
          <w:rFonts w:hint="eastAsia"/>
          <w:b/>
          <w:u w:val="single"/>
        </w:rPr>
        <w:t>宮城菱取り唄全国大会</w:t>
      </w:r>
    </w:p>
    <w:p w:rsidR="00721593" w:rsidRDefault="00721593" w:rsidP="00721593">
      <w:pPr>
        <w:rPr>
          <w:rFonts w:hint="eastAsia"/>
        </w:rPr>
      </w:pPr>
      <w:r>
        <w:rPr>
          <w:rFonts w:hint="eastAsia"/>
        </w:rPr>
        <w:t xml:space="preserve">　品井沼が干拓される以前、広大な沼一面に自生していた菱を取るときに唄われた「菱取り唄」を継承し、唄の普及と文化の振興、地域の活性化を図るために、宮城菱取り唄全国大会を開催します。</w:t>
      </w:r>
    </w:p>
    <w:p w:rsidR="00721593" w:rsidRDefault="00721593" w:rsidP="00721593">
      <w:pPr>
        <w:rPr>
          <w:rFonts w:hint="eastAsia"/>
        </w:rPr>
      </w:pPr>
      <w:r>
        <w:rPr>
          <w:rFonts w:hint="eastAsia"/>
        </w:rPr>
        <w:t xml:space="preserve">　一般の部・熟年の部・少年少女の部の各部門において競い合います。</w:t>
      </w:r>
    </w:p>
    <w:p w:rsidR="00721593" w:rsidRDefault="00721593" w:rsidP="00721593">
      <w:pPr>
        <w:rPr>
          <w:rFonts w:hint="eastAsia"/>
        </w:rPr>
      </w:pPr>
      <w:r>
        <w:rPr>
          <w:rFonts w:hint="eastAsia"/>
        </w:rPr>
        <w:t xml:space="preserve">　観覧は無料です。</w:t>
      </w:r>
    </w:p>
    <w:p w:rsidR="00721593" w:rsidRDefault="00721593" w:rsidP="00721593">
      <w:pPr>
        <w:rPr>
          <w:rFonts w:hint="eastAsia"/>
        </w:rPr>
      </w:pPr>
      <w:r>
        <w:rPr>
          <w:rFonts w:hint="eastAsia"/>
        </w:rPr>
        <w:t xml:space="preserve">日時　</w:t>
      </w:r>
      <w:r>
        <w:rPr>
          <w:rFonts w:hint="eastAsia"/>
        </w:rPr>
        <w:t>12</w:t>
      </w:r>
      <w:r>
        <w:rPr>
          <w:rFonts w:hint="eastAsia"/>
        </w:rPr>
        <w:t>月</w:t>
      </w:r>
      <w:r>
        <w:rPr>
          <w:rFonts w:hint="eastAsia"/>
        </w:rPr>
        <w:t>10</w:t>
      </w:r>
      <w:r>
        <w:rPr>
          <w:rFonts w:hint="eastAsia"/>
        </w:rPr>
        <w:t xml:space="preserve">日　</w:t>
      </w:r>
      <w:r>
        <w:rPr>
          <w:rFonts w:hint="eastAsia"/>
        </w:rPr>
        <w:t>9</w:t>
      </w:r>
      <w:r>
        <w:rPr>
          <w:rFonts w:hint="eastAsia"/>
        </w:rPr>
        <w:t>時</w:t>
      </w:r>
      <w:r>
        <w:rPr>
          <w:rFonts w:hint="eastAsia"/>
        </w:rPr>
        <w:t>30</w:t>
      </w:r>
      <w:r>
        <w:rPr>
          <w:rFonts w:hint="eastAsia"/>
        </w:rPr>
        <w:t>分から</w:t>
      </w:r>
    </w:p>
    <w:p w:rsidR="00721593" w:rsidRDefault="00721593" w:rsidP="00721593">
      <w:pPr>
        <w:rPr>
          <w:rFonts w:hint="eastAsia"/>
        </w:rPr>
      </w:pPr>
      <w:r>
        <w:rPr>
          <w:rFonts w:hint="eastAsia"/>
        </w:rPr>
        <w:t>場所　鹿島台瑞・華・翠交流施設（鎌田記念ホール）</w:t>
      </w:r>
    </w:p>
    <w:p w:rsidR="00721593" w:rsidRDefault="00721593" w:rsidP="00721593">
      <w:pPr>
        <w:rPr>
          <w:rFonts w:hint="eastAsia"/>
        </w:rPr>
      </w:pPr>
      <w:r>
        <w:rPr>
          <w:rFonts w:hint="eastAsia"/>
        </w:rPr>
        <w:t>鹿島台観光物産協会（鹿島台総合支所地域振興課内）</w:t>
      </w:r>
      <w:r>
        <w:rPr>
          <w:rFonts w:hint="eastAsia"/>
        </w:rPr>
        <w:t xml:space="preserve"> 56-5520</w:t>
      </w:r>
    </w:p>
    <w:p w:rsidR="00721593" w:rsidRPr="00721593" w:rsidRDefault="00721593" w:rsidP="00721593"/>
    <w:p w:rsidR="00721593" w:rsidRDefault="00721593" w:rsidP="00721593">
      <w:r>
        <w:tab/>
      </w:r>
    </w:p>
    <w:p w:rsidR="00721593" w:rsidRPr="00721593" w:rsidRDefault="00721593" w:rsidP="00721593">
      <w:pPr>
        <w:rPr>
          <w:rFonts w:hint="eastAsia"/>
          <w:b/>
          <w:u w:val="single"/>
        </w:rPr>
      </w:pPr>
      <w:r w:rsidRPr="00721593">
        <w:rPr>
          <w:rFonts w:hint="eastAsia"/>
          <w:b/>
          <w:u w:val="single"/>
        </w:rPr>
        <w:t>●</w:t>
      </w:r>
      <w:r w:rsidRPr="00721593">
        <w:rPr>
          <w:rFonts w:hint="eastAsia"/>
          <w:b/>
          <w:u w:val="single"/>
        </w:rPr>
        <w:t>北部管内文化財巡回パネル展</w:t>
      </w:r>
    </w:p>
    <w:p w:rsidR="00721593" w:rsidRDefault="00721593" w:rsidP="00721593">
      <w:pPr>
        <w:rPr>
          <w:rFonts w:hint="eastAsia"/>
        </w:rPr>
      </w:pPr>
      <w:r>
        <w:rPr>
          <w:rFonts w:hint="eastAsia"/>
        </w:rPr>
        <w:t xml:space="preserve">　大崎地域・栗原地域の市町に伝承されている民俗文化財のパネル展を開催します。</w:t>
      </w:r>
    </w:p>
    <w:p w:rsidR="00721593" w:rsidRDefault="00721593" w:rsidP="00721593">
      <w:pPr>
        <w:rPr>
          <w:rFonts w:hint="eastAsia"/>
        </w:rPr>
      </w:pPr>
      <w:r>
        <w:rPr>
          <w:rFonts w:hint="eastAsia"/>
        </w:rPr>
        <w:t xml:space="preserve">期日　</w:t>
      </w:r>
      <w:r>
        <w:rPr>
          <w:rFonts w:hint="eastAsia"/>
        </w:rPr>
        <w:t>12</w:t>
      </w:r>
      <w:r>
        <w:rPr>
          <w:rFonts w:hint="eastAsia"/>
        </w:rPr>
        <w:t>月</w:t>
      </w:r>
      <w:r>
        <w:rPr>
          <w:rFonts w:hint="eastAsia"/>
        </w:rPr>
        <w:t>4</w:t>
      </w:r>
      <w:r>
        <w:rPr>
          <w:rFonts w:hint="eastAsia"/>
        </w:rPr>
        <w:t>日～</w:t>
      </w:r>
      <w:r>
        <w:rPr>
          <w:rFonts w:hint="eastAsia"/>
        </w:rPr>
        <w:t>19</w:t>
      </w:r>
      <w:r>
        <w:rPr>
          <w:rFonts w:hint="eastAsia"/>
        </w:rPr>
        <w:t>日</w:t>
      </w:r>
    </w:p>
    <w:p w:rsidR="00721593" w:rsidRDefault="00721593" w:rsidP="00721593">
      <w:pPr>
        <w:rPr>
          <w:rFonts w:hint="eastAsia"/>
        </w:rPr>
      </w:pPr>
      <w:r>
        <w:rPr>
          <w:rFonts w:hint="eastAsia"/>
        </w:rPr>
        <w:t>場所　鹿島台公民館</w:t>
      </w:r>
    </w:p>
    <w:p w:rsidR="00721593" w:rsidRDefault="00721593" w:rsidP="00721593">
      <w:pPr>
        <w:rPr>
          <w:rFonts w:hint="eastAsia"/>
        </w:rPr>
      </w:pPr>
      <w:r>
        <w:rPr>
          <w:rFonts w:hint="eastAsia"/>
        </w:rPr>
        <w:t>文化財課調査担当</w:t>
      </w:r>
      <w:r>
        <w:rPr>
          <w:rFonts w:hint="eastAsia"/>
        </w:rPr>
        <w:t xml:space="preserve"> 72-5036</w:t>
      </w:r>
    </w:p>
    <w:p w:rsidR="00721593" w:rsidRDefault="00721593" w:rsidP="00721593">
      <w:r>
        <w:tab/>
      </w:r>
    </w:p>
    <w:p w:rsidR="00721593" w:rsidRDefault="00721593" w:rsidP="00721593">
      <w:pPr>
        <w:rPr>
          <w:rFonts w:hint="eastAsia"/>
        </w:rPr>
      </w:pPr>
    </w:p>
    <w:p w:rsidR="00721593" w:rsidRPr="00721593" w:rsidRDefault="00721593" w:rsidP="00721593">
      <w:pPr>
        <w:rPr>
          <w:rFonts w:hint="eastAsia"/>
          <w:b/>
          <w:u w:val="single"/>
        </w:rPr>
      </w:pPr>
      <w:r w:rsidRPr="00721593">
        <w:rPr>
          <w:rFonts w:hint="eastAsia"/>
          <w:b/>
          <w:u w:val="single"/>
        </w:rPr>
        <w:t>●</w:t>
      </w:r>
      <w:r w:rsidRPr="00721593">
        <w:rPr>
          <w:rFonts w:hint="eastAsia"/>
          <w:b/>
          <w:u w:val="single"/>
        </w:rPr>
        <w:t>パレットおおさきの催し</w:t>
      </w:r>
    </w:p>
    <w:p w:rsidR="00721593" w:rsidRDefault="00721593" w:rsidP="00721593">
      <w:pPr>
        <w:rPr>
          <w:rFonts w:hint="eastAsia"/>
        </w:rPr>
      </w:pPr>
      <w:r>
        <w:rPr>
          <w:rFonts w:hint="eastAsia"/>
        </w:rPr>
        <w:t>共通</w:t>
      </w:r>
    </w:p>
    <w:p w:rsidR="00721593" w:rsidRDefault="00721593" w:rsidP="00721593">
      <w:pPr>
        <w:rPr>
          <w:rFonts w:hint="eastAsia"/>
        </w:rPr>
      </w:pPr>
      <w:r>
        <w:rPr>
          <w:rFonts w:hint="eastAsia"/>
        </w:rPr>
        <w:t>場所　大崎生涯学習センター</w:t>
      </w:r>
    </w:p>
    <w:p w:rsidR="00721593" w:rsidRDefault="00721593" w:rsidP="00721593">
      <w:pPr>
        <w:rPr>
          <w:rFonts w:hint="eastAsia"/>
        </w:rPr>
      </w:pPr>
      <w:r>
        <w:rPr>
          <w:rFonts w:hint="eastAsia"/>
        </w:rPr>
        <w:t>星をみる会「アルデバラン・カペラ」</w:t>
      </w:r>
    </w:p>
    <w:p w:rsidR="00721593" w:rsidRDefault="00721593" w:rsidP="00721593">
      <w:pPr>
        <w:rPr>
          <w:rFonts w:hint="eastAsia"/>
        </w:rPr>
      </w:pPr>
      <w:r>
        <w:rPr>
          <w:rFonts w:hint="eastAsia"/>
        </w:rPr>
        <w:t xml:space="preserve">日時　</w:t>
      </w:r>
      <w:r>
        <w:rPr>
          <w:rFonts w:hint="eastAsia"/>
        </w:rPr>
        <w:t>12</w:t>
      </w:r>
      <w:r>
        <w:rPr>
          <w:rFonts w:hint="eastAsia"/>
        </w:rPr>
        <w:t>月</w:t>
      </w:r>
      <w:r>
        <w:rPr>
          <w:rFonts w:hint="eastAsia"/>
        </w:rPr>
        <w:t>9</w:t>
      </w:r>
      <w:r>
        <w:rPr>
          <w:rFonts w:hint="eastAsia"/>
        </w:rPr>
        <w:t xml:space="preserve">日　</w:t>
      </w:r>
      <w:r>
        <w:rPr>
          <w:rFonts w:hint="eastAsia"/>
        </w:rPr>
        <w:t>19</w:t>
      </w:r>
      <w:r>
        <w:rPr>
          <w:rFonts w:hint="eastAsia"/>
        </w:rPr>
        <w:t>時</w:t>
      </w:r>
      <w:r>
        <w:rPr>
          <w:rFonts w:hint="eastAsia"/>
        </w:rPr>
        <w:t>30</w:t>
      </w:r>
      <w:r>
        <w:rPr>
          <w:rFonts w:hint="eastAsia"/>
        </w:rPr>
        <w:t>分～</w:t>
      </w:r>
      <w:r>
        <w:rPr>
          <w:rFonts w:hint="eastAsia"/>
        </w:rPr>
        <w:t>20</w:t>
      </w:r>
      <w:r>
        <w:rPr>
          <w:rFonts w:hint="eastAsia"/>
        </w:rPr>
        <w:t>時</w:t>
      </w:r>
      <w:r>
        <w:rPr>
          <w:rFonts w:hint="eastAsia"/>
        </w:rPr>
        <w:t>45</w:t>
      </w:r>
      <w:r>
        <w:rPr>
          <w:rFonts w:hint="eastAsia"/>
        </w:rPr>
        <w:t>分（荒天時は</w:t>
      </w:r>
      <w:r>
        <w:rPr>
          <w:rFonts w:hint="eastAsia"/>
        </w:rPr>
        <w:t>20</w:t>
      </w:r>
      <w:r>
        <w:rPr>
          <w:rFonts w:hint="eastAsia"/>
        </w:rPr>
        <w:t>時</w:t>
      </w:r>
      <w:r>
        <w:rPr>
          <w:rFonts w:hint="eastAsia"/>
        </w:rPr>
        <w:t>10</w:t>
      </w:r>
      <w:r>
        <w:rPr>
          <w:rFonts w:hint="eastAsia"/>
        </w:rPr>
        <w:t>分まで）</w:t>
      </w:r>
    </w:p>
    <w:p w:rsidR="00721593" w:rsidRDefault="00721593" w:rsidP="00721593">
      <w:pPr>
        <w:rPr>
          <w:rFonts w:hint="eastAsia"/>
        </w:rPr>
      </w:pPr>
      <w:r>
        <w:rPr>
          <w:rFonts w:hint="eastAsia"/>
        </w:rPr>
        <w:t>その他　中学生以下は保護者同伴</w:t>
      </w:r>
    </w:p>
    <w:p w:rsidR="00721593" w:rsidRDefault="00721593" w:rsidP="00721593">
      <w:pPr>
        <w:rPr>
          <w:rFonts w:hint="eastAsia"/>
        </w:rPr>
      </w:pPr>
      <w:r>
        <w:rPr>
          <w:rFonts w:hint="eastAsia"/>
        </w:rPr>
        <w:t>パレット星空音楽会「オカリナコン　サート」</w:t>
      </w:r>
    </w:p>
    <w:p w:rsidR="00721593" w:rsidRDefault="00721593" w:rsidP="00721593">
      <w:pPr>
        <w:rPr>
          <w:rFonts w:hint="eastAsia"/>
        </w:rPr>
      </w:pPr>
      <w:r>
        <w:rPr>
          <w:rFonts w:hint="eastAsia"/>
        </w:rPr>
        <w:t xml:space="preserve">日時　</w:t>
      </w:r>
      <w:r>
        <w:rPr>
          <w:rFonts w:hint="eastAsia"/>
        </w:rPr>
        <w:t>12</w:t>
      </w:r>
      <w:r>
        <w:rPr>
          <w:rFonts w:hint="eastAsia"/>
        </w:rPr>
        <w:t>月</w:t>
      </w:r>
      <w:r>
        <w:rPr>
          <w:rFonts w:hint="eastAsia"/>
        </w:rPr>
        <w:t>16</w:t>
      </w:r>
      <w:r>
        <w:rPr>
          <w:rFonts w:hint="eastAsia"/>
        </w:rPr>
        <w:t xml:space="preserve">日　</w:t>
      </w:r>
      <w:r>
        <w:rPr>
          <w:rFonts w:hint="eastAsia"/>
        </w:rPr>
        <w:t>17</w:t>
      </w:r>
      <w:r>
        <w:rPr>
          <w:rFonts w:hint="eastAsia"/>
        </w:rPr>
        <w:t xml:space="preserve">時開場　</w:t>
      </w:r>
      <w:r>
        <w:rPr>
          <w:rFonts w:hint="eastAsia"/>
        </w:rPr>
        <w:t>17</w:t>
      </w:r>
      <w:r>
        <w:rPr>
          <w:rFonts w:hint="eastAsia"/>
        </w:rPr>
        <w:t>時</w:t>
      </w:r>
      <w:r>
        <w:rPr>
          <w:rFonts w:hint="eastAsia"/>
        </w:rPr>
        <w:t>30</w:t>
      </w:r>
      <w:r>
        <w:rPr>
          <w:rFonts w:hint="eastAsia"/>
        </w:rPr>
        <w:t>分開演</w:t>
      </w:r>
    </w:p>
    <w:p w:rsidR="00721593" w:rsidRDefault="00721593" w:rsidP="00721593">
      <w:pPr>
        <w:rPr>
          <w:rFonts w:hint="eastAsia"/>
        </w:rPr>
      </w:pPr>
      <w:r>
        <w:rPr>
          <w:rFonts w:hint="eastAsia"/>
        </w:rPr>
        <w:t>定員　先着</w:t>
      </w:r>
      <w:r>
        <w:rPr>
          <w:rFonts w:hint="eastAsia"/>
        </w:rPr>
        <w:t>150</w:t>
      </w:r>
      <w:r>
        <w:rPr>
          <w:rFonts w:hint="eastAsia"/>
        </w:rPr>
        <w:t>人</w:t>
      </w:r>
    </w:p>
    <w:p w:rsidR="00721593" w:rsidRDefault="00721593" w:rsidP="00721593">
      <w:pPr>
        <w:rPr>
          <w:rFonts w:hint="eastAsia"/>
        </w:rPr>
      </w:pPr>
      <w:r>
        <w:rPr>
          <w:rFonts w:hint="eastAsia"/>
        </w:rPr>
        <w:t>申込　電話か大崎生涯学習センター窓口で申し込み</w:t>
      </w:r>
    </w:p>
    <w:p w:rsidR="00721593" w:rsidRDefault="00721593" w:rsidP="00721593">
      <w:pPr>
        <w:rPr>
          <w:rFonts w:hint="eastAsia"/>
        </w:rPr>
      </w:pPr>
      <w:r>
        <w:rPr>
          <w:rFonts w:hint="eastAsia"/>
        </w:rPr>
        <w:t>パレット映画会</w:t>
      </w:r>
    </w:p>
    <w:p w:rsidR="00721593" w:rsidRDefault="00721593" w:rsidP="00721593">
      <w:pPr>
        <w:rPr>
          <w:rFonts w:hint="eastAsia"/>
        </w:rPr>
      </w:pPr>
      <w:r>
        <w:rPr>
          <w:rFonts w:hint="eastAsia"/>
        </w:rPr>
        <w:t xml:space="preserve">日時　</w:t>
      </w:r>
      <w:r>
        <w:rPr>
          <w:rFonts w:hint="eastAsia"/>
        </w:rPr>
        <w:t>12</w:t>
      </w:r>
      <w:r>
        <w:rPr>
          <w:rFonts w:hint="eastAsia"/>
        </w:rPr>
        <w:t>月</w:t>
      </w:r>
      <w:r>
        <w:rPr>
          <w:rFonts w:hint="eastAsia"/>
        </w:rPr>
        <w:t>17</w:t>
      </w:r>
      <w:r>
        <w:rPr>
          <w:rFonts w:hint="eastAsia"/>
        </w:rPr>
        <w:t xml:space="preserve">日　</w:t>
      </w:r>
      <w:r>
        <w:rPr>
          <w:rFonts w:hint="eastAsia"/>
        </w:rPr>
        <w:t>10</w:t>
      </w:r>
      <w:r>
        <w:rPr>
          <w:rFonts w:hint="eastAsia"/>
        </w:rPr>
        <w:t>時～</w:t>
      </w:r>
      <w:r>
        <w:rPr>
          <w:rFonts w:hint="eastAsia"/>
        </w:rPr>
        <w:t>11</w:t>
      </w:r>
      <w:r>
        <w:rPr>
          <w:rFonts w:hint="eastAsia"/>
        </w:rPr>
        <w:t>時</w:t>
      </w:r>
      <w:r>
        <w:rPr>
          <w:rFonts w:hint="eastAsia"/>
        </w:rPr>
        <w:t>30</w:t>
      </w:r>
      <w:r>
        <w:rPr>
          <w:rFonts w:hint="eastAsia"/>
        </w:rPr>
        <w:t>分</w:t>
      </w:r>
    </w:p>
    <w:p w:rsidR="00721593" w:rsidRDefault="00721593" w:rsidP="00721593">
      <w:pPr>
        <w:rPr>
          <w:rFonts w:hint="eastAsia"/>
        </w:rPr>
      </w:pPr>
      <w:r>
        <w:rPr>
          <w:rFonts w:hint="eastAsia"/>
        </w:rPr>
        <w:t>定員　先着</w:t>
      </w:r>
      <w:r>
        <w:rPr>
          <w:rFonts w:hint="eastAsia"/>
        </w:rPr>
        <w:t>300</w:t>
      </w:r>
      <w:r>
        <w:rPr>
          <w:rFonts w:hint="eastAsia"/>
        </w:rPr>
        <w:t>人</w:t>
      </w:r>
    </w:p>
    <w:p w:rsidR="00721593" w:rsidRDefault="00721593" w:rsidP="00721593">
      <w:pPr>
        <w:rPr>
          <w:rFonts w:hint="eastAsia"/>
        </w:rPr>
      </w:pPr>
      <w:r>
        <w:rPr>
          <w:rFonts w:hint="eastAsia"/>
        </w:rPr>
        <w:t>内容　子ども向け作品の上映</w:t>
      </w:r>
    </w:p>
    <w:p w:rsidR="00721593" w:rsidRDefault="00721593" w:rsidP="00721593">
      <w:pPr>
        <w:rPr>
          <w:rFonts w:hint="eastAsia"/>
        </w:rPr>
      </w:pPr>
      <w:r>
        <w:rPr>
          <w:rFonts w:hint="eastAsia"/>
        </w:rPr>
        <w:t>こんなのやってるでショー</w:t>
      </w:r>
    </w:p>
    <w:p w:rsidR="00721593" w:rsidRDefault="00721593" w:rsidP="00721593">
      <w:pPr>
        <w:rPr>
          <w:rFonts w:hint="eastAsia"/>
        </w:rPr>
      </w:pPr>
      <w:r>
        <w:rPr>
          <w:rFonts w:hint="eastAsia"/>
        </w:rPr>
        <w:t xml:space="preserve">　身近にある材料で、作って遊びましょう。</w:t>
      </w:r>
    </w:p>
    <w:p w:rsidR="00721593" w:rsidRDefault="00721593" w:rsidP="00721593">
      <w:pPr>
        <w:rPr>
          <w:rFonts w:hint="eastAsia"/>
        </w:rPr>
      </w:pPr>
      <w:r>
        <w:rPr>
          <w:rFonts w:hint="eastAsia"/>
        </w:rPr>
        <w:lastRenderedPageBreak/>
        <w:t xml:space="preserve">日時　</w:t>
      </w:r>
      <w:r>
        <w:rPr>
          <w:rFonts w:hint="eastAsia"/>
        </w:rPr>
        <w:t>12</w:t>
      </w:r>
      <w:r>
        <w:rPr>
          <w:rFonts w:hint="eastAsia"/>
        </w:rPr>
        <w:t>月</w:t>
      </w:r>
      <w:r>
        <w:rPr>
          <w:rFonts w:hint="eastAsia"/>
        </w:rPr>
        <w:t>3</w:t>
      </w:r>
      <w:r>
        <w:rPr>
          <w:rFonts w:hint="eastAsia"/>
        </w:rPr>
        <w:t>日・</w:t>
      </w:r>
      <w:r>
        <w:rPr>
          <w:rFonts w:hint="eastAsia"/>
        </w:rPr>
        <w:t>17</w:t>
      </w:r>
      <w:r>
        <w:rPr>
          <w:rFonts w:hint="eastAsia"/>
        </w:rPr>
        <w:t xml:space="preserve">日　</w:t>
      </w:r>
      <w:r>
        <w:rPr>
          <w:rFonts w:hint="eastAsia"/>
        </w:rPr>
        <w:t>10</w:t>
      </w:r>
      <w:r>
        <w:rPr>
          <w:rFonts w:hint="eastAsia"/>
        </w:rPr>
        <w:t>時～</w:t>
      </w:r>
      <w:r>
        <w:rPr>
          <w:rFonts w:hint="eastAsia"/>
        </w:rPr>
        <w:t>11</w:t>
      </w:r>
      <w:r>
        <w:rPr>
          <w:rFonts w:hint="eastAsia"/>
        </w:rPr>
        <w:t>時</w:t>
      </w:r>
      <w:r>
        <w:rPr>
          <w:rFonts w:hint="eastAsia"/>
        </w:rPr>
        <w:t>30</w:t>
      </w:r>
      <w:r>
        <w:rPr>
          <w:rFonts w:hint="eastAsia"/>
        </w:rPr>
        <w:t>分、</w:t>
      </w:r>
      <w:r>
        <w:rPr>
          <w:rFonts w:hint="eastAsia"/>
        </w:rPr>
        <w:t>13</w:t>
      </w:r>
      <w:r>
        <w:rPr>
          <w:rFonts w:hint="eastAsia"/>
        </w:rPr>
        <w:t>時～</w:t>
      </w:r>
      <w:r>
        <w:rPr>
          <w:rFonts w:hint="eastAsia"/>
        </w:rPr>
        <w:t>13</w:t>
      </w:r>
      <w:r>
        <w:rPr>
          <w:rFonts w:hint="eastAsia"/>
        </w:rPr>
        <w:t>時</w:t>
      </w:r>
      <w:r>
        <w:rPr>
          <w:rFonts w:hint="eastAsia"/>
        </w:rPr>
        <w:t>30</w:t>
      </w:r>
      <w:r>
        <w:rPr>
          <w:rFonts w:hint="eastAsia"/>
        </w:rPr>
        <w:t>分（各</w:t>
      </w:r>
      <w:r>
        <w:rPr>
          <w:rFonts w:hint="eastAsia"/>
        </w:rPr>
        <w:t>1</w:t>
      </w:r>
      <w:r>
        <w:rPr>
          <w:rFonts w:hint="eastAsia"/>
        </w:rPr>
        <w:t>回）</w:t>
      </w:r>
    </w:p>
    <w:p w:rsidR="00721593" w:rsidRDefault="00721593" w:rsidP="00721593">
      <w:pPr>
        <w:rPr>
          <w:rFonts w:hint="eastAsia"/>
        </w:rPr>
      </w:pPr>
      <w:r>
        <w:rPr>
          <w:rFonts w:hint="eastAsia"/>
        </w:rPr>
        <w:t>内容　びっくりクラッカー</w:t>
      </w:r>
    </w:p>
    <w:p w:rsidR="00721593" w:rsidRDefault="00721593" w:rsidP="00721593">
      <w:pPr>
        <w:rPr>
          <w:rFonts w:hint="eastAsia"/>
        </w:rPr>
      </w:pPr>
      <w:r>
        <w:rPr>
          <w:rFonts w:hint="eastAsia"/>
        </w:rPr>
        <w:t>対象　子ども（未就学児は保護者同伴）</w:t>
      </w:r>
    </w:p>
    <w:p w:rsidR="00721593" w:rsidRDefault="00721593" w:rsidP="00721593">
      <w:pPr>
        <w:rPr>
          <w:rFonts w:hint="eastAsia"/>
        </w:rPr>
      </w:pPr>
      <w:r>
        <w:rPr>
          <w:rFonts w:hint="eastAsia"/>
        </w:rPr>
        <w:t>こんなのやってるでショー特別編</w:t>
      </w:r>
    </w:p>
    <w:p w:rsidR="00721593" w:rsidRDefault="00721593" w:rsidP="00721593">
      <w:pPr>
        <w:rPr>
          <w:rFonts w:hint="eastAsia"/>
        </w:rPr>
      </w:pPr>
      <w:r>
        <w:rPr>
          <w:rFonts w:hint="eastAsia"/>
        </w:rPr>
        <w:t xml:space="preserve">　宮城県内で活躍している「</w:t>
      </w:r>
      <w:r>
        <w:rPr>
          <w:rFonts w:hint="eastAsia"/>
        </w:rPr>
        <w:t>THE RICK'N'ROLLER</w:t>
      </w:r>
      <w:r>
        <w:rPr>
          <w:rFonts w:hint="eastAsia"/>
        </w:rPr>
        <w:t>」のクリスマスライブです。ロックの演奏で一緒に盛り上がりましょう。</w:t>
      </w:r>
    </w:p>
    <w:p w:rsidR="00721593" w:rsidRDefault="00721593" w:rsidP="00721593">
      <w:pPr>
        <w:rPr>
          <w:rFonts w:hint="eastAsia"/>
        </w:rPr>
      </w:pPr>
      <w:r>
        <w:rPr>
          <w:rFonts w:hint="eastAsia"/>
        </w:rPr>
        <w:t xml:space="preserve">日時　</w:t>
      </w:r>
      <w:r>
        <w:rPr>
          <w:rFonts w:hint="eastAsia"/>
        </w:rPr>
        <w:t>12</w:t>
      </w:r>
      <w:r>
        <w:rPr>
          <w:rFonts w:hint="eastAsia"/>
        </w:rPr>
        <w:t>月</w:t>
      </w:r>
      <w:r>
        <w:rPr>
          <w:rFonts w:hint="eastAsia"/>
        </w:rPr>
        <w:t>10</w:t>
      </w:r>
      <w:r>
        <w:rPr>
          <w:rFonts w:hint="eastAsia"/>
        </w:rPr>
        <w:t xml:space="preserve">日　</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r>
        <w:rPr>
          <w:rFonts w:hint="eastAsia"/>
        </w:rPr>
        <w:t>30</w:t>
      </w:r>
      <w:r>
        <w:rPr>
          <w:rFonts w:hint="eastAsia"/>
        </w:rPr>
        <w:t>分</w:t>
      </w:r>
    </w:p>
    <w:p w:rsidR="00721593" w:rsidRDefault="00721593" w:rsidP="00721593">
      <w:pPr>
        <w:rPr>
          <w:rFonts w:hint="eastAsia"/>
        </w:rPr>
      </w:pPr>
      <w:r>
        <w:rPr>
          <w:rFonts w:hint="eastAsia"/>
        </w:rPr>
        <w:t>定員　先着</w:t>
      </w:r>
      <w:r>
        <w:rPr>
          <w:rFonts w:hint="eastAsia"/>
        </w:rPr>
        <w:t>150</w:t>
      </w:r>
      <w:r>
        <w:rPr>
          <w:rFonts w:hint="eastAsia"/>
        </w:rPr>
        <w:t>人</w:t>
      </w:r>
    </w:p>
    <w:p w:rsidR="00721593" w:rsidRDefault="00721593" w:rsidP="00721593">
      <w:pPr>
        <w:rPr>
          <w:rFonts w:hint="eastAsia"/>
        </w:rPr>
      </w:pPr>
      <w:r>
        <w:rPr>
          <w:rFonts w:hint="eastAsia"/>
        </w:rPr>
        <w:t xml:space="preserve">申込　</w:t>
      </w:r>
      <w:r>
        <w:rPr>
          <w:rFonts w:hint="eastAsia"/>
        </w:rPr>
        <w:t>12</w:t>
      </w:r>
      <w:r>
        <w:rPr>
          <w:rFonts w:hint="eastAsia"/>
        </w:rPr>
        <w:t>月</w:t>
      </w:r>
      <w:r>
        <w:rPr>
          <w:rFonts w:hint="eastAsia"/>
        </w:rPr>
        <w:t>8</w:t>
      </w:r>
      <w:r>
        <w:rPr>
          <w:rFonts w:hint="eastAsia"/>
        </w:rPr>
        <w:t>日</w:t>
      </w:r>
      <w:r>
        <w:rPr>
          <w:rFonts w:hint="eastAsia"/>
        </w:rPr>
        <w:t>まで電話か大崎生涯学習センター窓口で申し込み</w:t>
      </w:r>
    </w:p>
    <w:p w:rsidR="00721593" w:rsidRDefault="00721593" w:rsidP="00721593">
      <w:pPr>
        <w:rPr>
          <w:rFonts w:hint="eastAsia"/>
        </w:rPr>
      </w:pPr>
      <w:r>
        <w:rPr>
          <w:rFonts w:hint="eastAsia"/>
        </w:rPr>
        <w:t>大崎生涯学習センター（パレットおおさき）</w:t>
      </w:r>
      <w:r>
        <w:rPr>
          <w:rFonts w:hint="eastAsia"/>
        </w:rPr>
        <w:t xml:space="preserve"> 91-8611</w:t>
      </w:r>
    </w:p>
    <w:p w:rsidR="00721593" w:rsidRPr="00721593" w:rsidRDefault="00721593" w:rsidP="00721593"/>
    <w:p w:rsidR="00721593" w:rsidRDefault="00721593" w:rsidP="00721593">
      <w:r>
        <w:tab/>
      </w:r>
    </w:p>
    <w:p w:rsidR="00721593" w:rsidRPr="00721593" w:rsidRDefault="00721593" w:rsidP="00721593">
      <w:pPr>
        <w:rPr>
          <w:rFonts w:hint="eastAsia"/>
          <w:b/>
          <w:u w:val="single"/>
        </w:rPr>
      </w:pPr>
      <w:r w:rsidRPr="00721593">
        <w:rPr>
          <w:rFonts w:hint="eastAsia"/>
          <w:b/>
          <w:u w:val="single"/>
        </w:rPr>
        <w:t>●</w:t>
      </w:r>
      <w:r w:rsidRPr="00721593">
        <w:rPr>
          <w:rFonts w:hint="eastAsia"/>
          <w:b/>
          <w:u w:val="single"/>
        </w:rPr>
        <w:t>吉野作造記念館クリスマス会</w:t>
      </w:r>
    </w:p>
    <w:p w:rsidR="00721593" w:rsidRDefault="00721593" w:rsidP="00721593">
      <w:pPr>
        <w:rPr>
          <w:rFonts w:hint="eastAsia"/>
        </w:rPr>
      </w:pPr>
      <w:r>
        <w:rPr>
          <w:rFonts w:hint="eastAsia"/>
        </w:rPr>
        <w:t xml:space="preserve">日時　</w:t>
      </w:r>
      <w:r>
        <w:rPr>
          <w:rFonts w:hint="eastAsia"/>
        </w:rPr>
        <w:t>12</w:t>
      </w:r>
      <w:r>
        <w:rPr>
          <w:rFonts w:hint="eastAsia"/>
        </w:rPr>
        <w:t>月</w:t>
      </w:r>
      <w:r>
        <w:rPr>
          <w:rFonts w:hint="eastAsia"/>
        </w:rPr>
        <w:t>17</w:t>
      </w:r>
      <w:r>
        <w:rPr>
          <w:rFonts w:hint="eastAsia"/>
        </w:rPr>
        <w:t xml:space="preserve">日　</w:t>
      </w:r>
      <w:r>
        <w:rPr>
          <w:rFonts w:hint="eastAsia"/>
        </w:rPr>
        <w:t>10</w:t>
      </w:r>
      <w:r>
        <w:rPr>
          <w:rFonts w:hint="eastAsia"/>
        </w:rPr>
        <w:t>時～</w:t>
      </w:r>
      <w:r>
        <w:rPr>
          <w:rFonts w:hint="eastAsia"/>
        </w:rPr>
        <w:t>14</w:t>
      </w:r>
      <w:r>
        <w:rPr>
          <w:rFonts w:hint="eastAsia"/>
        </w:rPr>
        <w:t>時</w:t>
      </w:r>
    </w:p>
    <w:p w:rsidR="00721593" w:rsidRDefault="00721593" w:rsidP="00721593">
      <w:pPr>
        <w:rPr>
          <w:rFonts w:hint="eastAsia"/>
        </w:rPr>
      </w:pPr>
      <w:r>
        <w:rPr>
          <w:rFonts w:hint="eastAsia"/>
        </w:rPr>
        <w:t>場所　吉野作造記念館</w:t>
      </w:r>
    </w:p>
    <w:p w:rsidR="00721593" w:rsidRDefault="00721593" w:rsidP="00721593">
      <w:pPr>
        <w:rPr>
          <w:rFonts w:hint="eastAsia"/>
        </w:rPr>
      </w:pPr>
      <w:r>
        <w:rPr>
          <w:rFonts w:hint="eastAsia"/>
        </w:rPr>
        <w:t>内容　サンタさんへの願いごとを書いてみよう、紙皿リース作り、ハンドベルコンサート、アニメ上映、缶バッジ作り</w:t>
      </w:r>
    </w:p>
    <w:p w:rsidR="00721593" w:rsidRDefault="00721593" w:rsidP="00721593">
      <w:pPr>
        <w:rPr>
          <w:rFonts w:hint="eastAsia"/>
        </w:rPr>
      </w:pPr>
      <w:r>
        <w:rPr>
          <w:rFonts w:hint="eastAsia"/>
        </w:rPr>
        <w:t>定員　先着</w:t>
      </w:r>
      <w:r>
        <w:rPr>
          <w:rFonts w:hint="eastAsia"/>
        </w:rPr>
        <w:t>100</w:t>
      </w:r>
      <w:r>
        <w:rPr>
          <w:rFonts w:hint="eastAsia"/>
        </w:rPr>
        <w:t>人（缶バッジ作り）</w:t>
      </w:r>
    </w:p>
    <w:p w:rsidR="00721593" w:rsidRDefault="00721593" w:rsidP="00721593">
      <w:pPr>
        <w:rPr>
          <w:rFonts w:hint="eastAsia"/>
        </w:rPr>
      </w:pPr>
      <w:r>
        <w:rPr>
          <w:rFonts w:hint="eastAsia"/>
        </w:rPr>
        <w:t xml:space="preserve">料金　</w:t>
      </w:r>
      <w:r>
        <w:rPr>
          <w:rFonts w:hint="eastAsia"/>
        </w:rPr>
        <w:t>100</w:t>
      </w:r>
      <w:r>
        <w:rPr>
          <w:rFonts w:hint="eastAsia"/>
        </w:rPr>
        <w:t>円（缶バッジ作り）</w:t>
      </w:r>
    </w:p>
    <w:p w:rsidR="00721593" w:rsidRDefault="00721593" w:rsidP="00721593">
      <w:pPr>
        <w:rPr>
          <w:rFonts w:hint="eastAsia"/>
        </w:rPr>
      </w:pPr>
      <w:r>
        <w:rPr>
          <w:rFonts w:hint="eastAsia"/>
        </w:rPr>
        <w:t>※</w:t>
      </w:r>
      <w:r>
        <w:rPr>
          <w:rFonts w:hint="eastAsia"/>
        </w:rPr>
        <w:t>12</w:t>
      </w:r>
      <w:r>
        <w:rPr>
          <w:rFonts w:hint="eastAsia"/>
        </w:rPr>
        <w:t>月</w:t>
      </w:r>
      <w:r>
        <w:rPr>
          <w:rFonts w:hint="eastAsia"/>
        </w:rPr>
        <w:t>29</w:t>
      </w:r>
      <w:r>
        <w:rPr>
          <w:rFonts w:hint="eastAsia"/>
        </w:rPr>
        <w:t>日</w:t>
      </w:r>
      <w:r>
        <w:rPr>
          <w:rFonts w:hint="eastAsia"/>
        </w:rPr>
        <w:t>から</w:t>
      </w:r>
      <w:r>
        <w:rPr>
          <w:rFonts w:hint="eastAsia"/>
        </w:rPr>
        <w:t>1</w:t>
      </w:r>
      <w:r>
        <w:rPr>
          <w:rFonts w:hint="eastAsia"/>
        </w:rPr>
        <w:t>月</w:t>
      </w:r>
      <w:r>
        <w:rPr>
          <w:rFonts w:hint="eastAsia"/>
        </w:rPr>
        <w:t>3</w:t>
      </w:r>
      <w:r>
        <w:rPr>
          <w:rFonts w:hint="eastAsia"/>
        </w:rPr>
        <w:t>日まで年末年始休業となります。</w:t>
      </w:r>
    </w:p>
    <w:p w:rsidR="007F452F" w:rsidRPr="006E5EAA" w:rsidRDefault="00721593" w:rsidP="00721593">
      <w:r>
        <w:rPr>
          <w:rFonts w:hint="eastAsia"/>
        </w:rPr>
        <w:t>吉野作造記念館</w:t>
      </w:r>
      <w:r>
        <w:rPr>
          <w:rFonts w:hint="eastAsia"/>
        </w:rPr>
        <w:t xml:space="preserve">  23-7100</w:t>
      </w:r>
    </w:p>
    <w:sectPr w:rsidR="007F452F" w:rsidRPr="006E5EAA" w:rsidSect="00893E1F">
      <w:pgSz w:w="11906" w:h="16838"/>
      <w:pgMar w:top="142" w:right="1701" w:bottom="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882" w:rsidRDefault="00703882" w:rsidP="00234F69">
      <w:r>
        <w:separator/>
      </w:r>
    </w:p>
  </w:endnote>
  <w:endnote w:type="continuationSeparator" w:id="0">
    <w:p w:rsidR="00703882" w:rsidRDefault="00703882" w:rsidP="0023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882" w:rsidRDefault="00703882" w:rsidP="00234F69">
      <w:r>
        <w:separator/>
      </w:r>
    </w:p>
  </w:footnote>
  <w:footnote w:type="continuationSeparator" w:id="0">
    <w:p w:rsidR="00703882" w:rsidRDefault="00703882" w:rsidP="00234F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C057D"/>
    <w:multiLevelType w:val="hybridMultilevel"/>
    <w:tmpl w:val="976A66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EFD"/>
    <w:rsid w:val="00077CF4"/>
    <w:rsid w:val="000B4491"/>
    <w:rsid w:val="00150C98"/>
    <w:rsid w:val="001B17E2"/>
    <w:rsid w:val="001E6BA4"/>
    <w:rsid w:val="00234F69"/>
    <w:rsid w:val="00277834"/>
    <w:rsid w:val="00284EFD"/>
    <w:rsid w:val="00397FEA"/>
    <w:rsid w:val="003C4314"/>
    <w:rsid w:val="004633AF"/>
    <w:rsid w:val="004815A7"/>
    <w:rsid w:val="0061350F"/>
    <w:rsid w:val="00617AAB"/>
    <w:rsid w:val="006E5EAA"/>
    <w:rsid w:val="00703882"/>
    <w:rsid w:val="00721593"/>
    <w:rsid w:val="00735F70"/>
    <w:rsid w:val="007F452F"/>
    <w:rsid w:val="00862EEC"/>
    <w:rsid w:val="00893E1F"/>
    <w:rsid w:val="008C6D56"/>
    <w:rsid w:val="008E700F"/>
    <w:rsid w:val="00AC7E09"/>
    <w:rsid w:val="00AF37E7"/>
    <w:rsid w:val="00B20A89"/>
    <w:rsid w:val="00B606F3"/>
    <w:rsid w:val="00C06B5B"/>
    <w:rsid w:val="00C10F46"/>
    <w:rsid w:val="00E1573E"/>
    <w:rsid w:val="00E21B0B"/>
    <w:rsid w:val="00E90392"/>
    <w:rsid w:val="00ED1B84"/>
    <w:rsid w:val="00F22AF0"/>
    <w:rsid w:val="00F55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 w:type="table" w:styleId="a9">
    <w:name w:val="Table Grid"/>
    <w:basedOn w:val="a1"/>
    <w:uiPriority w:val="59"/>
    <w:rsid w:val="00AC7E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10F4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 w:type="table" w:styleId="a9">
    <w:name w:val="Table Grid"/>
    <w:basedOn w:val="a1"/>
    <w:uiPriority w:val="59"/>
    <w:rsid w:val="00AC7E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10F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34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D66C5-80EB-49D2-BD0A-352A7133E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3</Pages>
  <Words>296</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佐竹　貴和</cp:lastModifiedBy>
  <cp:revision>24</cp:revision>
  <dcterms:created xsi:type="dcterms:W3CDTF">2017-05-22T01:59:00Z</dcterms:created>
  <dcterms:modified xsi:type="dcterms:W3CDTF">2017-11-20T07:34:00Z</dcterms:modified>
</cp:coreProperties>
</file>