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5E" w:rsidRPr="00B76B79" w:rsidRDefault="00F03D48" w:rsidP="00D66B5E">
      <w:pPr>
        <w:rPr>
          <w:rFonts w:hint="eastAsia"/>
          <w:b/>
          <w:sz w:val="28"/>
        </w:rPr>
      </w:pPr>
      <w:bookmarkStart w:id="0" w:name="_GoBack"/>
      <w:bookmarkEnd w:id="0"/>
      <w:r w:rsidRPr="00B76B79">
        <w:rPr>
          <w:rFonts w:hint="eastAsia"/>
          <w:b/>
          <w:sz w:val="28"/>
        </w:rPr>
        <w:t>国民年金</w:t>
      </w:r>
    </w:p>
    <w:p w:rsidR="00B76B79" w:rsidRDefault="00B76B79" w:rsidP="00B76B79">
      <w:pPr>
        <w:rPr>
          <w:rFonts w:hint="eastAsia"/>
        </w:rPr>
      </w:pPr>
      <w:r w:rsidRPr="00D66B5E">
        <w:rPr>
          <w:rFonts w:hint="eastAsia"/>
          <w:b/>
          <w:u w:val="single"/>
        </w:rPr>
        <w:t>●</w:t>
      </w:r>
      <w:r w:rsidRPr="00B76B79">
        <w:rPr>
          <w:rFonts w:hint="eastAsia"/>
          <w:b/>
          <w:u w:val="single"/>
        </w:rPr>
        <w:t>国民年金保険料の納め忘れはありませんか</w:t>
      </w:r>
    </w:p>
    <w:p w:rsidR="00B76B79" w:rsidRDefault="00B76B79" w:rsidP="00B76B79">
      <w:pPr>
        <w:rPr>
          <w:rFonts w:hint="eastAsia"/>
        </w:rPr>
      </w:pPr>
      <w:r>
        <w:rPr>
          <w:rFonts w:hint="eastAsia"/>
        </w:rPr>
        <w:t xml:space="preserve">　国民年金は、老後の生活や障害、死亡など、もしもの時に大きな支えとなります。保険料の納め忘れがあると、将来受け取る年金額が少なくなるだけでなく、受給ができなくなる場合があります。</w:t>
      </w:r>
    </w:p>
    <w:p w:rsidR="00B76B79" w:rsidRDefault="00B76B79" w:rsidP="00B76B79">
      <w:pPr>
        <w:rPr>
          <w:rFonts w:hint="eastAsia"/>
        </w:rPr>
      </w:pPr>
      <w:r>
        <w:rPr>
          <w:rFonts w:hint="eastAsia"/>
        </w:rPr>
        <w:t xml:space="preserve">　平成</w:t>
      </w:r>
      <w:r>
        <w:rPr>
          <w:rFonts w:hint="eastAsia"/>
        </w:rPr>
        <w:t>29</w:t>
      </w:r>
      <w:r>
        <w:rPr>
          <w:rFonts w:hint="eastAsia"/>
        </w:rPr>
        <w:t>年度の保険料は、月額</w:t>
      </w:r>
      <w:r>
        <w:rPr>
          <w:rFonts w:hint="eastAsia"/>
        </w:rPr>
        <w:t>16,490</w:t>
      </w:r>
      <w:r>
        <w:rPr>
          <w:rFonts w:hint="eastAsia"/>
        </w:rPr>
        <w:t>円です。まだ納めていない保険料は、納付期限から</w:t>
      </w:r>
      <w:r>
        <w:rPr>
          <w:rFonts w:hint="eastAsia"/>
        </w:rPr>
        <w:t>2</w:t>
      </w:r>
      <w:r>
        <w:rPr>
          <w:rFonts w:hint="eastAsia"/>
        </w:rPr>
        <w:t>年以内であれば納めることができます。納付書を紛失した人は、古川年金事務所に連絡をしてください。</w:t>
      </w:r>
    </w:p>
    <w:p w:rsidR="00B76B79" w:rsidRDefault="00B76B79" w:rsidP="00B76B79">
      <w:pPr>
        <w:rPr>
          <w:rFonts w:hint="eastAsia"/>
        </w:rPr>
      </w:pPr>
      <w:r>
        <w:rPr>
          <w:rFonts w:hint="eastAsia"/>
        </w:rPr>
        <w:t xml:space="preserve">　また、納め忘れをなくすために、口座振替やクレジットカードによる納付を勧めています。</w:t>
      </w:r>
    </w:p>
    <w:p w:rsidR="00B76B79" w:rsidRDefault="00B76B79" w:rsidP="00B76B79">
      <w:pPr>
        <w:rPr>
          <w:rFonts w:hint="eastAsia"/>
        </w:rPr>
      </w:pPr>
      <w:r>
        <w:rPr>
          <w:rFonts w:hint="eastAsia"/>
        </w:rPr>
        <w:t>問合せ</w:t>
      </w:r>
      <w:r>
        <w:rPr>
          <w:rFonts w:hint="eastAsia"/>
        </w:rPr>
        <w:t xml:space="preserve"> </w:t>
      </w:r>
      <w:r>
        <w:rPr>
          <w:rFonts w:hint="eastAsia"/>
        </w:rPr>
        <w:t>古川年金事務所</w:t>
      </w:r>
      <w:r>
        <w:rPr>
          <w:rFonts w:hint="eastAsia"/>
        </w:rPr>
        <w:t xml:space="preserve"> 23-1200</w:t>
      </w:r>
      <w:r>
        <w:rPr>
          <w:rFonts w:hint="eastAsia"/>
        </w:rPr>
        <w:t xml:space="preserve">　</w:t>
      </w:r>
      <w:r>
        <w:rPr>
          <w:rFonts w:hint="eastAsia"/>
        </w:rPr>
        <w:t>市民課年金係</w:t>
      </w:r>
      <w:r>
        <w:rPr>
          <w:rFonts w:hint="eastAsia"/>
        </w:rPr>
        <w:t xml:space="preserve"> 23-6079</w:t>
      </w:r>
      <w:r>
        <w:rPr>
          <w:rFonts w:hint="eastAsia"/>
        </w:rPr>
        <w:t xml:space="preserve">　</w:t>
      </w:r>
      <w:r>
        <w:rPr>
          <w:rFonts w:hint="eastAsia"/>
        </w:rPr>
        <w:t>各総合支所市民福祉課市民窓口担当</w:t>
      </w:r>
    </w:p>
    <w:p w:rsidR="00F03D48" w:rsidRPr="00B76B79" w:rsidRDefault="00F03D48" w:rsidP="00D66B5E">
      <w:pPr>
        <w:rPr>
          <w:rFonts w:hint="eastAsia"/>
        </w:rPr>
      </w:pPr>
    </w:p>
    <w:p w:rsidR="00F03D48" w:rsidRDefault="00F03D48" w:rsidP="00D66B5E">
      <w:pPr>
        <w:rPr>
          <w:rFonts w:hint="eastAsia"/>
        </w:rPr>
      </w:pPr>
    </w:p>
    <w:p w:rsidR="00F03D48" w:rsidRPr="00B76B79" w:rsidRDefault="00F03D48" w:rsidP="00D66B5E">
      <w:pPr>
        <w:rPr>
          <w:rFonts w:hint="eastAsia"/>
          <w:b/>
          <w:sz w:val="28"/>
        </w:rPr>
      </w:pPr>
      <w:r w:rsidRPr="00B76B79">
        <w:rPr>
          <w:rFonts w:hint="eastAsia"/>
          <w:b/>
          <w:sz w:val="28"/>
        </w:rPr>
        <w:t>募集</w:t>
      </w:r>
    </w:p>
    <w:p w:rsidR="00B76B79" w:rsidRPr="00B76B79" w:rsidRDefault="00B76B79" w:rsidP="00B76B79">
      <w:pPr>
        <w:rPr>
          <w:rFonts w:hint="eastAsia"/>
          <w:b/>
          <w:u w:val="single"/>
        </w:rPr>
      </w:pPr>
      <w:r w:rsidRPr="00B76B79">
        <w:rPr>
          <w:rFonts w:hint="eastAsia"/>
          <w:b/>
          <w:u w:val="single"/>
        </w:rPr>
        <w:t>●田尻総合支所などの非常勤職員を募集します</w:t>
      </w:r>
    </w:p>
    <w:p w:rsidR="00B76B79" w:rsidRDefault="00B76B79" w:rsidP="00B76B79">
      <w:pPr>
        <w:rPr>
          <w:rFonts w:hint="eastAsia"/>
        </w:rPr>
      </w:pPr>
      <w:r>
        <w:rPr>
          <w:rFonts w:hint="eastAsia"/>
        </w:rPr>
        <w:t xml:space="preserve">　平成</w:t>
      </w:r>
      <w:r>
        <w:rPr>
          <w:rFonts w:hint="eastAsia"/>
        </w:rPr>
        <w:t>30</w:t>
      </w:r>
      <w:r>
        <w:rPr>
          <w:rFonts w:hint="eastAsia"/>
        </w:rPr>
        <w:t>年度に田尻地域に勤務する非常勤職員を募集します。</w:t>
      </w:r>
    </w:p>
    <w:p w:rsidR="00B76B79" w:rsidRDefault="00B76B79" w:rsidP="00B76B79">
      <w:pPr>
        <w:rPr>
          <w:rFonts w:hint="eastAsia"/>
        </w:rPr>
      </w:pPr>
      <w:r>
        <w:rPr>
          <w:rFonts w:hint="eastAsia"/>
        </w:rPr>
        <w:t xml:space="preserve">　募集内容や申込方法など、詳しくは市ウェブサイト（</w:t>
      </w:r>
      <w:r>
        <w:rPr>
          <w:rFonts w:hint="eastAsia"/>
        </w:rPr>
        <w:t>http://www.city.osaki.miyagi.jp/index.cfm/10,0,170,360,html</w:t>
      </w:r>
      <w:r>
        <w:rPr>
          <w:rFonts w:hint="eastAsia"/>
        </w:rPr>
        <w:t>）で確認するか、お問い合わせください。</w:t>
      </w:r>
    </w:p>
    <w:p w:rsidR="00B76B79" w:rsidRDefault="00B76B79" w:rsidP="00B76B79">
      <w:pPr>
        <w:rPr>
          <w:rFonts w:hint="eastAsia"/>
        </w:rPr>
      </w:pPr>
      <w:r>
        <w:rPr>
          <w:rFonts w:hint="eastAsia"/>
        </w:rPr>
        <w:t xml:space="preserve">雇用期間　</w:t>
      </w:r>
      <w:r>
        <w:rPr>
          <w:rFonts w:hint="eastAsia"/>
        </w:rPr>
        <w:t>4</w:t>
      </w:r>
      <w:r>
        <w:rPr>
          <w:rFonts w:hint="eastAsia"/>
        </w:rPr>
        <w:t>月</w:t>
      </w:r>
      <w:r>
        <w:rPr>
          <w:rFonts w:hint="eastAsia"/>
        </w:rPr>
        <w:t>1</w:t>
      </w:r>
      <w:r>
        <w:rPr>
          <w:rFonts w:hint="eastAsia"/>
        </w:rPr>
        <w:t>日～平成</w:t>
      </w:r>
      <w:r>
        <w:rPr>
          <w:rFonts w:hint="eastAsia"/>
        </w:rPr>
        <w:t>31</w:t>
      </w:r>
      <w:r>
        <w:rPr>
          <w:rFonts w:hint="eastAsia"/>
        </w:rPr>
        <w:t>年</w:t>
      </w:r>
      <w:r>
        <w:rPr>
          <w:rFonts w:hint="eastAsia"/>
        </w:rPr>
        <w:t>3</w:t>
      </w:r>
      <w:r>
        <w:rPr>
          <w:rFonts w:hint="eastAsia"/>
        </w:rPr>
        <w:t>月</w:t>
      </w:r>
      <w:r>
        <w:rPr>
          <w:rFonts w:hint="eastAsia"/>
        </w:rPr>
        <w:t>31</w:t>
      </w:r>
      <w:r>
        <w:rPr>
          <w:rFonts w:hint="eastAsia"/>
        </w:rPr>
        <w:t>日</w:t>
      </w:r>
    </w:p>
    <w:p w:rsidR="00B76B79" w:rsidRDefault="00B76B79" w:rsidP="00B76B79">
      <w:pPr>
        <w:rPr>
          <w:rFonts w:hint="eastAsia"/>
        </w:rPr>
      </w:pPr>
      <w:r>
        <w:rPr>
          <w:rFonts w:hint="eastAsia"/>
        </w:rPr>
        <w:t>申込期限　田尻総合支所地域振興課：</w:t>
      </w:r>
      <w:r>
        <w:rPr>
          <w:rFonts w:hint="eastAsia"/>
        </w:rPr>
        <w:t>3</w:t>
      </w:r>
      <w:r>
        <w:rPr>
          <w:rFonts w:hint="eastAsia"/>
        </w:rPr>
        <w:t>月</w:t>
      </w:r>
      <w:r>
        <w:rPr>
          <w:rFonts w:hint="eastAsia"/>
        </w:rPr>
        <w:t>5</w:t>
      </w:r>
      <w:r>
        <w:rPr>
          <w:rFonts w:hint="eastAsia"/>
        </w:rPr>
        <w:t>日</w:t>
      </w:r>
      <w:r>
        <w:rPr>
          <w:rFonts w:hint="eastAsia"/>
        </w:rPr>
        <w:t>17</w:t>
      </w:r>
      <w:r>
        <w:rPr>
          <w:rFonts w:hint="eastAsia"/>
        </w:rPr>
        <w:t>時、沼部公民館：</w:t>
      </w:r>
      <w:r>
        <w:rPr>
          <w:rFonts w:hint="eastAsia"/>
        </w:rPr>
        <w:t>3</w:t>
      </w:r>
      <w:r>
        <w:rPr>
          <w:rFonts w:hint="eastAsia"/>
        </w:rPr>
        <w:t>月</w:t>
      </w:r>
      <w:r>
        <w:rPr>
          <w:rFonts w:hint="eastAsia"/>
        </w:rPr>
        <w:t>7</w:t>
      </w:r>
      <w:r>
        <w:rPr>
          <w:rFonts w:hint="eastAsia"/>
        </w:rPr>
        <w:t>日</w:t>
      </w:r>
      <w:r>
        <w:rPr>
          <w:rFonts w:hint="eastAsia"/>
        </w:rPr>
        <w:t>17</w:t>
      </w:r>
      <w:r>
        <w:rPr>
          <w:rFonts w:hint="eastAsia"/>
        </w:rPr>
        <w:t>時</w:t>
      </w:r>
    </w:p>
    <w:p w:rsidR="00B76B79" w:rsidRDefault="00B76B79" w:rsidP="00B76B79">
      <w:pPr>
        <w:rPr>
          <w:rFonts w:hint="eastAsia"/>
        </w:rPr>
      </w:pPr>
      <w:r>
        <w:rPr>
          <w:rFonts w:hint="eastAsia"/>
        </w:rPr>
        <w:t>問合せ</w:t>
      </w:r>
      <w:r>
        <w:rPr>
          <w:rFonts w:hint="eastAsia"/>
        </w:rPr>
        <w:t xml:space="preserve"> </w:t>
      </w:r>
      <w:r>
        <w:rPr>
          <w:rFonts w:hint="eastAsia"/>
        </w:rPr>
        <w:t>田尻総合支所地域振興課</w:t>
      </w:r>
      <w:r>
        <w:rPr>
          <w:rFonts w:hint="eastAsia"/>
        </w:rPr>
        <w:t xml:space="preserve"> 39-1111</w:t>
      </w:r>
      <w:r>
        <w:rPr>
          <w:rFonts w:hint="eastAsia"/>
        </w:rPr>
        <w:t xml:space="preserve">　沼部公民館</w:t>
      </w:r>
      <w:r>
        <w:rPr>
          <w:rFonts w:hint="eastAsia"/>
        </w:rPr>
        <w:t xml:space="preserve"> 39-0213</w:t>
      </w:r>
    </w:p>
    <w:p w:rsidR="00B76B79" w:rsidRDefault="00B76B79" w:rsidP="00B76B79"/>
    <w:p w:rsidR="00B76B79" w:rsidRPr="00B76B79" w:rsidRDefault="00B76B79" w:rsidP="00B76B79">
      <w:pPr>
        <w:rPr>
          <w:rFonts w:hint="eastAsia"/>
          <w:b/>
          <w:u w:val="single"/>
        </w:rPr>
      </w:pPr>
      <w:r w:rsidRPr="00B76B79">
        <w:rPr>
          <w:rFonts w:hint="eastAsia"/>
          <w:b/>
          <w:u w:val="single"/>
        </w:rPr>
        <w:t>●自衛官などを募集します</w:t>
      </w:r>
    </w:p>
    <w:p w:rsidR="00B76B79" w:rsidRDefault="00B76B79" w:rsidP="00B76B79">
      <w:pPr>
        <w:rPr>
          <w:rFonts w:hint="eastAsia"/>
        </w:rPr>
      </w:pPr>
      <w:r>
        <w:rPr>
          <w:rFonts w:hint="eastAsia"/>
        </w:rPr>
        <w:t xml:space="preserve">　応募資格の詳細や出願手続きなど、詳しくはお問い合わせください。</w:t>
      </w:r>
    </w:p>
    <w:tbl>
      <w:tblPr>
        <w:tblW w:w="9781" w:type="dxa"/>
        <w:tblInd w:w="17" w:type="dxa"/>
        <w:tblLayout w:type="fixed"/>
        <w:tblCellMar>
          <w:left w:w="0" w:type="dxa"/>
          <w:right w:w="0" w:type="dxa"/>
        </w:tblCellMar>
        <w:tblLook w:val="0000" w:firstRow="0" w:lastRow="0" w:firstColumn="0" w:lastColumn="0" w:noHBand="0" w:noVBand="0"/>
      </w:tblPr>
      <w:tblGrid>
        <w:gridCol w:w="2410"/>
        <w:gridCol w:w="7371"/>
      </w:tblGrid>
      <w:tr w:rsidR="00B76B79" w:rsidRPr="00B76B79" w:rsidTr="00B76B79">
        <w:tblPrEx>
          <w:tblCellMar>
            <w:top w:w="0" w:type="dxa"/>
            <w:left w:w="0" w:type="dxa"/>
            <w:bottom w:w="0" w:type="dxa"/>
            <w:right w:w="0" w:type="dxa"/>
          </w:tblCellMar>
        </w:tblPrEx>
        <w:trPr>
          <w:trHeight w:val="113"/>
        </w:trPr>
        <w:tc>
          <w:tcPr>
            <w:tcW w:w="2410" w:type="dxa"/>
            <w:tcBorders>
              <w:top w:val="single" w:sz="3" w:space="0" w:color="000000"/>
              <w:left w:val="single" w:sz="2" w:space="0" w:color="FFFFFF"/>
              <w:bottom w:val="single" w:sz="3" w:space="0" w:color="000000"/>
              <w:right w:val="single" w:sz="3" w:space="0" w:color="000000"/>
            </w:tcBorders>
            <w:shd w:val="solid" w:color="FFCBFF" w:fill="auto"/>
            <w:tcMar>
              <w:top w:w="34" w:type="dxa"/>
              <w:left w:w="17" w:type="dxa"/>
              <w:bottom w:w="34" w:type="dxa"/>
              <w:right w:w="17" w:type="dxa"/>
            </w:tcMar>
            <w:vAlign w:val="center"/>
          </w:tcPr>
          <w:p w:rsidR="00B76B79" w:rsidRPr="00B76B79" w:rsidRDefault="00B76B79" w:rsidP="00B76B79">
            <w:r w:rsidRPr="00B76B79">
              <w:rPr>
                <w:rFonts w:hint="eastAsia"/>
              </w:rPr>
              <w:t>職種</w:t>
            </w:r>
          </w:p>
        </w:tc>
        <w:tc>
          <w:tcPr>
            <w:tcW w:w="7371" w:type="dxa"/>
            <w:tcBorders>
              <w:top w:val="single" w:sz="3" w:space="0" w:color="000000"/>
              <w:left w:val="single" w:sz="3" w:space="0" w:color="000000"/>
              <w:bottom w:val="single" w:sz="3" w:space="0" w:color="000000"/>
              <w:right w:val="single" w:sz="6" w:space="0" w:color="000000"/>
            </w:tcBorders>
            <w:shd w:val="solid" w:color="FFCBFF" w:fill="auto"/>
            <w:tcMar>
              <w:top w:w="34" w:type="dxa"/>
              <w:left w:w="17" w:type="dxa"/>
              <w:bottom w:w="34" w:type="dxa"/>
              <w:right w:w="17" w:type="dxa"/>
            </w:tcMar>
            <w:vAlign w:val="center"/>
          </w:tcPr>
          <w:p w:rsidR="00B76B79" w:rsidRPr="00B76B79" w:rsidRDefault="00B76B79" w:rsidP="00B76B79">
            <w:r w:rsidRPr="00B76B79">
              <w:rPr>
                <w:rFonts w:hint="eastAsia"/>
              </w:rPr>
              <w:t>応募資格</w:t>
            </w:r>
          </w:p>
        </w:tc>
      </w:tr>
      <w:tr w:rsidR="00B76B79" w:rsidRPr="00B76B79" w:rsidTr="00B76B79">
        <w:tblPrEx>
          <w:tblCellMar>
            <w:top w:w="0" w:type="dxa"/>
            <w:left w:w="0" w:type="dxa"/>
            <w:bottom w:w="0" w:type="dxa"/>
            <w:right w:w="0" w:type="dxa"/>
          </w:tblCellMar>
        </w:tblPrEx>
        <w:trPr>
          <w:trHeight w:val="11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B76B79" w:rsidRPr="00B76B79" w:rsidRDefault="00B76B79" w:rsidP="00B76B79">
            <w:r w:rsidRPr="00B76B79">
              <w:rPr>
                <w:rFonts w:hint="eastAsia"/>
              </w:rPr>
              <w:t>幹部候補生（一般）</w:t>
            </w:r>
          </w:p>
        </w:tc>
        <w:tc>
          <w:tcPr>
            <w:tcW w:w="7371"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B76B79" w:rsidRPr="00B76B79" w:rsidRDefault="00B76B79" w:rsidP="00B76B79">
            <w:r w:rsidRPr="00B76B79">
              <w:t>22</w:t>
            </w:r>
            <w:r w:rsidRPr="00B76B79">
              <w:rPr>
                <w:rFonts w:hint="eastAsia"/>
              </w:rPr>
              <w:t>歳以上</w:t>
            </w:r>
            <w:r w:rsidRPr="00B76B79">
              <w:t>26</w:t>
            </w:r>
            <w:r w:rsidRPr="00B76B79">
              <w:rPr>
                <w:rFonts w:hint="eastAsia"/>
              </w:rPr>
              <w:t>歳未満の人</w:t>
            </w:r>
          </w:p>
        </w:tc>
      </w:tr>
      <w:tr w:rsidR="00B76B79" w:rsidRPr="00B76B79" w:rsidTr="00B76B79">
        <w:tblPrEx>
          <w:tblCellMar>
            <w:top w:w="0" w:type="dxa"/>
            <w:left w:w="0" w:type="dxa"/>
            <w:bottom w:w="0" w:type="dxa"/>
            <w:right w:w="0" w:type="dxa"/>
          </w:tblCellMar>
        </w:tblPrEx>
        <w:trPr>
          <w:trHeight w:val="11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B76B79" w:rsidRPr="00B76B79" w:rsidRDefault="00B76B79" w:rsidP="00B76B79">
            <w:r w:rsidRPr="00B76B79">
              <w:rPr>
                <w:rFonts w:hint="eastAsia"/>
              </w:rPr>
              <w:t>幹部候補生（歯科）</w:t>
            </w:r>
          </w:p>
        </w:tc>
        <w:tc>
          <w:tcPr>
            <w:tcW w:w="7371"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B76B79" w:rsidRPr="00B76B79" w:rsidRDefault="00B76B79" w:rsidP="00B76B79">
            <w:r w:rsidRPr="00B76B79">
              <w:rPr>
                <w:rFonts w:hint="eastAsia"/>
              </w:rPr>
              <w:t>専門の大学を卒業し、</w:t>
            </w:r>
            <w:r w:rsidRPr="00B76B79">
              <w:t>20</w:t>
            </w:r>
            <w:r w:rsidRPr="00B76B79">
              <w:rPr>
                <w:rFonts w:hint="eastAsia"/>
              </w:rPr>
              <w:t>歳以上</w:t>
            </w:r>
            <w:r w:rsidRPr="00B76B79">
              <w:t>30</w:t>
            </w:r>
            <w:r w:rsidRPr="00B76B79">
              <w:rPr>
                <w:rFonts w:hint="eastAsia"/>
              </w:rPr>
              <w:t>歳未満の人</w:t>
            </w:r>
          </w:p>
        </w:tc>
      </w:tr>
      <w:tr w:rsidR="00B76B79" w:rsidRPr="00B76B79" w:rsidTr="00B76B79">
        <w:tblPrEx>
          <w:tblCellMar>
            <w:top w:w="0" w:type="dxa"/>
            <w:left w:w="0" w:type="dxa"/>
            <w:bottom w:w="0" w:type="dxa"/>
            <w:right w:w="0" w:type="dxa"/>
          </w:tblCellMar>
        </w:tblPrEx>
        <w:trPr>
          <w:trHeight w:val="11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B76B79" w:rsidRPr="00B76B79" w:rsidRDefault="00B76B79" w:rsidP="00B76B79">
            <w:r w:rsidRPr="00B76B79">
              <w:rPr>
                <w:rFonts w:hint="eastAsia"/>
              </w:rPr>
              <w:t>幹部候補生（薬剤科）</w:t>
            </w:r>
          </w:p>
        </w:tc>
        <w:tc>
          <w:tcPr>
            <w:tcW w:w="7371"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B76B79" w:rsidRPr="00B76B79" w:rsidRDefault="00B76B79" w:rsidP="00B76B79">
            <w:r w:rsidRPr="00B76B79">
              <w:rPr>
                <w:rFonts w:hint="eastAsia"/>
              </w:rPr>
              <w:t>専門の大学を卒業し、</w:t>
            </w:r>
            <w:r w:rsidRPr="00B76B79">
              <w:t>20</w:t>
            </w:r>
            <w:r w:rsidRPr="00B76B79">
              <w:rPr>
                <w:rFonts w:hint="eastAsia"/>
              </w:rPr>
              <w:t>歳以上</w:t>
            </w:r>
            <w:r w:rsidRPr="00B76B79">
              <w:t>28</w:t>
            </w:r>
            <w:r w:rsidRPr="00B76B79">
              <w:rPr>
                <w:rFonts w:hint="eastAsia"/>
              </w:rPr>
              <w:t>歳未満の人</w:t>
            </w:r>
          </w:p>
        </w:tc>
      </w:tr>
      <w:tr w:rsidR="00B76B79" w:rsidRPr="00B76B79" w:rsidTr="00B76B79">
        <w:tblPrEx>
          <w:tblCellMar>
            <w:top w:w="0" w:type="dxa"/>
            <w:left w:w="0" w:type="dxa"/>
            <w:bottom w:w="0" w:type="dxa"/>
            <w:right w:w="0" w:type="dxa"/>
          </w:tblCellMar>
        </w:tblPrEx>
        <w:trPr>
          <w:trHeight w:val="11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B76B79" w:rsidRPr="00B76B79" w:rsidRDefault="00B76B79" w:rsidP="00B76B79">
            <w:r w:rsidRPr="00B76B79">
              <w:rPr>
                <w:rFonts w:hint="eastAsia"/>
              </w:rPr>
              <w:t>一般曹候補生</w:t>
            </w:r>
          </w:p>
        </w:tc>
        <w:tc>
          <w:tcPr>
            <w:tcW w:w="7371"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B76B79" w:rsidRPr="00B76B79" w:rsidRDefault="00B76B79" w:rsidP="00B76B79">
            <w:r w:rsidRPr="00B76B79">
              <w:t>18</w:t>
            </w:r>
            <w:r w:rsidRPr="00B76B79">
              <w:rPr>
                <w:rFonts w:hint="eastAsia"/>
              </w:rPr>
              <w:t>歳以上</w:t>
            </w:r>
            <w:r w:rsidRPr="00B76B79">
              <w:t>27</w:t>
            </w:r>
            <w:r w:rsidRPr="00B76B79">
              <w:rPr>
                <w:rFonts w:hint="eastAsia"/>
              </w:rPr>
              <w:t>歳未満の人</w:t>
            </w:r>
          </w:p>
        </w:tc>
      </w:tr>
      <w:tr w:rsidR="00B76B79" w:rsidRPr="00B76B79" w:rsidTr="00B76B79">
        <w:tblPrEx>
          <w:tblCellMar>
            <w:top w:w="0" w:type="dxa"/>
            <w:left w:w="0" w:type="dxa"/>
            <w:bottom w:w="0" w:type="dxa"/>
            <w:right w:w="0" w:type="dxa"/>
          </w:tblCellMar>
        </w:tblPrEx>
        <w:trPr>
          <w:trHeight w:val="11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B76B79" w:rsidRPr="00B76B79" w:rsidRDefault="00B76B79" w:rsidP="00B76B79">
            <w:r w:rsidRPr="00B76B79">
              <w:rPr>
                <w:rFonts w:hint="eastAsia"/>
              </w:rPr>
              <w:t>予備自衛官補（一般）</w:t>
            </w:r>
          </w:p>
        </w:tc>
        <w:tc>
          <w:tcPr>
            <w:tcW w:w="7371"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B76B79" w:rsidRPr="00B76B79" w:rsidRDefault="00B76B79" w:rsidP="00B76B79">
            <w:r w:rsidRPr="00B76B79">
              <w:t>18</w:t>
            </w:r>
            <w:r w:rsidRPr="00B76B79">
              <w:rPr>
                <w:rFonts w:hint="eastAsia"/>
              </w:rPr>
              <w:t>歳以上</w:t>
            </w:r>
            <w:r w:rsidRPr="00B76B79">
              <w:t>34</w:t>
            </w:r>
            <w:r w:rsidRPr="00B76B79">
              <w:rPr>
                <w:rFonts w:hint="eastAsia"/>
              </w:rPr>
              <w:t>歳未満の人</w:t>
            </w:r>
          </w:p>
        </w:tc>
      </w:tr>
      <w:tr w:rsidR="00B76B79" w:rsidRPr="00B76B79" w:rsidTr="00B76B79">
        <w:tblPrEx>
          <w:tblCellMar>
            <w:top w:w="0" w:type="dxa"/>
            <w:left w:w="0" w:type="dxa"/>
            <w:bottom w:w="0" w:type="dxa"/>
            <w:right w:w="0" w:type="dxa"/>
          </w:tblCellMar>
        </w:tblPrEx>
        <w:trPr>
          <w:trHeight w:val="113"/>
        </w:trPr>
        <w:tc>
          <w:tcPr>
            <w:tcW w:w="2410"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B76B79" w:rsidRPr="00B76B79" w:rsidRDefault="00B76B79" w:rsidP="00B76B79">
            <w:r w:rsidRPr="00B76B79">
              <w:rPr>
                <w:rFonts w:hint="eastAsia"/>
              </w:rPr>
              <w:t>予備自衛官補（技能）</w:t>
            </w:r>
          </w:p>
        </w:tc>
        <w:tc>
          <w:tcPr>
            <w:tcW w:w="7371"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B76B79" w:rsidRPr="00B76B79" w:rsidRDefault="00B76B79" w:rsidP="00B76B79">
            <w:r w:rsidRPr="00B76B79">
              <w:t>18</w:t>
            </w:r>
            <w:r w:rsidRPr="00B76B79">
              <w:rPr>
                <w:rFonts w:hint="eastAsia"/>
              </w:rPr>
              <w:t>歳以上で国家免許資格などを有する人（資格により年齢の上限あり）</w:t>
            </w:r>
          </w:p>
        </w:tc>
      </w:tr>
    </w:tbl>
    <w:p w:rsidR="00B76B79" w:rsidRDefault="00B76B79" w:rsidP="00B76B79">
      <w:pPr>
        <w:rPr>
          <w:rFonts w:hint="eastAsia"/>
        </w:rPr>
      </w:pPr>
      <w:r>
        <w:rPr>
          <w:rFonts w:hint="eastAsia"/>
        </w:rPr>
        <w:t>※幹部候補生・一般曹候補生は平成</w:t>
      </w:r>
      <w:r>
        <w:rPr>
          <w:rFonts w:hint="eastAsia"/>
        </w:rPr>
        <w:t>31</w:t>
      </w:r>
      <w:r>
        <w:rPr>
          <w:rFonts w:hint="eastAsia"/>
        </w:rPr>
        <w:t>年</w:t>
      </w:r>
      <w:r>
        <w:rPr>
          <w:rFonts w:hint="eastAsia"/>
        </w:rPr>
        <w:t>4</w:t>
      </w:r>
      <w:r>
        <w:rPr>
          <w:rFonts w:hint="eastAsia"/>
        </w:rPr>
        <w:t>月</w:t>
      </w:r>
      <w:r>
        <w:rPr>
          <w:rFonts w:hint="eastAsia"/>
        </w:rPr>
        <w:t>1</w:t>
      </w:r>
      <w:r>
        <w:rPr>
          <w:rFonts w:hint="eastAsia"/>
        </w:rPr>
        <w:t>日現在、予備自衛官補は平成</w:t>
      </w:r>
      <w:r>
        <w:rPr>
          <w:rFonts w:hint="eastAsia"/>
        </w:rPr>
        <w:t>31</w:t>
      </w:r>
      <w:r>
        <w:rPr>
          <w:rFonts w:hint="eastAsia"/>
        </w:rPr>
        <w:t>年</w:t>
      </w:r>
      <w:r>
        <w:rPr>
          <w:rFonts w:hint="eastAsia"/>
        </w:rPr>
        <w:t>7</w:t>
      </w:r>
      <w:r>
        <w:rPr>
          <w:rFonts w:hint="eastAsia"/>
        </w:rPr>
        <w:t>月</w:t>
      </w:r>
      <w:r>
        <w:rPr>
          <w:rFonts w:hint="eastAsia"/>
        </w:rPr>
        <w:t>1</w:t>
      </w:r>
      <w:r>
        <w:rPr>
          <w:rFonts w:hint="eastAsia"/>
        </w:rPr>
        <w:t>日現在の年齢です。</w:t>
      </w:r>
    </w:p>
    <w:p w:rsidR="00B76B79" w:rsidRDefault="00B76B79" w:rsidP="00B76B79">
      <w:pPr>
        <w:rPr>
          <w:rFonts w:hint="eastAsia"/>
        </w:rPr>
      </w:pPr>
      <w:r>
        <w:rPr>
          <w:rFonts w:hint="eastAsia"/>
        </w:rPr>
        <w:t>受付期間　幹部候補生・一般曹候補生：</w:t>
      </w:r>
      <w:r>
        <w:rPr>
          <w:rFonts w:hint="eastAsia"/>
        </w:rPr>
        <w:t>5</w:t>
      </w:r>
      <w:r>
        <w:rPr>
          <w:rFonts w:hint="eastAsia"/>
        </w:rPr>
        <w:t>月</w:t>
      </w:r>
      <w:r>
        <w:rPr>
          <w:rFonts w:hint="eastAsia"/>
        </w:rPr>
        <w:t>1</w:t>
      </w:r>
      <w:r>
        <w:rPr>
          <w:rFonts w:hint="eastAsia"/>
        </w:rPr>
        <w:t>日まで、予備自衛官補：</w:t>
      </w:r>
      <w:r>
        <w:rPr>
          <w:rFonts w:hint="eastAsia"/>
        </w:rPr>
        <w:t>4</w:t>
      </w:r>
      <w:r>
        <w:rPr>
          <w:rFonts w:hint="eastAsia"/>
        </w:rPr>
        <w:t>月</w:t>
      </w:r>
      <w:r>
        <w:rPr>
          <w:rFonts w:hint="eastAsia"/>
        </w:rPr>
        <w:t>6</w:t>
      </w:r>
      <w:r>
        <w:rPr>
          <w:rFonts w:hint="eastAsia"/>
        </w:rPr>
        <w:t>日</w:t>
      </w:r>
      <w:r>
        <w:rPr>
          <w:rFonts w:hint="eastAsia"/>
        </w:rPr>
        <w:t>まで</w:t>
      </w:r>
    </w:p>
    <w:p w:rsidR="00B76B79" w:rsidRDefault="00B76B79" w:rsidP="00B76B79">
      <w:pPr>
        <w:rPr>
          <w:rFonts w:hint="eastAsia"/>
        </w:rPr>
      </w:pPr>
      <w:r>
        <w:rPr>
          <w:rFonts w:hint="eastAsia"/>
        </w:rPr>
        <w:t>問合せ</w:t>
      </w:r>
      <w:r>
        <w:rPr>
          <w:rFonts w:hint="eastAsia"/>
        </w:rPr>
        <w:t xml:space="preserve"> </w:t>
      </w:r>
      <w:r>
        <w:rPr>
          <w:rFonts w:hint="eastAsia"/>
        </w:rPr>
        <w:t>自衛隊宮城地方協力本部大崎地域事務所</w:t>
      </w:r>
      <w:r>
        <w:rPr>
          <w:rFonts w:hint="eastAsia"/>
        </w:rPr>
        <w:t xml:space="preserve"> 23-1178</w:t>
      </w:r>
    </w:p>
    <w:p w:rsidR="00B76B79" w:rsidRDefault="00B76B79" w:rsidP="00B76B79"/>
    <w:p w:rsidR="00B76B79" w:rsidRPr="00B76B79" w:rsidRDefault="00B76B79" w:rsidP="00B76B79">
      <w:pPr>
        <w:rPr>
          <w:rFonts w:hint="eastAsia"/>
          <w:b/>
          <w:u w:val="single"/>
        </w:rPr>
      </w:pPr>
      <w:r w:rsidRPr="00B76B79">
        <w:rPr>
          <w:rFonts w:hint="eastAsia"/>
          <w:b/>
          <w:u w:val="single"/>
        </w:rPr>
        <w:t>●国税専門官（国家公務員）を募集します</w:t>
      </w:r>
    </w:p>
    <w:p w:rsidR="00B76B79" w:rsidRDefault="00B76B79" w:rsidP="00B76B79">
      <w:pPr>
        <w:rPr>
          <w:rFonts w:hint="eastAsia"/>
        </w:rPr>
      </w:pPr>
      <w:r>
        <w:rPr>
          <w:rFonts w:hint="eastAsia"/>
        </w:rPr>
        <w:t xml:space="preserve">　税務署などで調査・徴収・検査・指導などを行う国税専門員を募集します。詳しくは国家公務員採用</w:t>
      </w:r>
      <w:r>
        <w:rPr>
          <w:rFonts w:hint="eastAsia"/>
        </w:rPr>
        <w:lastRenderedPageBreak/>
        <w:t>情報</w:t>
      </w:r>
      <w:r>
        <w:rPr>
          <w:rFonts w:hint="eastAsia"/>
        </w:rPr>
        <w:t>NAVI</w:t>
      </w:r>
      <w:r>
        <w:rPr>
          <w:rFonts w:hint="eastAsia"/>
        </w:rPr>
        <w:t>（</w:t>
      </w:r>
      <w:r>
        <w:rPr>
          <w:rFonts w:hint="eastAsia"/>
        </w:rPr>
        <w:t>http://www.jinji.go.jp/saiyo/saiyo.htm</w:t>
      </w:r>
      <w:r>
        <w:rPr>
          <w:rFonts w:hint="eastAsia"/>
        </w:rPr>
        <w:t>）で確認してください。</w:t>
      </w:r>
    </w:p>
    <w:p w:rsidR="00B76B79" w:rsidRDefault="00B76B79" w:rsidP="00B76B79">
      <w:pPr>
        <w:rPr>
          <w:rFonts w:hint="eastAsia"/>
        </w:rPr>
      </w:pPr>
      <w:r>
        <w:rPr>
          <w:rFonts w:hint="eastAsia"/>
        </w:rPr>
        <w:t xml:space="preserve">対象　次のいずれかの人　</w:t>
      </w:r>
    </w:p>
    <w:p w:rsidR="00B76B79" w:rsidRDefault="00B76B79" w:rsidP="00B76B79">
      <w:pPr>
        <w:rPr>
          <w:rFonts w:hint="eastAsia"/>
        </w:rPr>
      </w:pPr>
      <w:r>
        <w:rPr>
          <w:rFonts w:hint="eastAsia"/>
        </w:rPr>
        <w:t>①</w:t>
      </w:r>
      <w:r>
        <w:rPr>
          <w:rFonts w:hint="eastAsia"/>
        </w:rPr>
        <w:t>昭和</w:t>
      </w:r>
      <w:r>
        <w:rPr>
          <w:rFonts w:hint="eastAsia"/>
        </w:rPr>
        <w:t>63</w:t>
      </w:r>
      <w:r>
        <w:rPr>
          <w:rFonts w:hint="eastAsia"/>
        </w:rPr>
        <w:t>年</w:t>
      </w:r>
      <w:r>
        <w:rPr>
          <w:rFonts w:hint="eastAsia"/>
        </w:rPr>
        <w:t>4</w:t>
      </w:r>
      <w:r>
        <w:rPr>
          <w:rFonts w:hint="eastAsia"/>
        </w:rPr>
        <w:t>月</w:t>
      </w:r>
      <w:r>
        <w:rPr>
          <w:rFonts w:hint="eastAsia"/>
        </w:rPr>
        <w:t>2</w:t>
      </w:r>
      <w:r>
        <w:rPr>
          <w:rFonts w:hint="eastAsia"/>
        </w:rPr>
        <w:t>日～平成</w:t>
      </w:r>
      <w:r>
        <w:rPr>
          <w:rFonts w:hint="eastAsia"/>
        </w:rPr>
        <w:t>9</w:t>
      </w:r>
      <w:r>
        <w:rPr>
          <w:rFonts w:hint="eastAsia"/>
        </w:rPr>
        <w:t>年</w:t>
      </w:r>
      <w:r>
        <w:rPr>
          <w:rFonts w:hint="eastAsia"/>
        </w:rPr>
        <w:t>4</w:t>
      </w:r>
      <w:r>
        <w:rPr>
          <w:rFonts w:hint="eastAsia"/>
        </w:rPr>
        <w:t>月</w:t>
      </w:r>
      <w:r>
        <w:rPr>
          <w:rFonts w:hint="eastAsia"/>
        </w:rPr>
        <w:t>1</w:t>
      </w:r>
      <w:r>
        <w:rPr>
          <w:rFonts w:hint="eastAsia"/>
        </w:rPr>
        <w:t xml:space="preserve">日生まれの人　</w:t>
      </w:r>
      <w:r>
        <w:rPr>
          <w:rFonts w:hint="eastAsia"/>
        </w:rPr>
        <w:t>②</w:t>
      </w:r>
      <w:r>
        <w:rPr>
          <w:rFonts w:hint="eastAsia"/>
        </w:rPr>
        <w:t>平成</w:t>
      </w:r>
      <w:r>
        <w:rPr>
          <w:rFonts w:hint="eastAsia"/>
        </w:rPr>
        <w:t>9</w:t>
      </w:r>
      <w:r>
        <w:rPr>
          <w:rFonts w:hint="eastAsia"/>
        </w:rPr>
        <w:t>年</w:t>
      </w:r>
      <w:r>
        <w:rPr>
          <w:rFonts w:hint="eastAsia"/>
        </w:rPr>
        <w:t>4</w:t>
      </w:r>
      <w:r>
        <w:rPr>
          <w:rFonts w:hint="eastAsia"/>
        </w:rPr>
        <w:t>月</w:t>
      </w:r>
      <w:r>
        <w:rPr>
          <w:rFonts w:hint="eastAsia"/>
        </w:rPr>
        <w:t>2</w:t>
      </w:r>
      <w:r>
        <w:rPr>
          <w:rFonts w:hint="eastAsia"/>
        </w:rPr>
        <w:t>日以降に生まれ、大学を卒業した人（見込みの人）または人事院が認める人</w:t>
      </w:r>
    </w:p>
    <w:p w:rsidR="00B76B79" w:rsidRDefault="00B76B79" w:rsidP="00B76B79">
      <w:pPr>
        <w:rPr>
          <w:rFonts w:hint="eastAsia"/>
        </w:rPr>
      </w:pPr>
      <w:r>
        <w:rPr>
          <w:rFonts w:hint="eastAsia"/>
        </w:rPr>
        <w:t xml:space="preserve">申込　</w:t>
      </w:r>
      <w:r>
        <w:rPr>
          <w:rFonts w:hint="eastAsia"/>
        </w:rPr>
        <w:t>3</w:t>
      </w:r>
      <w:r>
        <w:rPr>
          <w:rFonts w:hint="eastAsia"/>
        </w:rPr>
        <w:t>月</w:t>
      </w:r>
      <w:r>
        <w:rPr>
          <w:rFonts w:hint="eastAsia"/>
        </w:rPr>
        <w:t>30</w:t>
      </w:r>
      <w:r>
        <w:rPr>
          <w:rFonts w:hint="eastAsia"/>
        </w:rPr>
        <w:t>日～</w:t>
      </w:r>
      <w:r>
        <w:rPr>
          <w:rFonts w:hint="eastAsia"/>
        </w:rPr>
        <w:t>4</w:t>
      </w:r>
      <w:r>
        <w:rPr>
          <w:rFonts w:hint="eastAsia"/>
        </w:rPr>
        <w:t>月</w:t>
      </w:r>
      <w:r>
        <w:rPr>
          <w:rFonts w:hint="eastAsia"/>
        </w:rPr>
        <w:t>11</w:t>
      </w:r>
      <w:r>
        <w:rPr>
          <w:rFonts w:hint="eastAsia"/>
        </w:rPr>
        <w:t>日に国家公務員採用情報</w:t>
      </w:r>
      <w:r>
        <w:rPr>
          <w:rFonts w:hint="eastAsia"/>
        </w:rPr>
        <w:t>NAVI</w:t>
      </w:r>
      <w:r>
        <w:rPr>
          <w:rFonts w:hint="eastAsia"/>
        </w:rPr>
        <w:t>で申し込み</w:t>
      </w:r>
    </w:p>
    <w:p w:rsidR="00B76B79" w:rsidRDefault="00B76B79" w:rsidP="00B76B79">
      <w:pPr>
        <w:rPr>
          <w:rFonts w:hint="eastAsia"/>
        </w:rPr>
      </w:pPr>
      <w:r>
        <w:rPr>
          <w:rFonts w:hint="eastAsia"/>
        </w:rPr>
        <w:t>問合せ</w:t>
      </w:r>
      <w:r>
        <w:rPr>
          <w:rFonts w:hint="eastAsia"/>
        </w:rPr>
        <w:t xml:space="preserve"> </w:t>
      </w:r>
      <w:r>
        <w:rPr>
          <w:rFonts w:hint="eastAsia"/>
        </w:rPr>
        <w:t>仙台国税局人事第二課試験研修係</w:t>
      </w:r>
      <w:r>
        <w:rPr>
          <w:rFonts w:hint="eastAsia"/>
        </w:rPr>
        <w:t xml:space="preserve"> </w:t>
      </w:r>
      <w:r>
        <w:rPr>
          <w:rFonts w:hint="eastAsia"/>
        </w:rPr>
        <w:t>022-263-1111</w:t>
      </w:r>
    </w:p>
    <w:p w:rsidR="00B76B79" w:rsidRDefault="00B76B79" w:rsidP="00B76B79"/>
    <w:p w:rsidR="00B76B79" w:rsidRPr="00B76B79" w:rsidRDefault="00B76B79" w:rsidP="00B76B79">
      <w:pPr>
        <w:rPr>
          <w:rFonts w:hint="eastAsia"/>
          <w:b/>
          <w:u w:val="single"/>
        </w:rPr>
      </w:pPr>
      <w:r w:rsidRPr="00B76B79">
        <w:rPr>
          <w:rFonts w:hint="eastAsia"/>
          <w:b/>
          <w:u w:val="single"/>
        </w:rPr>
        <w:t>●まちづくり協議会第</w:t>
      </w:r>
      <w:r w:rsidRPr="00B76B79">
        <w:rPr>
          <w:rFonts w:hint="eastAsia"/>
          <w:b/>
          <w:u w:val="single"/>
        </w:rPr>
        <w:t>5</w:t>
      </w:r>
      <w:r w:rsidRPr="00B76B79">
        <w:rPr>
          <w:rFonts w:hint="eastAsia"/>
          <w:b/>
          <w:u w:val="single"/>
        </w:rPr>
        <w:t>期委員を募集します</w:t>
      </w:r>
    </w:p>
    <w:p w:rsidR="00B76B79" w:rsidRDefault="00B76B79" w:rsidP="00B76B79">
      <w:pPr>
        <w:rPr>
          <w:rFonts w:hint="eastAsia"/>
        </w:rPr>
      </w:pPr>
      <w:r>
        <w:rPr>
          <w:rFonts w:hint="eastAsia"/>
        </w:rPr>
        <w:t xml:space="preserve">　住民自治の向上と活力ある地域の創造に向けて、地域ごとに設置している「まちづくり協議会」の第</w:t>
      </w:r>
      <w:r>
        <w:rPr>
          <w:rFonts w:hint="eastAsia"/>
        </w:rPr>
        <w:t>5</w:t>
      </w:r>
      <w:r>
        <w:rPr>
          <w:rFonts w:hint="eastAsia"/>
        </w:rPr>
        <w:t>期委員を募集します。委員は書類審査や男女比、年齢層などを考慮して選考し、結果は全員に通知します。</w:t>
      </w:r>
    </w:p>
    <w:p w:rsidR="00B76B79" w:rsidRDefault="00B76B79" w:rsidP="00B76B79">
      <w:pPr>
        <w:rPr>
          <w:rFonts w:hint="eastAsia"/>
        </w:rPr>
      </w:pPr>
      <w:r>
        <w:rPr>
          <w:rFonts w:hint="eastAsia"/>
        </w:rPr>
        <w:t xml:space="preserve">任期　</w:t>
      </w:r>
      <w:r>
        <w:rPr>
          <w:rFonts w:hint="eastAsia"/>
        </w:rPr>
        <w:t>6</w:t>
      </w:r>
      <w:r>
        <w:rPr>
          <w:rFonts w:hint="eastAsia"/>
        </w:rPr>
        <w:t>月</w:t>
      </w:r>
      <w:r>
        <w:rPr>
          <w:rFonts w:hint="eastAsia"/>
        </w:rPr>
        <w:t>1</w:t>
      </w:r>
      <w:r>
        <w:rPr>
          <w:rFonts w:hint="eastAsia"/>
        </w:rPr>
        <w:t>日～平成</w:t>
      </w:r>
      <w:r>
        <w:rPr>
          <w:rFonts w:hint="eastAsia"/>
        </w:rPr>
        <w:t>33</w:t>
      </w:r>
      <w:r>
        <w:rPr>
          <w:rFonts w:hint="eastAsia"/>
        </w:rPr>
        <w:t>年</w:t>
      </w:r>
      <w:r>
        <w:rPr>
          <w:rFonts w:hint="eastAsia"/>
        </w:rPr>
        <w:t>5</w:t>
      </w:r>
      <w:r>
        <w:rPr>
          <w:rFonts w:hint="eastAsia"/>
        </w:rPr>
        <w:t>月</w:t>
      </w:r>
      <w:r>
        <w:rPr>
          <w:rFonts w:hint="eastAsia"/>
        </w:rPr>
        <w:t>31</w:t>
      </w:r>
      <w:r>
        <w:rPr>
          <w:rFonts w:hint="eastAsia"/>
        </w:rPr>
        <w:t>日（</w:t>
      </w:r>
      <w:r>
        <w:rPr>
          <w:rFonts w:hint="eastAsia"/>
        </w:rPr>
        <w:t>3</w:t>
      </w:r>
      <w:r>
        <w:rPr>
          <w:rFonts w:hint="eastAsia"/>
        </w:rPr>
        <w:t>年間）</w:t>
      </w:r>
    </w:p>
    <w:p w:rsidR="00B76B79" w:rsidRDefault="00B76B79" w:rsidP="00B76B79">
      <w:pPr>
        <w:rPr>
          <w:rFonts w:hint="eastAsia"/>
        </w:rPr>
      </w:pPr>
      <w:r>
        <w:rPr>
          <w:rFonts w:hint="eastAsia"/>
        </w:rPr>
        <w:t>対象　応募するまちづくり協議会の区域内に住所を有する</w:t>
      </w:r>
      <w:r>
        <w:rPr>
          <w:rFonts w:hint="eastAsia"/>
        </w:rPr>
        <w:t>20</w:t>
      </w:r>
      <w:r>
        <w:rPr>
          <w:rFonts w:hint="eastAsia"/>
        </w:rPr>
        <w:t>歳以上の人</w:t>
      </w:r>
    </w:p>
    <w:p w:rsidR="00B76B79" w:rsidRDefault="00B76B79" w:rsidP="00B76B79">
      <w:pPr>
        <w:rPr>
          <w:rFonts w:hint="eastAsia"/>
        </w:rPr>
      </w:pPr>
      <w:r>
        <w:rPr>
          <w:rFonts w:hint="eastAsia"/>
        </w:rPr>
        <w:t>※大崎市議会議員、大崎市職員は応募　できません。</w:t>
      </w:r>
    </w:p>
    <w:p w:rsidR="00B76B79" w:rsidRDefault="00B76B79" w:rsidP="00B76B79">
      <w:pPr>
        <w:rPr>
          <w:rFonts w:hint="eastAsia"/>
        </w:rPr>
      </w:pPr>
      <w:r>
        <w:rPr>
          <w:rFonts w:hint="eastAsia"/>
        </w:rPr>
        <w:t>定員　各地域</w:t>
      </w:r>
      <w:r>
        <w:rPr>
          <w:rFonts w:hint="eastAsia"/>
        </w:rPr>
        <w:t>3</w:t>
      </w:r>
      <w:r>
        <w:rPr>
          <w:rFonts w:hint="eastAsia"/>
        </w:rPr>
        <w:t>人以内（古川地域は</w:t>
      </w:r>
      <w:r>
        <w:rPr>
          <w:rFonts w:hint="eastAsia"/>
        </w:rPr>
        <w:t>5</w:t>
      </w:r>
      <w:r>
        <w:rPr>
          <w:rFonts w:hint="eastAsia"/>
        </w:rPr>
        <w:t>人以内）</w:t>
      </w:r>
    </w:p>
    <w:p w:rsidR="00B76B79" w:rsidRDefault="00B76B79" w:rsidP="00B76B79">
      <w:pPr>
        <w:rPr>
          <w:rFonts w:hint="eastAsia"/>
        </w:rPr>
      </w:pPr>
      <w:r>
        <w:rPr>
          <w:rFonts w:hint="eastAsia"/>
        </w:rPr>
        <w:t xml:space="preserve">応募方法　</w:t>
      </w:r>
      <w:r>
        <w:rPr>
          <w:rFonts w:hint="eastAsia"/>
        </w:rPr>
        <w:t>3</w:t>
      </w:r>
      <w:r>
        <w:rPr>
          <w:rFonts w:hint="eastAsia"/>
        </w:rPr>
        <w:t>月</w:t>
      </w:r>
      <w:r>
        <w:rPr>
          <w:rFonts w:hint="eastAsia"/>
        </w:rPr>
        <w:t>1</w:t>
      </w:r>
      <w:r>
        <w:rPr>
          <w:rFonts w:hint="eastAsia"/>
        </w:rPr>
        <w:t>日～</w:t>
      </w:r>
      <w:r>
        <w:rPr>
          <w:rFonts w:hint="eastAsia"/>
        </w:rPr>
        <w:t>30</w:t>
      </w:r>
      <w:r>
        <w:rPr>
          <w:rFonts w:hint="eastAsia"/>
        </w:rPr>
        <w:t>日に、所定の応募用紙に必要事項を記入し、「私の考える地域づくり」をテーマにしたレポート（</w:t>
      </w:r>
      <w:r>
        <w:rPr>
          <w:rFonts w:hint="eastAsia"/>
        </w:rPr>
        <w:t>800</w:t>
      </w:r>
      <w:r>
        <w:rPr>
          <w:rFonts w:hint="eastAsia"/>
        </w:rPr>
        <w:t>字程度）を添えて、まちづくり推進課（古川七日町</w:t>
      </w:r>
      <w:r>
        <w:rPr>
          <w:rFonts w:hint="eastAsia"/>
        </w:rPr>
        <w:t>1-1</w:t>
      </w:r>
      <w:r>
        <w:rPr>
          <w:rFonts w:hint="eastAsia"/>
        </w:rPr>
        <w:t>）または各総合支所地域振興課へ持参または郵送（必着）</w:t>
      </w:r>
    </w:p>
    <w:p w:rsidR="00B76B79" w:rsidRDefault="00B76B79" w:rsidP="00B76B79">
      <w:pPr>
        <w:rPr>
          <w:rFonts w:hint="eastAsia"/>
        </w:rPr>
      </w:pPr>
      <w:r>
        <w:rPr>
          <w:rFonts w:hint="eastAsia"/>
        </w:rPr>
        <w:t>※応募用紙は、まちづくり推進課や各総合支所地域振興課で配布します。また、市ウェブサイト（</w:t>
      </w:r>
      <w:r>
        <w:rPr>
          <w:rFonts w:hint="eastAsia"/>
        </w:rPr>
        <w:t>http://www.city.osaki.miyagi.jp/index.cfm/39,23746,183,html</w:t>
      </w:r>
      <w:r>
        <w:rPr>
          <w:rFonts w:hint="eastAsia"/>
        </w:rPr>
        <w:t>）からも入手できます。</w:t>
      </w:r>
    </w:p>
    <w:p w:rsidR="00F03D48" w:rsidRDefault="00B76B79" w:rsidP="00B76B79">
      <w:pPr>
        <w:rPr>
          <w:rFonts w:hint="eastAsia"/>
        </w:rPr>
      </w:pPr>
      <w:r>
        <w:rPr>
          <w:rFonts w:hint="eastAsia"/>
        </w:rPr>
        <w:t>問合せ</w:t>
      </w:r>
      <w:r>
        <w:rPr>
          <w:rFonts w:hint="eastAsia"/>
        </w:rPr>
        <w:t xml:space="preserve"> </w:t>
      </w:r>
      <w:r>
        <w:rPr>
          <w:rFonts w:hint="eastAsia"/>
        </w:rPr>
        <w:t>まちづくり推進課地域自治・</w:t>
      </w:r>
      <w:r>
        <w:rPr>
          <w:rFonts w:hint="eastAsia"/>
        </w:rPr>
        <w:t>NPO</w:t>
      </w:r>
      <w:r>
        <w:rPr>
          <w:rFonts w:hint="eastAsia"/>
        </w:rPr>
        <w:t>担当</w:t>
      </w:r>
      <w:r>
        <w:rPr>
          <w:rFonts w:hint="eastAsia"/>
        </w:rPr>
        <w:t xml:space="preserve"> 23-5069</w:t>
      </w:r>
    </w:p>
    <w:p w:rsidR="00B76B79" w:rsidRDefault="00B76B79" w:rsidP="00B76B79">
      <w:pPr>
        <w:rPr>
          <w:rFonts w:hint="eastAsia"/>
        </w:rPr>
      </w:pPr>
    </w:p>
    <w:p w:rsidR="00B76B79" w:rsidRPr="00B76B79" w:rsidRDefault="00B76B79" w:rsidP="00B76B79">
      <w:pPr>
        <w:rPr>
          <w:rFonts w:hint="eastAsia"/>
          <w:b/>
          <w:u w:val="single"/>
        </w:rPr>
      </w:pPr>
      <w:r w:rsidRPr="00B76B79">
        <w:rPr>
          <w:rFonts w:hint="eastAsia"/>
          <w:b/>
          <w:u w:val="single"/>
        </w:rPr>
        <w:t>●鳴子放牧場の放牧預託牛を募集します</w:t>
      </w:r>
    </w:p>
    <w:p w:rsidR="00B76B79" w:rsidRDefault="00B76B79" w:rsidP="00B76B79">
      <w:pPr>
        <w:rPr>
          <w:rFonts w:hint="eastAsia"/>
        </w:rPr>
      </w:pPr>
      <w:r>
        <w:rPr>
          <w:rFonts w:hint="eastAsia"/>
        </w:rPr>
        <w:t xml:space="preserve">　広い草地に放牧することで、牛本来の繁殖性が良くなります。また、継続することで預託期間中の餌代削減や忙しい夏場の労力軽減になります。詳しい内容はお問い合わせください。</w:t>
      </w:r>
    </w:p>
    <w:p w:rsidR="00B76B79" w:rsidRDefault="00B76B79" w:rsidP="00B76B79">
      <w:pPr>
        <w:rPr>
          <w:rFonts w:hint="eastAsia"/>
        </w:rPr>
      </w:pPr>
      <w:r>
        <w:rPr>
          <w:rFonts w:hint="eastAsia"/>
        </w:rPr>
        <w:t xml:space="preserve">期間　</w:t>
      </w:r>
      <w:r>
        <w:rPr>
          <w:rFonts w:hint="eastAsia"/>
        </w:rPr>
        <w:t>5</w:t>
      </w:r>
      <w:r>
        <w:rPr>
          <w:rFonts w:hint="eastAsia"/>
        </w:rPr>
        <w:t>月</w:t>
      </w:r>
      <w:r>
        <w:rPr>
          <w:rFonts w:hint="eastAsia"/>
        </w:rPr>
        <w:t>9</w:t>
      </w:r>
      <w:r>
        <w:rPr>
          <w:rFonts w:hint="eastAsia"/>
        </w:rPr>
        <w:t>日～</w:t>
      </w:r>
      <w:r>
        <w:rPr>
          <w:rFonts w:hint="eastAsia"/>
        </w:rPr>
        <w:t>11</w:t>
      </w:r>
      <w:r>
        <w:rPr>
          <w:rFonts w:hint="eastAsia"/>
        </w:rPr>
        <w:t>月</w:t>
      </w:r>
      <w:r>
        <w:rPr>
          <w:rFonts w:hint="eastAsia"/>
        </w:rPr>
        <w:t>9</w:t>
      </w:r>
      <w:r>
        <w:rPr>
          <w:rFonts w:hint="eastAsia"/>
        </w:rPr>
        <w:t>日</w:t>
      </w:r>
    </w:p>
    <w:p w:rsidR="00B76B79" w:rsidRDefault="00B76B79" w:rsidP="00B76B79">
      <w:pPr>
        <w:rPr>
          <w:rFonts w:hint="eastAsia"/>
        </w:rPr>
      </w:pPr>
      <w:r>
        <w:rPr>
          <w:rFonts w:hint="eastAsia"/>
        </w:rPr>
        <w:t>※</w:t>
      </w:r>
      <w:r>
        <w:rPr>
          <w:rFonts w:hint="eastAsia"/>
        </w:rPr>
        <w:t>5</w:t>
      </w:r>
      <w:r>
        <w:rPr>
          <w:rFonts w:hint="eastAsia"/>
        </w:rPr>
        <w:t>月</w:t>
      </w:r>
      <w:r>
        <w:rPr>
          <w:rFonts w:hint="eastAsia"/>
        </w:rPr>
        <w:t>9</w:t>
      </w:r>
      <w:r>
        <w:rPr>
          <w:rFonts w:hint="eastAsia"/>
        </w:rPr>
        <w:t>日</w:t>
      </w:r>
      <w:r>
        <w:rPr>
          <w:rFonts w:hint="eastAsia"/>
        </w:rPr>
        <w:t>8</w:t>
      </w:r>
      <w:r>
        <w:rPr>
          <w:rFonts w:hint="eastAsia"/>
        </w:rPr>
        <w:t>時から</w:t>
      </w:r>
      <w:r>
        <w:rPr>
          <w:rFonts w:hint="eastAsia"/>
        </w:rPr>
        <w:t>11</w:t>
      </w:r>
      <w:r>
        <w:rPr>
          <w:rFonts w:hint="eastAsia"/>
        </w:rPr>
        <w:t>時までに市営鳴　子放牧場に搬入してください。</w:t>
      </w:r>
    </w:p>
    <w:p w:rsidR="00B76B79" w:rsidRDefault="00B76B79" w:rsidP="00B76B79">
      <w:pPr>
        <w:rPr>
          <w:rFonts w:hint="eastAsia"/>
        </w:rPr>
      </w:pPr>
      <w:r>
        <w:rPr>
          <w:rFonts w:hint="eastAsia"/>
        </w:rPr>
        <w:t>場所　市営鳴子放牧場（鳴子温泉鬼首字禿地内）</w:t>
      </w:r>
    </w:p>
    <w:p w:rsidR="00B76B79" w:rsidRDefault="00B76B79" w:rsidP="00B76B79">
      <w:pPr>
        <w:rPr>
          <w:rFonts w:hint="eastAsia"/>
        </w:rPr>
      </w:pPr>
      <w:r>
        <w:rPr>
          <w:rFonts w:hint="eastAsia"/>
        </w:rPr>
        <w:t>対象　家畜共済に加入している牛で、市内の飼養繁殖雌牛（</w:t>
      </w:r>
      <w:r>
        <w:rPr>
          <w:rFonts w:hint="eastAsia"/>
        </w:rPr>
        <w:t>18</w:t>
      </w:r>
      <w:r>
        <w:rPr>
          <w:rFonts w:hint="eastAsia"/>
        </w:rPr>
        <w:t>カ月以上）・育成雌牛（</w:t>
      </w:r>
      <w:r>
        <w:rPr>
          <w:rFonts w:hint="eastAsia"/>
        </w:rPr>
        <w:t>12</w:t>
      </w:r>
      <w:r>
        <w:rPr>
          <w:rFonts w:hint="eastAsia"/>
        </w:rPr>
        <w:t>カ月以上</w:t>
      </w:r>
      <w:r>
        <w:rPr>
          <w:rFonts w:hint="eastAsia"/>
        </w:rPr>
        <w:t>18</w:t>
      </w:r>
      <w:r>
        <w:rPr>
          <w:rFonts w:hint="eastAsia"/>
        </w:rPr>
        <w:t>カ月未満）・子牛（</w:t>
      </w:r>
      <w:r>
        <w:rPr>
          <w:rFonts w:hint="eastAsia"/>
        </w:rPr>
        <w:t>6</w:t>
      </w:r>
      <w:r>
        <w:rPr>
          <w:rFonts w:hint="eastAsia"/>
        </w:rPr>
        <w:t>カ月以上</w:t>
      </w:r>
      <w:r>
        <w:rPr>
          <w:rFonts w:hint="eastAsia"/>
        </w:rPr>
        <w:t>12</w:t>
      </w:r>
      <w:r>
        <w:rPr>
          <w:rFonts w:hint="eastAsia"/>
        </w:rPr>
        <w:t>カ月未満）</w:t>
      </w:r>
    </w:p>
    <w:p w:rsidR="00B76B79" w:rsidRDefault="00B76B79" w:rsidP="00B76B79">
      <w:pPr>
        <w:rPr>
          <w:rFonts w:hint="eastAsia"/>
        </w:rPr>
      </w:pPr>
      <w:r>
        <w:rPr>
          <w:rFonts w:hint="eastAsia"/>
        </w:rPr>
        <w:t xml:space="preserve">料金　</w:t>
      </w:r>
      <w:r>
        <w:rPr>
          <w:rFonts w:hint="eastAsia"/>
        </w:rPr>
        <w:t>1</w:t>
      </w:r>
      <w:r>
        <w:rPr>
          <w:rFonts w:hint="eastAsia"/>
        </w:rPr>
        <w:t>日当たり：繁殖雌牛</w:t>
      </w:r>
      <w:r>
        <w:rPr>
          <w:rFonts w:hint="eastAsia"/>
        </w:rPr>
        <w:t>240</w:t>
      </w:r>
      <w:r>
        <w:rPr>
          <w:rFonts w:hint="eastAsia"/>
        </w:rPr>
        <w:t>円、育成雌牛</w:t>
      </w:r>
      <w:r>
        <w:rPr>
          <w:rFonts w:hint="eastAsia"/>
        </w:rPr>
        <w:t>190</w:t>
      </w:r>
      <w:r>
        <w:rPr>
          <w:rFonts w:hint="eastAsia"/>
        </w:rPr>
        <w:t>円、子牛</w:t>
      </w:r>
      <w:r>
        <w:rPr>
          <w:rFonts w:hint="eastAsia"/>
        </w:rPr>
        <w:t>140</w:t>
      </w:r>
      <w:r>
        <w:rPr>
          <w:rFonts w:hint="eastAsia"/>
        </w:rPr>
        <w:t>円、放牧前予備検査（採血検査）：</w:t>
      </w:r>
      <w:r>
        <w:rPr>
          <w:rFonts w:hint="eastAsia"/>
        </w:rPr>
        <w:t>1</w:t>
      </w:r>
      <w:r>
        <w:rPr>
          <w:rFonts w:hint="eastAsia"/>
        </w:rPr>
        <w:t>頭</w:t>
      </w:r>
      <w:r>
        <w:rPr>
          <w:rFonts w:hint="eastAsia"/>
        </w:rPr>
        <w:t>1,700</w:t>
      </w:r>
      <w:r>
        <w:rPr>
          <w:rFonts w:hint="eastAsia"/>
        </w:rPr>
        <w:t>円</w:t>
      </w:r>
    </w:p>
    <w:p w:rsidR="00B76B79" w:rsidRDefault="00B76B79" w:rsidP="00B76B79">
      <w:pPr>
        <w:rPr>
          <w:rFonts w:hint="eastAsia"/>
        </w:rPr>
      </w:pPr>
      <w:r>
        <w:rPr>
          <w:rFonts w:hint="eastAsia"/>
        </w:rPr>
        <w:t xml:space="preserve">申込　</w:t>
      </w:r>
      <w:r>
        <w:rPr>
          <w:rFonts w:hint="eastAsia"/>
        </w:rPr>
        <w:t>3</w:t>
      </w:r>
      <w:r>
        <w:rPr>
          <w:rFonts w:hint="eastAsia"/>
        </w:rPr>
        <w:t>月</w:t>
      </w:r>
      <w:r>
        <w:rPr>
          <w:rFonts w:hint="eastAsia"/>
        </w:rPr>
        <w:t>31</w:t>
      </w:r>
      <w:r>
        <w:rPr>
          <w:rFonts w:hint="eastAsia"/>
        </w:rPr>
        <w:t>日まで㈱オニコウベに申し込み（申込用紙は㈱オニコウベ、各総合支所地域振興課、</w:t>
      </w:r>
      <w:r>
        <w:rPr>
          <w:rFonts w:hint="eastAsia"/>
        </w:rPr>
        <w:t>JA</w:t>
      </w:r>
      <w:r>
        <w:rPr>
          <w:rFonts w:hint="eastAsia"/>
        </w:rPr>
        <w:t>古川、</w:t>
      </w:r>
      <w:r>
        <w:rPr>
          <w:rFonts w:hint="eastAsia"/>
        </w:rPr>
        <w:t>JA</w:t>
      </w:r>
      <w:r>
        <w:rPr>
          <w:rFonts w:hint="eastAsia"/>
        </w:rPr>
        <w:t>いわでやまで配布）</w:t>
      </w:r>
    </w:p>
    <w:p w:rsidR="00B76B79" w:rsidRDefault="00B76B79" w:rsidP="00B76B79">
      <w:pPr>
        <w:rPr>
          <w:rFonts w:hint="eastAsia"/>
        </w:rPr>
      </w:pPr>
      <w:r>
        <w:rPr>
          <w:rFonts w:hint="eastAsia"/>
        </w:rPr>
        <w:t>問合せ</w:t>
      </w:r>
      <w:r>
        <w:rPr>
          <w:rFonts w:hint="eastAsia"/>
        </w:rPr>
        <w:t xml:space="preserve"> </w:t>
      </w:r>
      <w:r>
        <w:rPr>
          <w:rFonts w:hint="eastAsia"/>
        </w:rPr>
        <w:t>㈱オニコウベ</w:t>
      </w:r>
      <w:r>
        <w:rPr>
          <w:rFonts w:hint="eastAsia"/>
        </w:rPr>
        <w:t xml:space="preserve"> 86-2111</w:t>
      </w:r>
      <w:r>
        <w:rPr>
          <w:rFonts w:hint="eastAsia"/>
        </w:rPr>
        <w:t xml:space="preserve">　鳴子総合支所地域振興課</w:t>
      </w:r>
      <w:r>
        <w:rPr>
          <w:rFonts w:hint="eastAsia"/>
        </w:rPr>
        <w:t xml:space="preserve"> 82-2026</w:t>
      </w:r>
    </w:p>
    <w:p w:rsidR="00B76B79" w:rsidRDefault="00B76B79" w:rsidP="00B76B79"/>
    <w:p w:rsidR="00B76B79" w:rsidRPr="0070648F" w:rsidRDefault="00B76B79" w:rsidP="00B76B79">
      <w:pPr>
        <w:rPr>
          <w:rFonts w:hint="eastAsia"/>
          <w:b/>
          <w:u w:val="single"/>
        </w:rPr>
      </w:pPr>
      <w:r w:rsidRPr="0070648F">
        <w:rPr>
          <w:rFonts w:hint="eastAsia"/>
          <w:b/>
          <w:u w:val="single"/>
        </w:rPr>
        <w:t>●フリーマーケットの出店者を募集します</w:t>
      </w:r>
    </w:p>
    <w:p w:rsidR="00B76B79" w:rsidRDefault="00B76B79" w:rsidP="00B76B79">
      <w:pPr>
        <w:rPr>
          <w:rFonts w:hint="eastAsia"/>
        </w:rPr>
      </w:pPr>
      <w:r>
        <w:rPr>
          <w:rFonts w:hint="eastAsia"/>
        </w:rPr>
        <w:t xml:space="preserve">　</w:t>
      </w:r>
      <w:proofErr w:type="spellStart"/>
      <w:r>
        <w:rPr>
          <w:rFonts w:hint="eastAsia"/>
        </w:rPr>
        <w:t>kamuroComecomeMarket</w:t>
      </w:r>
      <w:proofErr w:type="spellEnd"/>
      <w:r>
        <w:rPr>
          <w:rFonts w:hint="eastAsia"/>
        </w:rPr>
        <w:t>のフリーマーケットに出店しませんか。</w:t>
      </w:r>
    </w:p>
    <w:p w:rsidR="00B76B79" w:rsidRDefault="00B76B79" w:rsidP="00B76B79">
      <w:pPr>
        <w:rPr>
          <w:rFonts w:hint="eastAsia"/>
        </w:rPr>
      </w:pPr>
      <w:r>
        <w:rPr>
          <w:rFonts w:hint="eastAsia"/>
        </w:rPr>
        <w:lastRenderedPageBreak/>
        <w:t xml:space="preserve">日時　</w:t>
      </w:r>
      <w:r>
        <w:rPr>
          <w:rFonts w:hint="eastAsia"/>
        </w:rPr>
        <w:t>5</w:t>
      </w:r>
      <w:r>
        <w:rPr>
          <w:rFonts w:hint="eastAsia"/>
        </w:rPr>
        <w:t>月</w:t>
      </w:r>
      <w:r>
        <w:rPr>
          <w:rFonts w:hint="eastAsia"/>
        </w:rPr>
        <w:t>13</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B76B79" w:rsidRDefault="00B76B79" w:rsidP="00B76B79">
      <w:pPr>
        <w:rPr>
          <w:rFonts w:hint="eastAsia"/>
        </w:rPr>
      </w:pPr>
      <w:r>
        <w:rPr>
          <w:rFonts w:hint="eastAsia"/>
        </w:rPr>
        <w:t>場所　みちのく古川食の蔵</w:t>
      </w:r>
      <w:r>
        <w:rPr>
          <w:rFonts w:hint="eastAsia"/>
        </w:rPr>
        <w:t xml:space="preserve"> </w:t>
      </w:r>
      <w:r>
        <w:rPr>
          <w:rFonts w:hint="eastAsia"/>
        </w:rPr>
        <w:t>醸室</w:t>
      </w:r>
    </w:p>
    <w:p w:rsidR="00B76B79" w:rsidRDefault="00B76B79" w:rsidP="00B76B79">
      <w:pPr>
        <w:rPr>
          <w:rFonts w:hint="eastAsia"/>
        </w:rPr>
      </w:pPr>
      <w:r>
        <w:rPr>
          <w:rFonts w:hint="eastAsia"/>
        </w:rPr>
        <w:t xml:space="preserve">定員　</w:t>
      </w:r>
      <w:r>
        <w:rPr>
          <w:rFonts w:hint="eastAsia"/>
        </w:rPr>
        <w:t>10</w:t>
      </w:r>
      <w:r>
        <w:rPr>
          <w:rFonts w:hint="eastAsia"/>
        </w:rPr>
        <w:t>ブース（市内の人を優先）</w:t>
      </w:r>
    </w:p>
    <w:p w:rsidR="00B76B79" w:rsidRDefault="00B76B79" w:rsidP="00B76B79">
      <w:pPr>
        <w:rPr>
          <w:rFonts w:hint="eastAsia"/>
        </w:rPr>
      </w:pPr>
      <w:r>
        <w:rPr>
          <w:rFonts w:hint="eastAsia"/>
        </w:rPr>
        <w:t>料金　出店料</w:t>
      </w:r>
      <w:r>
        <w:rPr>
          <w:rFonts w:hint="eastAsia"/>
        </w:rPr>
        <w:t>2,000</w:t>
      </w:r>
      <w:r>
        <w:rPr>
          <w:rFonts w:hint="eastAsia"/>
        </w:rPr>
        <w:t>円</w:t>
      </w:r>
    </w:p>
    <w:p w:rsidR="00B76B79" w:rsidRDefault="00B76B79" w:rsidP="00B76B79">
      <w:pPr>
        <w:rPr>
          <w:rFonts w:hint="eastAsia"/>
        </w:rPr>
      </w:pPr>
      <w:r>
        <w:rPr>
          <w:rFonts w:hint="eastAsia"/>
        </w:rPr>
        <w:t>申込　事前に電話で申し込み</w:t>
      </w:r>
    </w:p>
    <w:p w:rsidR="00F03D48" w:rsidRDefault="0070648F" w:rsidP="00B76B79">
      <w:pPr>
        <w:rPr>
          <w:rFonts w:hint="eastAsia"/>
        </w:rPr>
      </w:pPr>
      <w:r>
        <w:rPr>
          <w:rFonts w:hint="eastAsia"/>
        </w:rPr>
        <w:t>問合せ</w:t>
      </w:r>
      <w:r w:rsidR="00B76B79">
        <w:rPr>
          <w:rFonts w:hint="eastAsia"/>
        </w:rPr>
        <w:t xml:space="preserve"> </w:t>
      </w:r>
      <w:r w:rsidR="00B76B79">
        <w:rPr>
          <w:rFonts w:hint="eastAsia"/>
        </w:rPr>
        <w:t>醸室マルシェ実行委員会事務局（</w:t>
      </w:r>
      <w:r>
        <w:rPr>
          <w:rFonts w:hint="eastAsia"/>
        </w:rPr>
        <w:t>株式会社</w:t>
      </w:r>
      <w:r w:rsidR="00B76B79">
        <w:rPr>
          <w:rFonts w:hint="eastAsia"/>
        </w:rPr>
        <w:t>醸室内）</w:t>
      </w:r>
      <w:r>
        <w:rPr>
          <w:rFonts w:hint="eastAsia"/>
        </w:rPr>
        <w:t xml:space="preserve"> </w:t>
      </w:r>
      <w:r w:rsidR="00B76B79">
        <w:rPr>
          <w:rFonts w:hint="eastAsia"/>
        </w:rPr>
        <w:t>21-1020</w:t>
      </w:r>
    </w:p>
    <w:p w:rsidR="00F03D48" w:rsidRDefault="00F03D48" w:rsidP="00D66B5E">
      <w:pPr>
        <w:rPr>
          <w:rFonts w:hint="eastAsia"/>
        </w:rPr>
      </w:pPr>
    </w:p>
    <w:p w:rsidR="00F03D48" w:rsidRPr="0070648F" w:rsidRDefault="00F03D48" w:rsidP="00D66B5E">
      <w:pPr>
        <w:rPr>
          <w:rFonts w:hint="eastAsia"/>
          <w:b/>
          <w:sz w:val="28"/>
        </w:rPr>
      </w:pPr>
      <w:r w:rsidRPr="0070648F">
        <w:rPr>
          <w:rFonts w:hint="eastAsia"/>
          <w:b/>
          <w:sz w:val="28"/>
        </w:rPr>
        <w:t>市営住宅</w:t>
      </w:r>
    </w:p>
    <w:p w:rsidR="00B76B79" w:rsidRPr="0070648F" w:rsidRDefault="00B76B79" w:rsidP="00B76B79">
      <w:pPr>
        <w:rPr>
          <w:rFonts w:hint="eastAsia"/>
          <w:b/>
          <w:u w:val="single"/>
        </w:rPr>
      </w:pPr>
      <w:r w:rsidRPr="0070648F">
        <w:rPr>
          <w:rFonts w:hint="eastAsia"/>
          <w:b/>
          <w:u w:val="single"/>
        </w:rPr>
        <w:t>●市営住宅などの入居者を募集します</w:t>
      </w:r>
    </w:p>
    <w:p w:rsidR="00B76B79" w:rsidRDefault="00B76B79" w:rsidP="00B76B79">
      <w:pPr>
        <w:rPr>
          <w:rFonts w:hint="eastAsia"/>
        </w:rPr>
      </w:pPr>
      <w:r>
        <w:rPr>
          <w:rFonts w:hint="eastAsia"/>
        </w:rPr>
        <w:t xml:space="preserve">　申込者が多数の場合は抽選を行います。入居には資格要件などがありますので、詳しくはお問い合わせください。</w:t>
      </w:r>
    </w:p>
    <w:p w:rsidR="00B76B79" w:rsidRDefault="00B76B79" w:rsidP="00B76B79">
      <w:pPr>
        <w:rPr>
          <w:rFonts w:hint="eastAsia"/>
        </w:rPr>
      </w:pPr>
      <w:r>
        <w:rPr>
          <w:rFonts w:hint="eastAsia"/>
        </w:rPr>
        <w:t xml:space="preserve">受付期間　</w:t>
      </w:r>
      <w:r>
        <w:rPr>
          <w:rFonts w:hint="eastAsia"/>
        </w:rPr>
        <w:t>3</w:t>
      </w:r>
      <w:r>
        <w:rPr>
          <w:rFonts w:hint="eastAsia"/>
        </w:rPr>
        <w:t>月</w:t>
      </w:r>
      <w:r>
        <w:rPr>
          <w:rFonts w:hint="eastAsia"/>
        </w:rPr>
        <w:t>1</w:t>
      </w:r>
      <w:r w:rsidR="0070648F">
        <w:rPr>
          <w:rFonts w:hint="eastAsia"/>
        </w:rPr>
        <w:t>日</w:t>
      </w:r>
      <w:r>
        <w:rPr>
          <w:rFonts w:hint="eastAsia"/>
        </w:rPr>
        <w:t>～</w:t>
      </w:r>
      <w:r>
        <w:rPr>
          <w:rFonts w:hint="eastAsia"/>
        </w:rPr>
        <w:t>12</w:t>
      </w:r>
      <w:r w:rsidR="0070648F">
        <w:rPr>
          <w:rFonts w:hint="eastAsia"/>
        </w:rPr>
        <w:t>日</w:t>
      </w:r>
    </w:p>
    <w:p w:rsidR="00B76B79" w:rsidRDefault="00B76B79" w:rsidP="00B76B79">
      <w:pPr>
        <w:rPr>
          <w:rFonts w:hint="eastAsia"/>
        </w:rPr>
      </w:pPr>
      <w:r>
        <w:rPr>
          <w:rFonts w:hint="eastAsia"/>
        </w:rPr>
        <w:t>申込　建築住宅課や各総合支所地域振興課で配布する申込用紙に記入し、宮城県住宅供給公社に郵送</w:t>
      </w:r>
    </w:p>
    <w:p w:rsidR="00B76B79" w:rsidRDefault="00B76B79" w:rsidP="00B76B79">
      <w:pPr>
        <w:rPr>
          <w:rFonts w:hint="eastAsia"/>
        </w:rPr>
      </w:pPr>
      <w:r>
        <w:rPr>
          <w:rFonts w:hint="eastAsia"/>
        </w:rPr>
        <w:t>※次回は</w:t>
      </w:r>
      <w:r>
        <w:rPr>
          <w:rFonts w:hint="eastAsia"/>
        </w:rPr>
        <w:t>6</w:t>
      </w:r>
      <w:r>
        <w:rPr>
          <w:rFonts w:hint="eastAsia"/>
        </w:rPr>
        <w:t>月に募集します。</w:t>
      </w:r>
    </w:p>
    <w:p w:rsidR="00B76B79" w:rsidRDefault="0070648F" w:rsidP="00B76B79">
      <w:pPr>
        <w:rPr>
          <w:rFonts w:hint="eastAsia"/>
        </w:rPr>
      </w:pPr>
      <w:r>
        <w:rPr>
          <w:rFonts w:hint="eastAsia"/>
        </w:rPr>
        <w:t>■</w:t>
      </w:r>
      <w:r w:rsidR="00B76B79">
        <w:rPr>
          <w:rFonts w:hint="eastAsia"/>
        </w:rPr>
        <w:t>市営住宅</w:t>
      </w:r>
    </w:p>
    <w:tbl>
      <w:tblPr>
        <w:tblW w:w="9781" w:type="dxa"/>
        <w:tblInd w:w="17" w:type="dxa"/>
        <w:tblLayout w:type="fixed"/>
        <w:tblCellMar>
          <w:left w:w="0" w:type="dxa"/>
          <w:right w:w="0" w:type="dxa"/>
        </w:tblCellMar>
        <w:tblLook w:val="0000" w:firstRow="0" w:lastRow="0" w:firstColumn="0" w:lastColumn="0" w:noHBand="0" w:noVBand="0"/>
      </w:tblPr>
      <w:tblGrid>
        <w:gridCol w:w="2445"/>
        <w:gridCol w:w="2445"/>
        <w:gridCol w:w="2445"/>
        <w:gridCol w:w="2446"/>
      </w:tblGrid>
      <w:tr w:rsidR="00B76B79" w:rsidRPr="00B76B79" w:rsidTr="0070648F">
        <w:tblPrEx>
          <w:tblCellMar>
            <w:top w:w="0" w:type="dxa"/>
            <w:left w:w="0" w:type="dxa"/>
            <w:bottom w:w="0" w:type="dxa"/>
            <w:right w:w="0" w:type="dxa"/>
          </w:tblCellMar>
        </w:tblPrEx>
        <w:trPr>
          <w:trHeight w:val="113"/>
        </w:trPr>
        <w:tc>
          <w:tcPr>
            <w:tcW w:w="2445" w:type="dxa"/>
            <w:tcBorders>
              <w:top w:val="single" w:sz="3" w:space="0" w:color="000000"/>
              <w:left w:val="single" w:sz="2" w:space="0" w:color="FFFFFF"/>
              <w:bottom w:val="single" w:sz="3" w:space="0" w:color="000000"/>
              <w:right w:val="single" w:sz="3" w:space="0" w:color="000000"/>
            </w:tcBorders>
            <w:shd w:val="solid" w:color="FFCBFF" w:fill="auto"/>
            <w:tcMar>
              <w:top w:w="34" w:type="dxa"/>
              <w:left w:w="17" w:type="dxa"/>
              <w:bottom w:w="34" w:type="dxa"/>
              <w:right w:w="17" w:type="dxa"/>
            </w:tcMar>
            <w:vAlign w:val="center"/>
          </w:tcPr>
          <w:p w:rsidR="00B76B79" w:rsidRPr="00B76B79" w:rsidRDefault="00B76B79" w:rsidP="00B76B79">
            <w:r w:rsidRPr="00B76B79">
              <w:rPr>
                <w:rFonts w:hint="eastAsia"/>
              </w:rPr>
              <w:t>住宅名</w:t>
            </w:r>
          </w:p>
        </w:tc>
        <w:tc>
          <w:tcPr>
            <w:tcW w:w="2445" w:type="dxa"/>
            <w:tcBorders>
              <w:top w:val="single" w:sz="3" w:space="0" w:color="000000"/>
              <w:left w:val="single" w:sz="3" w:space="0" w:color="000000"/>
              <w:bottom w:val="single" w:sz="3" w:space="0" w:color="000000"/>
              <w:right w:val="single" w:sz="3" w:space="0" w:color="000000"/>
            </w:tcBorders>
            <w:shd w:val="solid" w:color="FFCBFF" w:fill="auto"/>
            <w:tcMar>
              <w:top w:w="34" w:type="dxa"/>
              <w:left w:w="17" w:type="dxa"/>
              <w:bottom w:w="34" w:type="dxa"/>
              <w:right w:w="17" w:type="dxa"/>
            </w:tcMar>
            <w:vAlign w:val="center"/>
          </w:tcPr>
          <w:p w:rsidR="00B76B79" w:rsidRPr="00B76B79" w:rsidRDefault="00B76B79" w:rsidP="00B76B79">
            <w:r w:rsidRPr="00B76B79">
              <w:rPr>
                <w:rFonts w:hint="eastAsia"/>
              </w:rPr>
              <w:t>家賃月額（円）</w:t>
            </w:r>
          </w:p>
        </w:tc>
        <w:tc>
          <w:tcPr>
            <w:tcW w:w="2445" w:type="dxa"/>
            <w:tcBorders>
              <w:top w:val="single" w:sz="3" w:space="0" w:color="000000"/>
              <w:left w:val="single" w:sz="3" w:space="0" w:color="000000"/>
              <w:bottom w:val="single" w:sz="3" w:space="0" w:color="000000"/>
              <w:right w:val="single" w:sz="3" w:space="0" w:color="000000"/>
            </w:tcBorders>
            <w:shd w:val="solid" w:color="FFCBFF" w:fill="auto"/>
            <w:tcMar>
              <w:top w:w="34" w:type="dxa"/>
              <w:left w:w="17" w:type="dxa"/>
              <w:bottom w:w="34" w:type="dxa"/>
              <w:right w:w="17" w:type="dxa"/>
            </w:tcMar>
            <w:vAlign w:val="center"/>
          </w:tcPr>
          <w:p w:rsidR="00B76B79" w:rsidRPr="00B76B79" w:rsidRDefault="00B76B79" w:rsidP="00B76B79">
            <w:r w:rsidRPr="00B76B79">
              <w:rPr>
                <w:rFonts w:hint="eastAsia"/>
              </w:rPr>
              <w:t>間取り</w:t>
            </w:r>
          </w:p>
        </w:tc>
        <w:tc>
          <w:tcPr>
            <w:tcW w:w="2446" w:type="dxa"/>
            <w:tcBorders>
              <w:top w:val="single" w:sz="3" w:space="0" w:color="000000"/>
              <w:left w:val="single" w:sz="3" w:space="0" w:color="000000"/>
              <w:bottom w:val="single" w:sz="3" w:space="0" w:color="000000"/>
              <w:right w:val="single" w:sz="6" w:space="0" w:color="323232"/>
            </w:tcBorders>
            <w:shd w:val="solid" w:color="FFCBFF" w:fill="auto"/>
            <w:tcMar>
              <w:top w:w="34" w:type="dxa"/>
              <w:left w:w="17" w:type="dxa"/>
              <w:bottom w:w="34" w:type="dxa"/>
              <w:right w:w="17" w:type="dxa"/>
            </w:tcMar>
            <w:vAlign w:val="center"/>
          </w:tcPr>
          <w:p w:rsidR="00B76B79" w:rsidRPr="00B76B79" w:rsidRDefault="00B76B79" w:rsidP="00B76B79">
            <w:r w:rsidRPr="00B76B79">
              <w:rPr>
                <w:rFonts w:hint="eastAsia"/>
              </w:rPr>
              <w:t>戸数</w:t>
            </w:r>
          </w:p>
        </w:tc>
      </w:tr>
      <w:tr w:rsidR="00B76B79" w:rsidRPr="00B76B79" w:rsidTr="0070648F">
        <w:tblPrEx>
          <w:tblCellMar>
            <w:top w:w="0" w:type="dxa"/>
            <w:left w:w="0" w:type="dxa"/>
            <w:bottom w:w="0" w:type="dxa"/>
            <w:right w:w="0" w:type="dxa"/>
          </w:tblCellMar>
        </w:tblPrEx>
        <w:trPr>
          <w:trHeight w:val="113"/>
        </w:trPr>
        <w:tc>
          <w:tcPr>
            <w:tcW w:w="2445" w:type="dxa"/>
            <w:tcBorders>
              <w:top w:val="single" w:sz="3" w:space="0" w:color="000000"/>
              <w:left w:val="single" w:sz="6" w:space="0" w:color="000000"/>
              <w:bottom w:val="single" w:sz="3" w:space="0" w:color="000000"/>
              <w:right w:val="single" w:sz="3" w:space="0" w:color="000000"/>
            </w:tcBorders>
            <w:shd w:val="solid" w:color="E5E5E5" w:fill="auto"/>
            <w:tcMar>
              <w:top w:w="57" w:type="dxa"/>
              <w:left w:w="17" w:type="dxa"/>
              <w:bottom w:w="57" w:type="dxa"/>
              <w:right w:w="17" w:type="dxa"/>
            </w:tcMar>
            <w:vAlign w:val="center"/>
          </w:tcPr>
          <w:p w:rsidR="00B76B79" w:rsidRPr="00B76B79" w:rsidRDefault="00B76B79" w:rsidP="00B76B79">
            <w:r w:rsidRPr="00B76B79">
              <w:rPr>
                <w:rFonts w:hint="eastAsia"/>
              </w:rPr>
              <w:t>古川若葉町</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7,600</w:t>
            </w:r>
            <w:r w:rsidRPr="00B76B79">
              <w:rPr>
                <w:rFonts w:hint="eastAsia"/>
              </w:rPr>
              <w:t>～</w:t>
            </w:r>
            <w:r w:rsidRPr="00B76B79">
              <w:t>14,800</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3K</w:t>
            </w:r>
          </w:p>
        </w:tc>
        <w:tc>
          <w:tcPr>
            <w:tcW w:w="2446"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1</w:t>
            </w:r>
          </w:p>
        </w:tc>
      </w:tr>
      <w:tr w:rsidR="00B76B79" w:rsidRPr="00B76B79" w:rsidTr="0070648F">
        <w:tblPrEx>
          <w:tblCellMar>
            <w:top w:w="0" w:type="dxa"/>
            <w:left w:w="0" w:type="dxa"/>
            <w:bottom w:w="0" w:type="dxa"/>
            <w:right w:w="0" w:type="dxa"/>
          </w:tblCellMar>
        </w:tblPrEx>
        <w:trPr>
          <w:trHeight w:val="113"/>
        </w:trPr>
        <w:tc>
          <w:tcPr>
            <w:tcW w:w="2445" w:type="dxa"/>
            <w:tcBorders>
              <w:top w:val="single" w:sz="3" w:space="0" w:color="000000"/>
              <w:left w:val="single" w:sz="6" w:space="0" w:color="000000"/>
              <w:bottom w:val="single" w:sz="3" w:space="0" w:color="000000"/>
              <w:right w:val="single" w:sz="3" w:space="0" w:color="000000"/>
            </w:tcBorders>
            <w:shd w:val="solid" w:color="E5E5E5" w:fill="auto"/>
            <w:tcMar>
              <w:top w:w="57" w:type="dxa"/>
              <w:left w:w="17" w:type="dxa"/>
              <w:bottom w:w="57" w:type="dxa"/>
              <w:right w:w="17" w:type="dxa"/>
            </w:tcMar>
            <w:vAlign w:val="center"/>
          </w:tcPr>
          <w:p w:rsidR="00B76B79" w:rsidRPr="00B76B79" w:rsidRDefault="00B76B79" w:rsidP="00B76B79">
            <w:r w:rsidRPr="00B76B79">
              <w:rPr>
                <w:rFonts w:hint="eastAsia"/>
              </w:rPr>
              <w:t>古川西館</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10,200</w:t>
            </w:r>
            <w:r w:rsidRPr="00B76B79">
              <w:rPr>
                <w:rFonts w:hint="eastAsia"/>
              </w:rPr>
              <w:t>～</w:t>
            </w:r>
            <w:r w:rsidRPr="00B76B79">
              <w:t>20,100</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3K</w:t>
            </w:r>
          </w:p>
        </w:tc>
        <w:tc>
          <w:tcPr>
            <w:tcW w:w="2446"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1</w:t>
            </w:r>
          </w:p>
        </w:tc>
      </w:tr>
      <w:tr w:rsidR="00B76B79" w:rsidRPr="00B76B79" w:rsidTr="0070648F">
        <w:tblPrEx>
          <w:tblCellMar>
            <w:top w:w="0" w:type="dxa"/>
            <w:left w:w="0" w:type="dxa"/>
            <w:bottom w:w="0" w:type="dxa"/>
            <w:right w:w="0" w:type="dxa"/>
          </w:tblCellMar>
        </w:tblPrEx>
        <w:trPr>
          <w:trHeight w:val="113"/>
        </w:trPr>
        <w:tc>
          <w:tcPr>
            <w:tcW w:w="2445" w:type="dxa"/>
            <w:tcBorders>
              <w:top w:val="single" w:sz="3" w:space="0" w:color="000000"/>
              <w:left w:val="single" w:sz="6" w:space="0" w:color="000000"/>
              <w:bottom w:val="single" w:sz="3" w:space="0" w:color="000000"/>
              <w:right w:val="single" w:sz="3" w:space="0" w:color="000000"/>
            </w:tcBorders>
            <w:shd w:val="solid" w:color="E5E5E5" w:fill="auto"/>
            <w:tcMar>
              <w:top w:w="57" w:type="dxa"/>
              <w:left w:w="17" w:type="dxa"/>
              <w:bottom w:w="57" w:type="dxa"/>
              <w:right w:w="17" w:type="dxa"/>
            </w:tcMar>
            <w:vAlign w:val="center"/>
          </w:tcPr>
          <w:p w:rsidR="00B76B79" w:rsidRPr="00B76B79" w:rsidRDefault="00B76B79" w:rsidP="00B76B79">
            <w:r w:rsidRPr="00B76B79">
              <w:rPr>
                <w:rFonts w:hint="eastAsia"/>
              </w:rPr>
              <w:t>古川駅南</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12,400</w:t>
            </w:r>
            <w:r w:rsidRPr="00B76B79">
              <w:rPr>
                <w:rFonts w:hint="eastAsia"/>
              </w:rPr>
              <w:t>～</w:t>
            </w:r>
            <w:r w:rsidRPr="00B76B79">
              <w:t>24,300</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3K</w:t>
            </w:r>
          </w:p>
        </w:tc>
        <w:tc>
          <w:tcPr>
            <w:tcW w:w="2446"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1</w:t>
            </w:r>
          </w:p>
        </w:tc>
      </w:tr>
      <w:tr w:rsidR="00B76B79" w:rsidRPr="00B76B79" w:rsidTr="0070648F">
        <w:tblPrEx>
          <w:tblCellMar>
            <w:top w:w="0" w:type="dxa"/>
            <w:left w:w="0" w:type="dxa"/>
            <w:bottom w:w="0" w:type="dxa"/>
            <w:right w:w="0" w:type="dxa"/>
          </w:tblCellMar>
        </w:tblPrEx>
        <w:trPr>
          <w:trHeight w:val="113"/>
        </w:trPr>
        <w:tc>
          <w:tcPr>
            <w:tcW w:w="2445" w:type="dxa"/>
            <w:tcBorders>
              <w:top w:val="single" w:sz="3" w:space="0" w:color="000000"/>
              <w:left w:val="single" w:sz="6" w:space="0" w:color="000000"/>
              <w:bottom w:val="single" w:sz="3" w:space="0" w:color="000000"/>
              <w:right w:val="single" w:sz="3" w:space="0" w:color="000000"/>
            </w:tcBorders>
            <w:shd w:val="solid" w:color="E5E5E5" w:fill="auto"/>
            <w:tcMar>
              <w:top w:w="57" w:type="dxa"/>
              <w:left w:w="17" w:type="dxa"/>
              <w:bottom w:w="57" w:type="dxa"/>
              <w:right w:w="17" w:type="dxa"/>
            </w:tcMar>
            <w:vAlign w:val="center"/>
          </w:tcPr>
          <w:p w:rsidR="00B76B79" w:rsidRPr="00B76B79" w:rsidRDefault="00B76B79" w:rsidP="00B76B79">
            <w:r w:rsidRPr="00B76B79">
              <w:rPr>
                <w:rFonts w:hint="eastAsia"/>
              </w:rPr>
              <w:t>松山駅前</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18,600</w:t>
            </w:r>
            <w:r w:rsidRPr="00B76B79">
              <w:rPr>
                <w:rFonts w:hint="eastAsia"/>
              </w:rPr>
              <w:t>～</w:t>
            </w:r>
            <w:r w:rsidRPr="00B76B79">
              <w:t>37,100</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3LDK</w:t>
            </w:r>
          </w:p>
        </w:tc>
        <w:tc>
          <w:tcPr>
            <w:tcW w:w="2446"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2</w:t>
            </w:r>
          </w:p>
        </w:tc>
      </w:tr>
      <w:tr w:rsidR="00B76B79" w:rsidRPr="00B76B79" w:rsidTr="0070648F">
        <w:tblPrEx>
          <w:tblCellMar>
            <w:top w:w="0" w:type="dxa"/>
            <w:left w:w="0" w:type="dxa"/>
            <w:bottom w:w="0" w:type="dxa"/>
            <w:right w:w="0" w:type="dxa"/>
          </w:tblCellMar>
        </w:tblPrEx>
        <w:trPr>
          <w:trHeight w:val="113"/>
        </w:trPr>
        <w:tc>
          <w:tcPr>
            <w:tcW w:w="2445" w:type="dxa"/>
            <w:tcBorders>
              <w:top w:val="single" w:sz="3" w:space="0" w:color="000000"/>
              <w:left w:val="single" w:sz="6" w:space="0" w:color="000000"/>
              <w:bottom w:val="single" w:sz="3" w:space="0" w:color="000000"/>
              <w:right w:val="single" w:sz="3" w:space="0" w:color="000000"/>
            </w:tcBorders>
            <w:shd w:val="solid" w:color="E5E5E5" w:fill="auto"/>
            <w:tcMar>
              <w:top w:w="57" w:type="dxa"/>
              <w:left w:w="17" w:type="dxa"/>
              <w:bottom w:w="57" w:type="dxa"/>
              <w:right w:w="17" w:type="dxa"/>
            </w:tcMar>
            <w:vAlign w:val="center"/>
          </w:tcPr>
          <w:p w:rsidR="00B76B79" w:rsidRPr="00B76B79" w:rsidRDefault="00B76B79" w:rsidP="00B76B79">
            <w:r w:rsidRPr="00B76B79">
              <w:rPr>
                <w:rFonts w:hint="eastAsia"/>
              </w:rPr>
              <w:t>三本木南谷地</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10,400</w:t>
            </w:r>
            <w:r w:rsidRPr="00B76B79">
              <w:rPr>
                <w:rFonts w:hint="eastAsia"/>
              </w:rPr>
              <w:t>～</w:t>
            </w:r>
            <w:r w:rsidRPr="00B76B79">
              <w:t>20,400</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3K</w:t>
            </w:r>
          </w:p>
        </w:tc>
        <w:tc>
          <w:tcPr>
            <w:tcW w:w="2446"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1</w:t>
            </w:r>
          </w:p>
        </w:tc>
      </w:tr>
      <w:tr w:rsidR="00B76B79" w:rsidRPr="00B76B79" w:rsidTr="0070648F">
        <w:tblPrEx>
          <w:tblCellMar>
            <w:top w:w="0" w:type="dxa"/>
            <w:left w:w="0" w:type="dxa"/>
            <w:bottom w:w="0" w:type="dxa"/>
            <w:right w:w="0" w:type="dxa"/>
          </w:tblCellMar>
        </w:tblPrEx>
        <w:trPr>
          <w:trHeight w:val="113"/>
        </w:trPr>
        <w:tc>
          <w:tcPr>
            <w:tcW w:w="2445" w:type="dxa"/>
            <w:tcBorders>
              <w:top w:val="single" w:sz="3" w:space="0" w:color="000000"/>
              <w:left w:val="single" w:sz="6" w:space="0" w:color="000000"/>
              <w:bottom w:val="single" w:sz="3" w:space="0" w:color="000000"/>
              <w:right w:val="single" w:sz="3" w:space="0" w:color="000000"/>
            </w:tcBorders>
            <w:shd w:val="solid" w:color="E5E5E5" w:fill="auto"/>
            <w:tcMar>
              <w:top w:w="57" w:type="dxa"/>
              <w:left w:w="17" w:type="dxa"/>
              <w:bottom w:w="57" w:type="dxa"/>
              <w:right w:w="17" w:type="dxa"/>
            </w:tcMar>
            <w:vAlign w:val="center"/>
          </w:tcPr>
          <w:p w:rsidR="00B76B79" w:rsidRPr="00B76B79" w:rsidRDefault="00B76B79" w:rsidP="00B76B79">
            <w:r w:rsidRPr="00B76B79">
              <w:rPr>
                <w:rFonts w:hint="eastAsia"/>
              </w:rPr>
              <w:t>三本木混内山</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18,500</w:t>
            </w:r>
            <w:r w:rsidRPr="00B76B79">
              <w:rPr>
                <w:rFonts w:hint="eastAsia"/>
              </w:rPr>
              <w:t>～</w:t>
            </w:r>
            <w:r w:rsidRPr="00B76B79">
              <w:t>36,400</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3DK</w:t>
            </w:r>
          </w:p>
        </w:tc>
        <w:tc>
          <w:tcPr>
            <w:tcW w:w="2446"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1</w:t>
            </w:r>
          </w:p>
        </w:tc>
      </w:tr>
      <w:tr w:rsidR="00B76B79" w:rsidRPr="00B76B79" w:rsidTr="0070648F">
        <w:tblPrEx>
          <w:tblCellMar>
            <w:top w:w="0" w:type="dxa"/>
            <w:left w:w="0" w:type="dxa"/>
            <w:bottom w:w="0" w:type="dxa"/>
            <w:right w:w="0" w:type="dxa"/>
          </w:tblCellMar>
        </w:tblPrEx>
        <w:trPr>
          <w:trHeight w:val="113"/>
        </w:trPr>
        <w:tc>
          <w:tcPr>
            <w:tcW w:w="2445" w:type="dxa"/>
            <w:tcBorders>
              <w:top w:val="single" w:sz="3" w:space="0" w:color="000000"/>
              <w:left w:val="single" w:sz="6" w:space="0" w:color="000000"/>
              <w:bottom w:val="single" w:sz="3" w:space="0" w:color="000000"/>
              <w:right w:val="single" w:sz="3" w:space="0" w:color="000000"/>
            </w:tcBorders>
            <w:shd w:val="solid" w:color="E5E5E5" w:fill="auto"/>
            <w:tcMar>
              <w:top w:w="57" w:type="dxa"/>
              <w:left w:w="17" w:type="dxa"/>
              <w:bottom w:w="57" w:type="dxa"/>
              <w:right w:w="17" w:type="dxa"/>
            </w:tcMar>
            <w:vAlign w:val="center"/>
          </w:tcPr>
          <w:p w:rsidR="00B76B79" w:rsidRPr="00B76B79" w:rsidRDefault="00B76B79" w:rsidP="00B76B79">
            <w:r w:rsidRPr="00B76B79">
              <w:rPr>
                <w:rFonts w:hint="eastAsia"/>
              </w:rPr>
              <w:t>三本木混内山</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18,900</w:t>
            </w:r>
            <w:r w:rsidRPr="00B76B79">
              <w:rPr>
                <w:rFonts w:hint="eastAsia"/>
              </w:rPr>
              <w:t>～</w:t>
            </w:r>
            <w:r w:rsidRPr="00B76B79">
              <w:t>37,100</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3LDK</w:t>
            </w:r>
          </w:p>
        </w:tc>
        <w:tc>
          <w:tcPr>
            <w:tcW w:w="2446"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1</w:t>
            </w:r>
          </w:p>
        </w:tc>
      </w:tr>
      <w:tr w:rsidR="00B76B79" w:rsidRPr="00B76B79" w:rsidTr="0070648F">
        <w:tblPrEx>
          <w:tblCellMar>
            <w:top w:w="0" w:type="dxa"/>
            <w:left w:w="0" w:type="dxa"/>
            <w:bottom w:w="0" w:type="dxa"/>
            <w:right w:w="0" w:type="dxa"/>
          </w:tblCellMar>
        </w:tblPrEx>
        <w:trPr>
          <w:trHeight w:val="113"/>
        </w:trPr>
        <w:tc>
          <w:tcPr>
            <w:tcW w:w="2445" w:type="dxa"/>
            <w:tcBorders>
              <w:top w:val="single" w:sz="3" w:space="0" w:color="000000"/>
              <w:left w:val="single" w:sz="6" w:space="0" w:color="000000"/>
              <w:bottom w:val="single" w:sz="3" w:space="0" w:color="000000"/>
              <w:right w:val="single" w:sz="3" w:space="0" w:color="000000"/>
            </w:tcBorders>
            <w:shd w:val="solid" w:color="E5E5E5" w:fill="auto"/>
            <w:tcMar>
              <w:top w:w="57" w:type="dxa"/>
              <w:left w:w="17" w:type="dxa"/>
              <w:bottom w:w="57" w:type="dxa"/>
              <w:right w:w="17" w:type="dxa"/>
            </w:tcMar>
            <w:vAlign w:val="center"/>
          </w:tcPr>
          <w:p w:rsidR="00B76B79" w:rsidRPr="00B76B79" w:rsidRDefault="00B76B79" w:rsidP="00B76B79">
            <w:r w:rsidRPr="00B76B79">
              <w:rPr>
                <w:rFonts w:hint="eastAsia"/>
              </w:rPr>
              <w:t>鹿島台福芦</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11,400</w:t>
            </w:r>
            <w:r w:rsidRPr="00B76B79">
              <w:rPr>
                <w:rFonts w:hint="eastAsia"/>
              </w:rPr>
              <w:t>～</w:t>
            </w:r>
            <w:r w:rsidRPr="00B76B79">
              <w:t>22,500</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3K</w:t>
            </w:r>
          </w:p>
        </w:tc>
        <w:tc>
          <w:tcPr>
            <w:tcW w:w="2446"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1</w:t>
            </w:r>
          </w:p>
        </w:tc>
      </w:tr>
      <w:tr w:rsidR="00B76B79" w:rsidRPr="00B76B79" w:rsidTr="0070648F">
        <w:tblPrEx>
          <w:tblCellMar>
            <w:top w:w="0" w:type="dxa"/>
            <w:left w:w="0" w:type="dxa"/>
            <w:bottom w:w="0" w:type="dxa"/>
            <w:right w:w="0" w:type="dxa"/>
          </w:tblCellMar>
        </w:tblPrEx>
        <w:trPr>
          <w:trHeight w:val="113"/>
        </w:trPr>
        <w:tc>
          <w:tcPr>
            <w:tcW w:w="2445" w:type="dxa"/>
            <w:tcBorders>
              <w:top w:val="single" w:sz="3" w:space="0" w:color="000000"/>
              <w:left w:val="single" w:sz="6" w:space="0" w:color="000000"/>
              <w:bottom w:val="single" w:sz="3" w:space="0" w:color="000000"/>
              <w:right w:val="single" w:sz="3" w:space="0" w:color="000000"/>
            </w:tcBorders>
            <w:shd w:val="solid" w:color="E5E5E5" w:fill="auto"/>
            <w:tcMar>
              <w:top w:w="57" w:type="dxa"/>
              <w:left w:w="17" w:type="dxa"/>
              <w:bottom w:w="57" w:type="dxa"/>
              <w:right w:w="17" w:type="dxa"/>
            </w:tcMar>
            <w:vAlign w:val="center"/>
          </w:tcPr>
          <w:p w:rsidR="00B76B79" w:rsidRPr="00B76B79" w:rsidRDefault="00B76B79" w:rsidP="00B76B79">
            <w:r w:rsidRPr="00B76B79">
              <w:rPr>
                <w:rFonts w:hint="eastAsia"/>
              </w:rPr>
              <w:t>鹿島台姥ケ沢</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22,700</w:t>
            </w:r>
            <w:r w:rsidRPr="00B76B79">
              <w:rPr>
                <w:rFonts w:hint="eastAsia"/>
              </w:rPr>
              <w:t>～</w:t>
            </w:r>
            <w:r w:rsidRPr="00B76B79">
              <w:t>44,600</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3DK</w:t>
            </w:r>
          </w:p>
        </w:tc>
        <w:tc>
          <w:tcPr>
            <w:tcW w:w="2446"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1</w:t>
            </w:r>
          </w:p>
        </w:tc>
      </w:tr>
      <w:tr w:rsidR="00B76B79" w:rsidRPr="00B76B79" w:rsidTr="0070648F">
        <w:tblPrEx>
          <w:tblCellMar>
            <w:top w:w="0" w:type="dxa"/>
            <w:left w:w="0" w:type="dxa"/>
            <w:bottom w:w="0" w:type="dxa"/>
            <w:right w:w="0" w:type="dxa"/>
          </w:tblCellMar>
        </w:tblPrEx>
        <w:trPr>
          <w:trHeight w:val="113"/>
        </w:trPr>
        <w:tc>
          <w:tcPr>
            <w:tcW w:w="2445" w:type="dxa"/>
            <w:tcBorders>
              <w:top w:val="single" w:sz="3" w:space="0" w:color="000000"/>
              <w:left w:val="single" w:sz="6" w:space="0" w:color="000000"/>
              <w:bottom w:val="single" w:sz="3" w:space="0" w:color="000000"/>
              <w:right w:val="single" w:sz="3" w:space="0" w:color="000000"/>
            </w:tcBorders>
            <w:shd w:val="solid" w:color="E5E5E5" w:fill="auto"/>
            <w:tcMar>
              <w:top w:w="57" w:type="dxa"/>
              <w:left w:w="17" w:type="dxa"/>
              <w:bottom w:w="57" w:type="dxa"/>
              <w:right w:w="17" w:type="dxa"/>
            </w:tcMar>
            <w:vAlign w:val="center"/>
          </w:tcPr>
          <w:p w:rsidR="00B76B79" w:rsidRPr="00B76B79" w:rsidRDefault="00B76B79" w:rsidP="00B76B79">
            <w:r w:rsidRPr="00B76B79">
              <w:rPr>
                <w:rFonts w:hint="eastAsia"/>
              </w:rPr>
              <w:t>岩出山下野目</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17,600</w:t>
            </w:r>
            <w:r w:rsidRPr="00B76B79">
              <w:rPr>
                <w:rFonts w:hint="eastAsia"/>
              </w:rPr>
              <w:t>～</w:t>
            </w:r>
            <w:r w:rsidRPr="00B76B79">
              <w:t>34,600</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2LDK</w:t>
            </w:r>
          </w:p>
        </w:tc>
        <w:tc>
          <w:tcPr>
            <w:tcW w:w="2446"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1</w:t>
            </w:r>
          </w:p>
        </w:tc>
      </w:tr>
      <w:tr w:rsidR="00B76B79" w:rsidRPr="00B76B79" w:rsidTr="0070648F">
        <w:tblPrEx>
          <w:tblCellMar>
            <w:top w:w="0" w:type="dxa"/>
            <w:left w:w="0" w:type="dxa"/>
            <w:bottom w:w="0" w:type="dxa"/>
            <w:right w:w="0" w:type="dxa"/>
          </w:tblCellMar>
        </w:tblPrEx>
        <w:trPr>
          <w:trHeight w:val="113"/>
        </w:trPr>
        <w:tc>
          <w:tcPr>
            <w:tcW w:w="2445" w:type="dxa"/>
            <w:tcBorders>
              <w:top w:val="single" w:sz="3" w:space="0" w:color="000000"/>
              <w:left w:val="single" w:sz="6" w:space="0" w:color="000000"/>
              <w:bottom w:val="single" w:sz="3" w:space="0" w:color="000000"/>
              <w:right w:val="single" w:sz="3" w:space="0" w:color="000000"/>
            </w:tcBorders>
            <w:shd w:val="solid" w:color="E5E5E5" w:fill="auto"/>
            <w:tcMar>
              <w:top w:w="57" w:type="dxa"/>
              <w:left w:w="17" w:type="dxa"/>
              <w:bottom w:w="57" w:type="dxa"/>
              <w:right w:w="17" w:type="dxa"/>
            </w:tcMar>
            <w:vAlign w:val="center"/>
          </w:tcPr>
          <w:p w:rsidR="00B76B79" w:rsidRPr="00B76B79" w:rsidRDefault="00B76B79" w:rsidP="00B76B79">
            <w:r w:rsidRPr="00B76B79">
              <w:rPr>
                <w:rFonts w:hint="eastAsia"/>
              </w:rPr>
              <w:t>鳴子玉ノ木</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20,400</w:t>
            </w:r>
            <w:r w:rsidRPr="00B76B79">
              <w:rPr>
                <w:rFonts w:hint="eastAsia"/>
              </w:rPr>
              <w:t>～</w:t>
            </w:r>
            <w:r w:rsidRPr="00B76B79">
              <w:t>40,100</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3LDK</w:t>
            </w:r>
          </w:p>
        </w:tc>
        <w:tc>
          <w:tcPr>
            <w:tcW w:w="2446"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B76B79" w:rsidRPr="00B76B79" w:rsidRDefault="00B76B79" w:rsidP="00B76B79">
            <w:r w:rsidRPr="00B76B79">
              <w:t>1</w:t>
            </w:r>
          </w:p>
        </w:tc>
      </w:tr>
    </w:tbl>
    <w:p w:rsidR="00B76B79" w:rsidRDefault="0070648F" w:rsidP="00B76B79">
      <w:pPr>
        <w:rPr>
          <w:rFonts w:hint="eastAsia"/>
        </w:rPr>
      </w:pPr>
      <w:r>
        <w:rPr>
          <w:rFonts w:hint="eastAsia"/>
        </w:rPr>
        <w:t>※浴槽・風呂釜が備えられていない住</w:t>
      </w:r>
      <w:r w:rsidR="00B76B79">
        <w:rPr>
          <w:rFonts w:hint="eastAsia"/>
        </w:rPr>
        <w:t>宅もあります。</w:t>
      </w:r>
    </w:p>
    <w:p w:rsidR="00B76B79" w:rsidRDefault="0070648F" w:rsidP="00B76B79">
      <w:pPr>
        <w:rPr>
          <w:rFonts w:hint="eastAsia"/>
        </w:rPr>
      </w:pPr>
      <w:r>
        <w:rPr>
          <w:rFonts w:hint="eastAsia"/>
        </w:rPr>
        <w:t>■</w:t>
      </w:r>
      <w:r w:rsidR="00B76B79">
        <w:rPr>
          <w:rFonts w:hint="eastAsia"/>
        </w:rPr>
        <w:t>松山定住促進住宅</w:t>
      </w:r>
    </w:p>
    <w:tbl>
      <w:tblPr>
        <w:tblW w:w="9781" w:type="dxa"/>
        <w:tblInd w:w="17" w:type="dxa"/>
        <w:tblLayout w:type="fixed"/>
        <w:tblCellMar>
          <w:left w:w="0" w:type="dxa"/>
          <w:right w:w="0" w:type="dxa"/>
        </w:tblCellMar>
        <w:tblLook w:val="0000" w:firstRow="0" w:lastRow="0" w:firstColumn="0" w:lastColumn="0" w:noHBand="0" w:noVBand="0"/>
      </w:tblPr>
      <w:tblGrid>
        <w:gridCol w:w="2445"/>
        <w:gridCol w:w="2445"/>
        <w:gridCol w:w="2445"/>
        <w:gridCol w:w="2446"/>
      </w:tblGrid>
      <w:tr w:rsidR="00B76B79" w:rsidRPr="00B76B79" w:rsidTr="0070648F">
        <w:tblPrEx>
          <w:tblCellMar>
            <w:top w:w="0" w:type="dxa"/>
            <w:left w:w="0" w:type="dxa"/>
            <w:bottom w:w="0" w:type="dxa"/>
            <w:right w:w="0" w:type="dxa"/>
          </w:tblCellMar>
        </w:tblPrEx>
        <w:trPr>
          <w:trHeight w:val="113"/>
        </w:trPr>
        <w:tc>
          <w:tcPr>
            <w:tcW w:w="2445" w:type="dxa"/>
            <w:tcBorders>
              <w:top w:val="single" w:sz="3" w:space="0" w:color="000000"/>
              <w:left w:val="single" w:sz="2" w:space="0" w:color="FFFFFF"/>
              <w:bottom w:val="single" w:sz="3" w:space="0" w:color="000000"/>
              <w:right w:val="single" w:sz="3" w:space="0" w:color="000000"/>
            </w:tcBorders>
            <w:shd w:val="solid" w:color="FFCBFF" w:fill="auto"/>
            <w:tcMar>
              <w:top w:w="34" w:type="dxa"/>
              <w:left w:w="17" w:type="dxa"/>
              <w:bottom w:w="34" w:type="dxa"/>
              <w:right w:w="17" w:type="dxa"/>
            </w:tcMar>
            <w:vAlign w:val="center"/>
          </w:tcPr>
          <w:p w:rsidR="00B76B79" w:rsidRPr="00B76B79" w:rsidRDefault="00B76B79" w:rsidP="00B76B79">
            <w:r w:rsidRPr="00B76B79">
              <w:rPr>
                <w:rFonts w:hint="eastAsia"/>
              </w:rPr>
              <w:t>家賃月額</w:t>
            </w:r>
          </w:p>
        </w:tc>
        <w:tc>
          <w:tcPr>
            <w:tcW w:w="2445" w:type="dxa"/>
            <w:tcBorders>
              <w:top w:val="single" w:sz="3" w:space="0" w:color="000000"/>
              <w:left w:val="single" w:sz="3" w:space="0" w:color="000000"/>
              <w:bottom w:val="single" w:sz="3" w:space="0" w:color="000000"/>
              <w:right w:val="single" w:sz="3" w:space="0" w:color="000000"/>
            </w:tcBorders>
            <w:shd w:val="solid" w:color="FFCBFF" w:fill="auto"/>
            <w:tcMar>
              <w:top w:w="34" w:type="dxa"/>
              <w:left w:w="17" w:type="dxa"/>
              <w:bottom w:w="34" w:type="dxa"/>
              <w:right w:w="17" w:type="dxa"/>
            </w:tcMar>
            <w:vAlign w:val="center"/>
          </w:tcPr>
          <w:p w:rsidR="00B76B79" w:rsidRPr="00B76B79" w:rsidRDefault="00B76B79" w:rsidP="00B76B79">
            <w:r w:rsidRPr="00B76B79">
              <w:rPr>
                <w:rFonts w:hint="eastAsia"/>
              </w:rPr>
              <w:t>入居人数</w:t>
            </w:r>
          </w:p>
        </w:tc>
        <w:tc>
          <w:tcPr>
            <w:tcW w:w="2445" w:type="dxa"/>
            <w:tcBorders>
              <w:top w:val="single" w:sz="3" w:space="0" w:color="000000"/>
              <w:left w:val="single" w:sz="3" w:space="0" w:color="000000"/>
              <w:bottom w:val="single" w:sz="3" w:space="0" w:color="000000"/>
              <w:right w:val="single" w:sz="3" w:space="0" w:color="000000"/>
            </w:tcBorders>
            <w:shd w:val="solid" w:color="FFCBFF" w:fill="auto"/>
            <w:tcMar>
              <w:top w:w="34" w:type="dxa"/>
              <w:left w:w="17" w:type="dxa"/>
              <w:bottom w:w="34" w:type="dxa"/>
              <w:right w:w="17" w:type="dxa"/>
            </w:tcMar>
            <w:vAlign w:val="center"/>
          </w:tcPr>
          <w:p w:rsidR="00B76B79" w:rsidRPr="00B76B79" w:rsidRDefault="00B76B79" w:rsidP="00B76B79">
            <w:r w:rsidRPr="00B76B79">
              <w:rPr>
                <w:rFonts w:hint="eastAsia"/>
              </w:rPr>
              <w:t>間取り</w:t>
            </w:r>
          </w:p>
        </w:tc>
        <w:tc>
          <w:tcPr>
            <w:tcW w:w="2446" w:type="dxa"/>
            <w:tcBorders>
              <w:top w:val="single" w:sz="3" w:space="0" w:color="000000"/>
              <w:left w:val="single" w:sz="3" w:space="0" w:color="000000"/>
              <w:bottom w:val="single" w:sz="3" w:space="0" w:color="000000"/>
              <w:right w:val="single" w:sz="6" w:space="0" w:color="323232"/>
            </w:tcBorders>
            <w:shd w:val="solid" w:color="FFCBFF" w:fill="auto"/>
            <w:tcMar>
              <w:top w:w="34" w:type="dxa"/>
              <w:left w:w="17" w:type="dxa"/>
              <w:bottom w:w="34" w:type="dxa"/>
              <w:right w:w="17" w:type="dxa"/>
            </w:tcMar>
            <w:vAlign w:val="center"/>
          </w:tcPr>
          <w:p w:rsidR="00B76B79" w:rsidRPr="00B76B79" w:rsidRDefault="00B76B79" w:rsidP="00B76B79">
            <w:r w:rsidRPr="00B76B79">
              <w:rPr>
                <w:rFonts w:hint="eastAsia"/>
              </w:rPr>
              <w:t>戸数</w:t>
            </w:r>
          </w:p>
        </w:tc>
      </w:tr>
      <w:tr w:rsidR="00B76B79" w:rsidRPr="00B76B79" w:rsidTr="0070648F">
        <w:tblPrEx>
          <w:tblCellMar>
            <w:top w:w="0" w:type="dxa"/>
            <w:left w:w="0" w:type="dxa"/>
            <w:bottom w:w="0" w:type="dxa"/>
            <w:right w:w="0" w:type="dxa"/>
          </w:tblCellMar>
        </w:tblPrEx>
        <w:trPr>
          <w:trHeight w:val="113"/>
        </w:trPr>
        <w:tc>
          <w:tcPr>
            <w:tcW w:w="2445" w:type="dxa"/>
            <w:tcBorders>
              <w:top w:val="single" w:sz="3" w:space="0" w:color="000000"/>
              <w:left w:val="single" w:sz="6"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B76B79" w:rsidRPr="00B76B79" w:rsidRDefault="00B76B79" w:rsidP="00B76B79">
            <w:r w:rsidRPr="00B76B79">
              <w:t>20,000</w:t>
            </w:r>
            <w:r w:rsidRPr="00B76B79">
              <w:rPr>
                <w:rFonts w:hint="eastAsia"/>
              </w:rPr>
              <w:t>円</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B76B79" w:rsidRPr="00B76B79" w:rsidRDefault="00B76B79" w:rsidP="00B76B79">
            <w:r w:rsidRPr="00B76B79">
              <w:t>1</w:t>
            </w:r>
            <w:r w:rsidRPr="00B76B79">
              <w:rPr>
                <w:rFonts w:hint="eastAsia"/>
              </w:rPr>
              <w:t>人以上</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B76B79" w:rsidRPr="00B76B79" w:rsidRDefault="00B76B79" w:rsidP="00B76B79">
            <w:r w:rsidRPr="00B76B79">
              <w:t>2DK</w:t>
            </w:r>
          </w:p>
        </w:tc>
        <w:tc>
          <w:tcPr>
            <w:tcW w:w="2446"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B76B79" w:rsidRPr="00B76B79" w:rsidRDefault="00B76B79" w:rsidP="00B76B79">
            <w:r w:rsidRPr="00B76B79">
              <w:t>1</w:t>
            </w:r>
          </w:p>
        </w:tc>
      </w:tr>
      <w:tr w:rsidR="00B76B79" w:rsidRPr="00B76B79" w:rsidTr="0070648F">
        <w:tblPrEx>
          <w:tblCellMar>
            <w:top w:w="0" w:type="dxa"/>
            <w:left w:w="0" w:type="dxa"/>
            <w:bottom w:w="0" w:type="dxa"/>
            <w:right w:w="0" w:type="dxa"/>
          </w:tblCellMar>
        </w:tblPrEx>
        <w:trPr>
          <w:trHeight w:val="113"/>
        </w:trPr>
        <w:tc>
          <w:tcPr>
            <w:tcW w:w="2445" w:type="dxa"/>
            <w:tcBorders>
              <w:top w:val="single" w:sz="3" w:space="0" w:color="000000"/>
              <w:left w:val="single" w:sz="6"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B76B79" w:rsidRPr="00B76B79" w:rsidRDefault="00B76B79" w:rsidP="00B76B79">
            <w:r w:rsidRPr="00B76B79">
              <w:t>25,000</w:t>
            </w:r>
            <w:r w:rsidRPr="00B76B79">
              <w:rPr>
                <w:rFonts w:hint="eastAsia"/>
              </w:rPr>
              <w:t>円</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B76B79" w:rsidRPr="00B76B79" w:rsidRDefault="00B76B79" w:rsidP="00B76B79">
            <w:r w:rsidRPr="00B76B79">
              <w:t>2</w:t>
            </w:r>
            <w:r w:rsidRPr="00B76B79">
              <w:rPr>
                <w:rFonts w:hint="eastAsia"/>
              </w:rPr>
              <w:t>人以上</w:t>
            </w:r>
          </w:p>
        </w:tc>
        <w:tc>
          <w:tcPr>
            <w:tcW w:w="2445"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B76B79" w:rsidRPr="00B76B79" w:rsidRDefault="00B76B79" w:rsidP="00B76B79">
            <w:r w:rsidRPr="00B76B79">
              <w:t>3DK</w:t>
            </w:r>
          </w:p>
        </w:tc>
        <w:tc>
          <w:tcPr>
            <w:tcW w:w="2446"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B76B79" w:rsidRPr="00B76B79" w:rsidRDefault="00B76B79" w:rsidP="00B76B79">
            <w:r w:rsidRPr="00B76B79">
              <w:t>3</w:t>
            </w:r>
          </w:p>
        </w:tc>
      </w:tr>
    </w:tbl>
    <w:p w:rsidR="00B76B79" w:rsidRDefault="00B76B79" w:rsidP="00B76B79">
      <w:pPr>
        <w:rPr>
          <w:rFonts w:hint="eastAsia"/>
        </w:rPr>
      </w:pPr>
      <w:r>
        <w:rPr>
          <w:rFonts w:hint="eastAsia"/>
        </w:rPr>
        <w:t>※住宅は</w:t>
      </w:r>
      <w:r>
        <w:rPr>
          <w:rFonts w:hint="eastAsia"/>
        </w:rPr>
        <w:t>5</w:t>
      </w:r>
      <w:r w:rsidR="0070648F">
        <w:rPr>
          <w:rFonts w:hint="eastAsia"/>
        </w:rPr>
        <w:t>階建てで、エレベーターは</w:t>
      </w:r>
      <w:r>
        <w:rPr>
          <w:rFonts w:hint="eastAsia"/>
        </w:rPr>
        <w:t>ありません。駐車場は、隣接の市営有料駐車場です。</w:t>
      </w:r>
    </w:p>
    <w:p w:rsidR="00B76B79" w:rsidRDefault="0070648F" w:rsidP="00B76B79">
      <w:pPr>
        <w:rPr>
          <w:rFonts w:hint="eastAsia"/>
        </w:rPr>
      </w:pPr>
      <w:r>
        <w:rPr>
          <w:rFonts w:hint="eastAsia"/>
        </w:rPr>
        <w:lastRenderedPageBreak/>
        <w:t>■</w:t>
      </w:r>
      <w:r w:rsidR="00B76B79">
        <w:rPr>
          <w:rFonts w:hint="eastAsia"/>
        </w:rPr>
        <w:t>高齢者住宅（三本木混内山住宅）</w:t>
      </w:r>
    </w:p>
    <w:p w:rsidR="00B76B79" w:rsidRDefault="00B76B79" w:rsidP="00B76B79">
      <w:pPr>
        <w:rPr>
          <w:rFonts w:hint="eastAsia"/>
        </w:rPr>
      </w:pPr>
      <w:r>
        <w:rPr>
          <w:rFonts w:hint="eastAsia"/>
        </w:rPr>
        <w:t>家賃　月額</w:t>
      </w:r>
      <w:r>
        <w:rPr>
          <w:rFonts w:hint="eastAsia"/>
        </w:rPr>
        <w:t>21,300</w:t>
      </w:r>
      <w:r>
        <w:rPr>
          <w:rFonts w:hint="eastAsia"/>
        </w:rPr>
        <w:t>円～</w:t>
      </w:r>
      <w:r>
        <w:rPr>
          <w:rFonts w:hint="eastAsia"/>
        </w:rPr>
        <w:t>41,800</w:t>
      </w:r>
      <w:r>
        <w:rPr>
          <w:rFonts w:hint="eastAsia"/>
        </w:rPr>
        <w:t>円</w:t>
      </w:r>
    </w:p>
    <w:p w:rsidR="00B76B79" w:rsidRDefault="00B76B79" w:rsidP="00B76B79">
      <w:pPr>
        <w:rPr>
          <w:rFonts w:hint="eastAsia"/>
        </w:rPr>
      </w:pPr>
      <w:r>
        <w:rPr>
          <w:rFonts w:hint="eastAsia"/>
        </w:rPr>
        <w:t xml:space="preserve">間取り　</w:t>
      </w:r>
      <w:r>
        <w:rPr>
          <w:rFonts w:hint="eastAsia"/>
        </w:rPr>
        <w:t>2DK</w:t>
      </w:r>
    </w:p>
    <w:p w:rsidR="00B76B79" w:rsidRDefault="00B76B79" w:rsidP="00B76B79">
      <w:pPr>
        <w:rPr>
          <w:rFonts w:hint="eastAsia"/>
        </w:rPr>
      </w:pPr>
      <w:r>
        <w:rPr>
          <w:rFonts w:hint="eastAsia"/>
        </w:rPr>
        <w:t xml:space="preserve">戸数　</w:t>
      </w:r>
      <w:r>
        <w:rPr>
          <w:rFonts w:hint="eastAsia"/>
        </w:rPr>
        <w:t>1</w:t>
      </w:r>
      <w:r>
        <w:rPr>
          <w:rFonts w:hint="eastAsia"/>
        </w:rPr>
        <w:t>戸</w:t>
      </w:r>
    </w:p>
    <w:p w:rsidR="00B76B79" w:rsidRDefault="0070648F" w:rsidP="00B76B79">
      <w:pPr>
        <w:rPr>
          <w:rFonts w:hint="eastAsia"/>
        </w:rPr>
      </w:pPr>
      <w:r>
        <w:rPr>
          <w:rFonts w:hint="eastAsia"/>
        </w:rPr>
        <w:t>■</w:t>
      </w:r>
      <w:r w:rsidR="00B76B79">
        <w:rPr>
          <w:rFonts w:hint="eastAsia"/>
        </w:rPr>
        <w:t>改良住宅（古川諏訪改良住宅）</w:t>
      </w:r>
    </w:p>
    <w:p w:rsidR="00B76B79" w:rsidRDefault="00B76B79" w:rsidP="00B76B79">
      <w:pPr>
        <w:rPr>
          <w:rFonts w:hint="eastAsia"/>
        </w:rPr>
      </w:pPr>
      <w:r>
        <w:rPr>
          <w:rFonts w:hint="eastAsia"/>
        </w:rPr>
        <w:t>家賃　月額</w:t>
      </w:r>
      <w:r>
        <w:rPr>
          <w:rFonts w:hint="eastAsia"/>
        </w:rPr>
        <w:t>8,300</w:t>
      </w:r>
      <w:r>
        <w:rPr>
          <w:rFonts w:hint="eastAsia"/>
        </w:rPr>
        <w:t>円</w:t>
      </w:r>
    </w:p>
    <w:p w:rsidR="00B76B79" w:rsidRDefault="00B76B79" w:rsidP="00B76B79">
      <w:pPr>
        <w:rPr>
          <w:rFonts w:hint="eastAsia"/>
        </w:rPr>
      </w:pPr>
      <w:r>
        <w:rPr>
          <w:rFonts w:hint="eastAsia"/>
        </w:rPr>
        <w:t xml:space="preserve">間取り　</w:t>
      </w:r>
      <w:r>
        <w:rPr>
          <w:rFonts w:hint="eastAsia"/>
        </w:rPr>
        <w:t>2K</w:t>
      </w:r>
    </w:p>
    <w:p w:rsidR="00B76B79" w:rsidRDefault="00B76B79" w:rsidP="00B76B79">
      <w:pPr>
        <w:rPr>
          <w:rFonts w:hint="eastAsia"/>
        </w:rPr>
      </w:pPr>
      <w:r>
        <w:rPr>
          <w:rFonts w:hint="eastAsia"/>
        </w:rPr>
        <w:t xml:space="preserve">戸数　</w:t>
      </w:r>
      <w:r>
        <w:rPr>
          <w:rFonts w:hint="eastAsia"/>
        </w:rPr>
        <w:t>2</w:t>
      </w:r>
      <w:r>
        <w:rPr>
          <w:rFonts w:hint="eastAsia"/>
        </w:rPr>
        <w:t>戸</w:t>
      </w:r>
    </w:p>
    <w:p w:rsidR="00F03D48" w:rsidRDefault="0070648F" w:rsidP="00B76B79">
      <w:pPr>
        <w:rPr>
          <w:rFonts w:hint="eastAsia"/>
        </w:rPr>
      </w:pPr>
      <w:r>
        <w:rPr>
          <w:rFonts w:hint="eastAsia"/>
        </w:rPr>
        <w:t>問合せ</w:t>
      </w:r>
      <w:r w:rsidR="00B76B79">
        <w:rPr>
          <w:rFonts w:hint="eastAsia"/>
        </w:rPr>
        <w:t xml:space="preserve"> </w:t>
      </w:r>
      <w:r w:rsidR="00B76B79">
        <w:rPr>
          <w:rFonts w:hint="eastAsia"/>
        </w:rPr>
        <w:t>宮城県住宅供給公社入居管理課</w:t>
      </w:r>
      <w:r>
        <w:rPr>
          <w:rFonts w:hint="eastAsia"/>
        </w:rPr>
        <w:t xml:space="preserve"> </w:t>
      </w:r>
      <w:r w:rsidR="00B76B79">
        <w:rPr>
          <w:rFonts w:hint="eastAsia"/>
        </w:rPr>
        <w:t>022-224-0014</w:t>
      </w:r>
    </w:p>
    <w:p w:rsidR="00F03D48" w:rsidRDefault="00F03D48" w:rsidP="00D66B5E">
      <w:pPr>
        <w:rPr>
          <w:rFonts w:hint="eastAsia"/>
        </w:rPr>
      </w:pPr>
    </w:p>
    <w:p w:rsidR="0070648F" w:rsidRDefault="0070648F" w:rsidP="00D66B5E">
      <w:pPr>
        <w:rPr>
          <w:rFonts w:hint="eastAsia"/>
        </w:rPr>
      </w:pPr>
    </w:p>
    <w:p w:rsidR="00F03D48" w:rsidRPr="0070648F" w:rsidRDefault="00F03D48" w:rsidP="00D66B5E">
      <w:pPr>
        <w:rPr>
          <w:rFonts w:hint="eastAsia"/>
          <w:b/>
          <w:sz w:val="28"/>
        </w:rPr>
      </w:pPr>
      <w:r w:rsidRPr="0070648F">
        <w:rPr>
          <w:rFonts w:hint="eastAsia"/>
          <w:b/>
          <w:sz w:val="28"/>
        </w:rPr>
        <w:t>子育て支援</w:t>
      </w:r>
    </w:p>
    <w:p w:rsidR="00B76B79" w:rsidRPr="0070648F" w:rsidRDefault="00B76B79" w:rsidP="00B76B79">
      <w:pPr>
        <w:rPr>
          <w:rFonts w:hint="eastAsia"/>
          <w:b/>
          <w:u w:val="single"/>
        </w:rPr>
      </w:pPr>
      <w:r w:rsidRPr="0070648F">
        <w:rPr>
          <w:rFonts w:hint="eastAsia"/>
          <w:b/>
          <w:u w:val="single"/>
        </w:rPr>
        <w:t>●多子世帯に小学校入学の給付金を支給します</w:t>
      </w:r>
    </w:p>
    <w:p w:rsidR="00B76B79" w:rsidRDefault="00B76B79" w:rsidP="00B76B79">
      <w:pPr>
        <w:rPr>
          <w:rFonts w:hint="eastAsia"/>
        </w:rPr>
      </w:pPr>
      <w:r>
        <w:rPr>
          <w:rFonts w:hint="eastAsia"/>
        </w:rPr>
        <w:t xml:space="preserve">　第</w:t>
      </w:r>
      <w:r>
        <w:rPr>
          <w:rFonts w:hint="eastAsia"/>
        </w:rPr>
        <w:t>3</w:t>
      </w:r>
      <w:r>
        <w:rPr>
          <w:rFonts w:hint="eastAsia"/>
        </w:rPr>
        <w:t>子以降の小学一年生を養育する保護者に給付金を支給します。未申請の人は、市ウェブサイト（</w:t>
      </w:r>
      <w:r>
        <w:rPr>
          <w:rFonts w:hint="eastAsia"/>
        </w:rPr>
        <w:t>http://www.</w:t>
      </w:r>
      <w:r>
        <w:t>city.osaki.miyagi.jp/index.cfm/16,20027,</w:t>
      </w:r>
      <w:r>
        <w:rPr>
          <w:rFonts w:hint="eastAsia"/>
        </w:rPr>
        <w:t>55,136,html</w:t>
      </w:r>
      <w:r>
        <w:rPr>
          <w:rFonts w:hint="eastAsia"/>
        </w:rPr>
        <w:t>）の様式か、窓口備え付けの申請書を使用してください。</w:t>
      </w:r>
    </w:p>
    <w:p w:rsidR="00B76B79" w:rsidRDefault="00B76B79" w:rsidP="00B76B79">
      <w:pPr>
        <w:rPr>
          <w:rFonts w:hint="eastAsia"/>
        </w:rPr>
      </w:pPr>
      <w:r>
        <w:rPr>
          <w:rFonts w:hint="eastAsia"/>
        </w:rPr>
        <w:t xml:space="preserve">　平成</w:t>
      </w:r>
      <w:r>
        <w:rPr>
          <w:rFonts w:hint="eastAsia"/>
        </w:rPr>
        <w:t>30</w:t>
      </w:r>
      <w:r>
        <w:rPr>
          <w:rFonts w:hint="eastAsia"/>
        </w:rPr>
        <w:t>年度の小学校新入学児童を対象とした受け付けは、</w:t>
      </w:r>
      <w:r>
        <w:rPr>
          <w:rFonts w:hint="eastAsia"/>
        </w:rPr>
        <w:t>5</w:t>
      </w:r>
      <w:r>
        <w:rPr>
          <w:rFonts w:hint="eastAsia"/>
        </w:rPr>
        <w:t>月</w:t>
      </w:r>
      <w:r>
        <w:rPr>
          <w:rFonts w:hint="eastAsia"/>
        </w:rPr>
        <w:t>1</w:t>
      </w:r>
      <w:r w:rsidR="0070648F">
        <w:rPr>
          <w:rFonts w:hint="eastAsia"/>
        </w:rPr>
        <w:t>日</w:t>
      </w:r>
      <w:r>
        <w:rPr>
          <w:rFonts w:hint="eastAsia"/>
        </w:rPr>
        <w:t>から開始します。</w:t>
      </w:r>
    </w:p>
    <w:p w:rsidR="00B76B79" w:rsidRDefault="00B76B79" w:rsidP="00B76B79">
      <w:pPr>
        <w:rPr>
          <w:rFonts w:hint="eastAsia"/>
        </w:rPr>
      </w:pPr>
      <w:r>
        <w:rPr>
          <w:rFonts w:hint="eastAsia"/>
        </w:rPr>
        <w:t>支給対象児童　第</w:t>
      </w:r>
      <w:r>
        <w:rPr>
          <w:rFonts w:hint="eastAsia"/>
        </w:rPr>
        <w:t>3</w:t>
      </w:r>
      <w:r>
        <w:rPr>
          <w:rFonts w:hint="eastAsia"/>
        </w:rPr>
        <w:t>子以降の小学一年生（平成</w:t>
      </w:r>
      <w:r>
        <w:rPr>
          <w:rFonts w:hint="eastAsia"/>
        </w:rPr>
        <w:t>29</w:t>
      </w:r>
      <w:r>
        <w:rPr>
          <w:rFonts w:hint="eastAsia"/>
        </w:rPr>
        <w:t>年</w:t>
      </w:r>
      <w:r>
        <w:rPr>
          <w:rFonts w:hint="eastAsia"/>
        </w:rPr>
        <w:t>5</w:t>
      </w:r>
      <w:r>
        <w:rPr>
          <w:rFonts w:hint="eastAsia"/>
        </w:rPr>
        <w:t>月</w:t>
      </w:r>
      <w:r>
        <w:rPr>
          <w:rFonts w:hint="eastAsia"/>
        </w:rPr>
        <w:t>1</w:t>
      </w:r>
      <w:r>
        <w:rPr>
          <w:rFonts w:hint="eastAsia"/>
        </w:rPr>
        <w:t>日現在）</w:t>
      </w:r>
    </w:p>
    <w:p w:rsidR="00B76B79" w:rsidRDefault="00B76B79" w:rsidP="00B76B79">
      <w:pPr>
        <w:rPr>
          <w:rFonts w:hint="eastAsia"/>
        </w:rPr>
      </w:pPr>
      <w:r>
        <w:rPr>
          <w:rFonts w:hint="eastAsia"/>
        </w:rPr>
        <w:t>支給対象者　次を満たす人</w:t>
      </w:r>
    </w:p>
    <w:p w:rsidR="00B76B79" w:rsidRDefault="0070648F" w:rsidP="00B76B79">
      <w:pPr>
        <w:rPr>
          <w:rFonts w:hint="eastAsia"/>
        </w:rPr>
      </w:pPr>
      <w:r>
        <w:rPr>
          <w:rFonts w:hint="eastAsia"/>
        </w:rPr>
        <w:t>①</w:t>
      </w:r>
      <w:r w:rsidR="00B76B79">
        <w:rPr>
          <w:rFonts w:hint="eastAsia"/>
        </w:rPr>
        <w:t xml:space="preserve">支給対象児童を養育する保護者　</w:t>
      </w:r>
      <w:r>
        <w:rPr>
          <w:rFonts w:hint="eastAsia"/>
        </w:rPr>
        <w:t>②</w:t>
      </w:r>
      <w:r w:rsidR="00B76B79">
        <w:rPr>
          <w:rFonts w:hint="eastAsia"/>
        </w:rPr>
        <w:t>保護者と支給対象児童が平成</w:t>
      </w:r>
      <w:r w:rsidR="00B76B79">
        <w:rPr>
          <w:rFonts w:hint="eastAsia"/>
        </w:rPr>
        <w:t>29</w:t>
      </w:r>
      <w:r w:rsidR="00B76B79">
        <w:rPr>
          <w:rFonts w:hint="eastAsia"/>
        </w:rPr>
        <w:t>年</w:t>
      </w:r>
      <w:r w:rsidR="00B76B79">
        <w:rPr>
          <w:rFonts w:hint="eastAsia"/>
        </w:rPr>
        <w:t>5</w:t>
      </w:r>
      <w:r w:rsidR="00B76B79">
        <w:rPr>
          <w:rFonts w:hint="eastAsia"/>
        </w:rPr>
        <w:t>月</w:t>
      </w:r>
      <w:r w:rsidR="00B76B79">
        <w:rPr>
          <w:rFonts w:hint="eastAsia"/>
        </w:rPr>
        <w:t>1</w:t>
      </w:r>
      <w:r w:rsidR="00B76B79">
        <w:rPr>
          <w:rFonts w:hint="eastAsia"/>
        </w:rPr>
        <w:t>日時点で市内に住所を有すること</w:t>
      </w:r>
    </w:p>
    <w:p w:rsidR="00B76B79" w:rsidRDefault="00B76B79" w:rsidP="00B76B79">
      <w:pPr>
        <w:rPr>
          <w:rFonts w:hint="eastAsia"/>
        </w:rPr>
      </w:pPr>
      <w:r>
        <w:rPr>
          <w:rFonts w:hint="eastAsia"/>
        </w:rPr>
        <w:t xml:space="preserve">支給金額　</w:t>
      </w:r>
      <w:r>
        <w:rPr>
          <w:rFonts w:hint="eastAsia"/>
        </w:rPr>
        <w:t>30,000</w:t>
      </w:r>
      <w:r>
        <w:rPr>
          <w:rFonts w:hint="eastAsia"/>
        </w:rPr>
        <w:t>円</w:t>
      </w:r>
    </w:p>
    <w:p w:rsidR="00B76B79" w:rsidRDefault="00B76B79" w:rsidP="00B76B79">
      <w:pPr>
        <w:rPr>
          <w:rFonts w:hint="eastAsia"/>
        </w:rPr>
      </w:pPr>
      <w:r>
        <w:rPr>
          <w:rFonts w:hint="eastAsia"/>
        </w:rPr>
        <w:t>申請期間　持参：</w:t>
      </w:r>
      <w:r>
        <w:rPr>
          <w:rFonts w:hint="eastAsia"/>
        </w:rPr>
        <w:t>3</w:t>
      </w:r>
      <w:r>
        <w:rPr>
          <w:rFonts w:hint="eastAsia"/>
        </w:rPr>
        <w:t>月</w:t>
      </w:r>
      <w:r>
        <w:rPr>
          <w:rFonts w:hint="eastAsia"/>
        </w:rPr>
        <w:t>30</w:t>
      </w:r>
      <w:r w:rsidR="0070648F">
        <w:rPr>
          <w:rFonts w:hint="eastAsia"/>
        </w:rPr>
        <w:t>日</w:t>
      </w:r>
      <w:r>
        <w:rPr>
          <w:rFonts w:hint="eastAsia"/>
        </w:rPr>
        <w:t>まで、郵送：</w:t>
      </w:r>
      <w:r>
        <w:rPr>
          <w:rFonts w:hint="eastAsia"/>
        </w:rPr>
        <w:t>3</w:t>
      </w:r>
      <w:r>
        <w:rPr>
          <w:rFonts w:hint="eastAsia"/>
        </w:rPr>
        <w:t>月</w:t>
      </w:r>
      <w:r>
        <w:rPr>
          <w:rFonts w:hint="eastAsia"/>
        </w:rPr>
        <w:t>31</w:t>
      </w:r>
      <w:r>
        <w:rPr>
          <w:rFonts w:hint="eastAsia"/>
        </w:rPr>
        <w:t>日まで（消印有効）</w:t>
      </w:r>
    </w:p>
    <w:p w:rsidR="00B76B79" w:rsidRDefault="00B76B79" w:rsidP="00B76B79">
      <w:pPr>
        <w:rPr>
          <w:rFonts w:hint="eastAsia"/>
        </w:rPr>
      </w:pPr>
      <w:r>
        <w:rPr>
          <w:rFonts w:hint="eastAsia"/>
        </w:rPr>
        <w:t>申請方法　申請書に必要事項を記載し、</w:t>
      </w:r>
    </w:p>
    <w:p w:rsidR="00B76B79" w:rsidRDefault="00B76B79" w:rsidP="00B76B79">
      <w:pPr>
        <w:rPr>
          <w:rFonts w:hint="eastAsia"/>
        </w:rPr>
      </w:pPr>
      <w:r>
        <w:rPr>
          <w:rFonts w:hint="eastAsia"/>
        </w:rPr>
        <w:t>子育て支援課（古川七日町</w:t>
      </w:r>
      <w:r>
        <w:rPr>
          <w:rFonts w:hint="eastAsia"/>
        </w:rPr>
        <w:t>1-1</w:t>
      </w:r>
      <w:r>
        <w:rPr>
          <w:rFonts w:hint="eastAsia"/>
        </w:rPr>
        <w:t>）または各総合支所市民福祉課地域福祉担当に持参または郵送</w:t>
      </w:r>
    </w:p>
    <w:p w:rsidR="00B76B79" w:rsidRDefault="0070648F" w:rsidP="00B76B79">
      <w:pPr>
        <w:rPr>
          <w:rFonts w:hint="eastAsia"/>
        </w:rPr>
      </w:pPr>
      <w:r>
        <w:rPr>
          <w:rFonts w:hint="eastAsia"/>
        </w:rPr>
        <w:t>※別居している児童がいる場合は、戸</w:t>
      </w:r>
      <w:r w:rsidR="00B76B79">
        <w:rPr>
          <w:rFonts w:hint="eastAsia"/>
        </w:rPr>
        <w:t>籍謄本を添付してください。</w:t>
      </w:r>
    </w:p>
    <w:p w:rsidR="00F03D48" w:rsidRPr="00D66B5E" w:rsidRDefault="0070648F" w:rsidP="00B76B79">
      <w:r>
        <w:rPr>
          <w:rFonts w:hint="eastAsia"/>
        </w:rPr>
        <w:t>問合せ</w:t>
      </w:r>
      <w:r w:rsidR="00B76B79">
        <w:rPr>
          <w:rFonts w:hint="eastAsia"/>
        </w:rPr>
        <w:t xml:space="preserve"> </w:t>
      </w:r>
      <w:r w:rsidR="00B76B79">
        <w:rPr>
          <w:rFonts w:hint="eastAsia"/>
        </w:rPr>
        <w:t>子育て支援課児童福祉係</w:t>
      </w:r>
      <w:r w:rsidR="00B76B79">
        <w:rPr>
          <w:rFonts w:hint="eastAsia"/>
        </w:rPr>
        <w:t xml:space="preserve"> 23-6045</w:t>
      </w:r>
      <w:r w:rsidR="00B76B79">
        <w:rPr>
          <w:rFonts w:hint="eastAsia"/>
        </w:rPr>
        <w:t xml:space="preserve">　各総合支所市民福祉課地域福祉担当</w:t>
      </w:r>
    </w:p>
    <w:sectPr w:rsidR="00F03D48" w:rsidRPr="00D66B5E"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A37" w:rsidRDefault="00BD3A37" w:rsidP="00442EC2">
      <w:r>
        <w:separator/>
      </w:r>
    </w:p>
  </w:endnote>
  <w:endnote w:type="continuationSeparator" w:id="0">
    <w:p w:rsidR="00BD3A37" w:rsidRDefault="00BD3A37"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A37" w:rsidRDefault="00BD3A37" w:rsidP="00442EC2">
      <w:r>
        <w:separator/>
      </w:r>
    </w:p>
  </w:footnote>
  <w:footnote w:type="continuationSeparator" w:id="0">
    <w:p w:rsidR="00BD3A37" w:rsidRDefault="00BD3A37"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43558D"/>
    <w:rsid w:val="00442EC2"/>
    <w:rsid w:val="004B74B0"/>
    <w:rsid w:val="006D7FDB"/>
    <w:rsid w:val="0070648F"/>
    <w:rsid w:val="007578DB"/>
    <w:rsid w:val="007D66CA"/>
    <w:rsid w:val="00840559"/>
    <w:rsid w:val="008B2510"/>
    <w:rsid w:val="00A3395F"/>
    <w:rsid w:val="00AF6905"/>
    <w:rsid w:val="00B76B79"/>
    <w:rsid w:val="00BD3A37"/>
    <w:rsid w:val="00CA750D"/>
    <w:rsid w:val="00D66B5E"/>
    <w:rsid w:val="00E47307"/>
    <w:rsid w:val="00EC0CBD"/>
    <w:rsid w:val="00EE0B2D"/>
    <w:rsid w:val="00EF2B25"/>
    <w:rsid w:val="00F03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4</Pages>
  <Words>519</Words>
  <Characters>2961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19</cp:revision>
  <dcterms:created xsi:type="dcterms:W3CDTF">2016-08-22T00:20:00Z</dcterms:created>
  <dcterms:modified xsi:type="dcterms:W3CDTF">2018-02-19T01:07:00Z</dcterms:modified>
</cp:coreProperties>
</file>