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9A" w:rsidRPr="0071229A" w:rsidRDefault="0071229A" w:rsidP="0071229A">
      <w:r w:rsidRPr="0071229A">
        <w:rPr>
          <w:rFonts w:hint="eastAsia"/>
        </w:rPr>
        <w:t>米のおいしさの秘密に「先人の知恵」あり</w:t>
      </w:r>
    </w:p>
    <w:p w:rsidR="00180161" w:rsidRPr="00180161" w:rsidRDefault="0071229A" w:rsidP="00D365F7">
      <w:pPr>
        <w:rPr>
          <w:b/>
          <w:sz w:val="28"/>
        </w:rPr>
      </w:pPr>
      <w:r>
        <w:rPr>
          <w:rFonts w:hint="eastAsia"/>
          <w:b/>
          <w:sz w:val="28"/>
        </w:rPr>
        <w:t>大崎耕土の恵み</w:t>
      </w:r>
      <w:r w:rsidR="00D365F7">
        <w:rPr>
          <w:rFonts w:hint="eastAsia"/>
          <w:b/>
          <w:sz w:val="28"/>
        </w:rPr>
        <w:t xml:space="preserve">　</w:t>
      </w:r>
    </w:p>
    <w:p w:rsidR="0071229A" w:rsidRPr="0071229A" w:rsidRDefault="0071229A" w:rsidP="0071229A">
      <w:r w:rsidRPr="0071229A">
        <w:rPr>
          <w:rFonts w:hint="eastAsia"/>
        </w:rPr>
        <w:t>世界農業遺産に認定された「大崎耕土」。ササニシキ、ひとめぼれなど、おいしいお米は伝統的な水管理システムから生まれます。</w:t>
      </w:r>
    </w:p>
    <w:p w:rsidR="00076DD3" w:rsidRDefault="00076DD3" w:rsidP="00076DD3"/>
    <w:p w:rsidR="0071229A" w:rsidRPr="0071229A" w:rsidRDefault="00D365F7" w:rsidP="0071229A">
      <w:r>
        <w:rPr>
          <w:rFonts w:hint="eastAsia"/>
        </w:rPr>
        <w:t xml:space="preserve">　</w:t>
      </w:r>
      <w:r w:rsidR="0071229A" w:rsidRPr="0071229A">
        <w:rPr>
          <w:rFonts w:hint="eastAsia"/>
        </w:rPr>
        <w:t>豊饒の大地「大崎耕土」は、江合川、鳴瀬川の</w:t>
      </w:r>
      <w:r w:rsidR="0071229A" w:rsidRPr="0071229A">
        <w:t>2</w:t>
      </w:r>
      <w:r w:rsidR="0071229A" w:rsidRPr="0071229A">
        <w:rPr>
          <w:rFonts w:hint="eastAsia"/>
        </w:rPr>
        <w:t>つの河川流域に広がる伝統的な稲作地帯として発展してきました。</w:t>
      </w:r>
    </w:p>
    <w:p w:rsidR="0071229A" w:rsidRPr="0071229A" w:rsidRDefault="0071229A" w:rsidP="0071229A">
      <w:r w:rsidRPr="0071229A">
        <w:rPr>
          <w:rFonts w:hint="eastAsia"/>
        </w:rPr>
        <w:t xml:space="preserve">　一方で、季節風の「やませ」による冷害や、地形的要因による洪水、渇水などが頻発する厳しい自然条件の地域でもあります。</w:t>
      </w:r>
    </w:p>
    <w:p w:rsidR="0071229A" w:rsidRPr="0071229A" w:rsidRDefault="0071229A" w:rsidP="0071229A">
      <w:r w:rsidRPr="0071229A">
        <w:rPr>
          <w:rFonts w:hint="eastAsia"/>
        </w:rPr>
        <w:t>受け継がれる技</w:t>
      </w:r>
    </w:p>
    <w:p w:rsidR="0071229A" w:rsidRPr="0071229A" w:rsidRDefault="0071229A" w:rsidP="0071229A">
      <w:r w:rsidRPr="0071229A">
        <w:rPr>
          <w:rFonts w:hint="eastAsia"/>
        </w:rPr>
        <w:t xml:space="preserve">　洪水や渇水に悩まされ、荒地が広がっていた大崎地域は、先人の知恵と努力によって水管理基盤の整備がなされてきました。</w:t>
      </w:r>
    </w:p>
    <w:p w:rsidR="0071229A" w:rsidRPr="0071229A" w:rsidRDefault="0071229A" w:rsidP="0071229A">
      <w:r w:rsidRPr="0071229A">
        <w:rPr>
          <w:rFonts w:hint="eastAsia"/>
        </w:rPr>
        <w:t xml:space="preserve">　特に、伊達政宗公の先見性により、岩出山地域の大堰や内川の整備、湿地帯から水を排水するための</w:t>
      </w:r>
      <w:r w:rsidRPr="0071229A">
        <w:ruby>
          <w:rubyPr>
            <w:rubyAlign w:val="distributeSpace"/>
            <w:hps w:val="9"/>
            <w:hpsRaise w:val="18"/>
            <w:hpsBaseText w:val="21"/>
            <w:lid w:val="ja-JP"/>
          </w:rubyPr>
          <w:rt>
            <w:r w:rsidR="0071229A" w:rsidRPr="0071229A">
              <w:rPr>
                <w:rFonts w:hint="eastAsia"/>
              </w:rPr>
              <w:t>ずいどう</w:t>
            </w:r>
          </w:rt>
          <w:rubyBase>
            <w:r w:rsidR="0071229A" w:rsidRPr="0071229A">
              <w:rPr>
                <w:rFonts w:hint="eastAsia"/>
              </w:rPr>
              <w:t>隧道</w:t>
            </w:r>
          </w:rubyBase>
        </w:ruby>
      </w:r>
      <w:r w:rsidRPr="0071229A">
        <w:rPr>
          <w:rFonts w:hint="eastAsia"/>
        </w:rPr>
        <w:t>や</w:t>
      </w:r>
      <w:r w:rsidRPr="0071229A">
        <w:ruby>
          <w:rubyPr>
            <w:rubyAlign w:val="distributeSpace"/>
            <w:hps w:val="9"/>
            <w:hpsRaise w:val="18"/>
            <w:hpsBaseText w:val="21"/>
            <w:lid w:val="ja-JP"/>
          </w:rubyPr>
          <w:rt>
            <w:r w:rsidR="0071229A" w:rsidRPr="0071229A">
              <w:rPr>
                <w:rFonts w:hint="eastAsia"/>
              </w:rPr>
              <w:t>せんけつ</w:t>
            </w:r>
          </w:rt>
          <w:rubyBase>
            <w:r w:rsidR="0071229A" w:rsidRPr="0071229A">
              <w:rPr>
                <w:rFonts w:hint="eastAsia"/>
              </w:rPr>
              <w:t>潜穴</w:t>
            </w:r>
          </w:rubyBase>
        </w:ruby>
      </w:r>
      <w:r w:rsidRPr="0071229A">
        <w:rPr>
          <w:rFonts w:hint="eastAsia"/>
        </w:rPr>
        <w:t>などの整備が大幅に進み、飛躍的に新田開発が進みました。</w:t>
      </w:r>
    </w:p>
    <w:p w:rsidR="0071229A" w:rsidRPr="0071229A" w:rsidRDefault="0071229A" w:rsidP="0071229A">
      <w:r w:rsidRPr="0071229A">
        <w:rPr>
          <w:rFonts w:hint="eastAsia"/>
        </w:rPr>
        <w:t xml:space="preserve">　先人の築いた「巧みな水管理システム」は、わたしたちの生活に豊かな恵みを与えてくれています。</w:t>
      </w:r>
    </w:p>
    <w:p w:rsidR="0071229A" w:rsidRPr="0071229A" w:rsidRDefault="0071229A" w:rsidP="0071229A">
      <w:r w:rsidRPr="0071229A">
        <w:rPr>
          <w:rFonts w:hint="eastAsia"/>
        </w:rPr>
        <w:t>人のつながり</w:t>
      </w:r>
    </w:p>
    <w:p w:rsidR="0071229A" w:rsidRPr="0071229A" w:rsidRDefault="0071229A" w:rsidP="0071229A">
      <w:r w:rsidRPr="0071229A">
        <w:rPr>
          <w:rFonts w:hint="eastAsia"/>
        </w:rPr>
        <w:t xml:space="preserve">　こうした水管理基盤によって、さまざまな条件の土地を余すことなく営農に利用できるようになりました。その優れた基盤を大切に受け継いできたのが地域の社会組織「契約講」です。</w:t>
      </w:r>
    </w:p>
    <w:p w:rsidR="0071229A" w:rsidRPr="0071229A" w:rsidRDefault="0071229A" w:rsidP="0071229A">
      <w:r w:rsidRPr="0071229A">
        <w:rPr>
          <w:rFonts w:hint="eastAsia"/>
        </w:rPr>
        <w:t xml:space="preserve">　契約により結ばれた地縁的集団で、農耕や冠婚葬祭などにおける生活互助の役割を担い、現在でも大崎地域の各所で受け継がれ、農家の暮らしを支え続けています。</w:t>
      </w:r>
    </w:p>
    <w:p w:rsidR="0071229A" w:rsidRPr="0071229A" w:rsidRDefault="0071229A" w:rsidP="0071229A">
      <w:r w:rsidRPr="0071229A">
        <w:rPr>
          <w:rFonts w:hint="eastAsia"/>
        </w:rPr>
        <w:t>暮らしの知恵</w:t>
      </w:r>
    </w:p>
    <w:p w:rsidR="0071229A" w:rsidRPr="0071229A" w:rsidRDefault="0071229A" w:rsidP="0071229A">
      <w:r w:rsidRPr="0071229A">
        <w:rPr>
          <w:rFonts w:hint="eastAsia"/>
        </w:rPr>
        <w:t xml:space="preserve">　水田の中に浮かぶ森のような屋敷林「</w:t>
      </w:r>
      <w:r w:rsidRPr="0071229A">
        <w:ruby>
          <w:rubyPr>
            <w:rubyAlign w:val="distributeSpace"/>
            <w:hps w:val="9"/>
            <w:hpsRaise w:val="18"/>
            <w:hpsBaseText w:val="21"/>
            <w:lid w:val="ja-JP"/>
          </w:rubyPr>
          <w:rt>
            <w:r w:rsidR="0071229A" w:rsidRPr="0071229A">
              <w:rPr>
                <w:rFonts w:hint="eastAsia"/>
              </w:rPr>
              <w:t>いぐね</w:t>
            </w:r>
          </w:rt>
          <w:rubyBase>
            <w:r w:rsidR="0071229A" w:rsidRPr="0071229A">
              <w:rPr>
                <w:rFonts w:hint="eastAsia"/>
              </w:rPr>
              <w:t>居久根</w:t>
            </w:r>
          </w:rubyBase>
        </w:ruby>
      </w:r>
      <w:r w:rsidRPr="0071229A">
        <w:rPr>
          <w:rFonts w:hint="eastAsia"/>
        </w:rPr>
        <w:t>」。</w:t>
      </w:r>
    </w:p>
    <w:p w:rsidR="0071229A" w:rsidRPr="0071229A" w:rsidRDefault="0071229A" w:rsidP="0071229A">
      <w:r w:rsidRPr="0071229A">
        <w:rPr>
          <w:rFonts w:hint="eastAsia"/>
        </w:rPr>
        <w:t xml:space="preserve">　洪水や強風など厳しい自然条件から家屋や生活を守るだけでなく、多様な動植物が存在する居久根があることで、広大な水田地帯に豊かな湿地生態系が維持されています。</w:t>
      </w:r>
    </w:p>
    <w:p w:rsidR="0071229A" w:rsidRPr="0071229A" w:rsidRDefault="0071229A" w:rsidP="0071229A">
      <w:r w:rsidRPr="0071229A">
        <w:rPr>
          <w:rFonts w:hint="eastAsia"/>
        </w:rPr>
        <w:t xml:space="preserve">　また、農家の暮らしと水田農業を支えながら、独特の農村景観を作り出しています。</w:t>
      </w:r>
    </w:p>
    <w:p w:rsidR="0071229A" w:rsidRPr="0071229A" w:rsidRDefault="0071229A" w:rsidP="0071229A">
      <w:r w:rsidRPr="0071229A">
        <w:rPr>
          <w:rFonts w:hint="eastAsia"/>
        </w:rPr>
        <w:t xml:space="preserve">生きた遺産　</w:t>
      </w:r>
    </w:p>
    <w:p w:rsidR="0071229A" w:rsidRPr="0071229A" w:rsidRDefault="0071229A" w:rsidP="0071229A">
      <w:r w:rsidRPr="0071229A">
        <w:rPr>
          <w:rFonts w:hint="eastAsia"/>
        </w:rPr>
        <w:t xml:space="preserve">　広大な大崎耕土を支える巧みな水管理基盤、営農と暮らしを支えてきた「契約講」による人々のつながり、厳しい自然条件を乗り切るための「居久根」などが、世界的な価値があると国連食糧農業機関（ＦＡＯ）から評価を受けました。</w:t>
      </w:r>
    </w:p>
    <w:p w:rsidR="00D365F7" w:rsidRDefault="0071229A" w:rsidP="0071229A">
      <w:r w:rsidRPr="0071229A">
        <w:rPr>
          <w:rFonts w:hint="eastAsia"/>
        </w:rPr>
        <w:t xml:space="preserve">　暮らし、自然、文化が一体となって受け継がれてきた大崎耕土は、「生きた遺産」として、この地に住むわたしたちに、さまざまな恵みを与えてくれています。</w:t>
      </w:r>
    </w:p>
    <w:p w:rsidR="0071229A" w:rsidRPr="0071229A" w:rsidRDefault="0071229A" w:rsidP="0071229A">
      <w:r w:rsidRPr="0071229A">
        <w:rPr>
          <w:rFonts w:hint="eastAsia"/>
        </w:rPr>
        <w:t>世界農業遺産とは</w:t>
      </w:r>
    </w:p>
    <w:p w:rsidR="0071229A" w:rsidRPr="0071229A" w:rsidRDefault="0071229A" w:rsidP="0071229A">
      <w:r w:rsidRPr="0071229A">
        <w:rPr>
          <w:rFonts w:hint="eastAsia"/>
        </w:rPr>
        <w:t xml:space="preserve">　社会や環境に適応しながら、何世代にもわたり形づくられてきた農業上の土地利用、伝</w:t>
      </w:r>
      <w:r w:rsidRPr="0071229A">
        <w:rPr>
          <w:rFonts w:hint="eastAsia"/>
        </w:rPr>
        <w:lastRenderedPageBreak/>
        <w:t>統的な農業とそれに関わって育まれた文化、景観、生物多様性などが一体となった世界的に重要な農業システムを、国連食糧農業機関（</w:t>
      </w:r>
      <w:r w:rsidRPr="0071229A">
        <w:t>FAO</w:t>
      </w:r>
      <w:r w:rsidRPr="0071229A">
        <w:rPr>
          <w:rFonts w:hint="eastAsia"/>
        </w:rPr>
        <w:t>）が認定する仕組みです。</w:t>
      </w:r>
    </w:p>
    <w:p w:rsidR="0071229A" w:rsidRPr="0071229A" w:rsidRDefault="0071229A" w:rsidP="0071229A">
      <w:r w:rsidRPr="0071229A">
        <w:rPr>
          <w:rFonts w:hint="eastAsia"/>
        </w:rPr>
        <w:t xml:space="preserve">　近代化のなかで失われつつある農業・農法や生物多様性などを、「生きた遺産」としてその保全と持続的な活用を図り、次世代へ継承していくことが求められます。</w:t>
      </w:r>
    </w:p>
    <w:p w:rsidR="0071229A" w:rsidRPr="0071229A" w:rsidRDefault="0071229A" w:rsidP="0071229A"/>
    <w:p w:rsidR="0071229A" w:rsidRPr="0071229A" w:rsidRDefault="0071229A" w:rsidP="0071229A">
      <w:r w:rsidRPr="0071229A">
        <w:rPr>
          <w:rFonts w:hint="eastAsia"/>
        </w:rPr>
        <w:t>世界重要農業遺産システム</w:t>
      </w:r>
    </w:p>
    <w:p w:rsidR="0071229A" w:rsidRDefault="0071229A" w:rsidP="0071229A">
      <w:r w:rsidRPr="0071229A">
        <w:t>Globally Important Agricultural Heritage Systems</w:t>
      </w:r>
      <w:r w:rsidR="00A64D71">
        <w:rPr>
          <w:rFonts w:hint="eastAsia"/>
        </w:rPr>
        <w:t xml:space="preserve">　</w:t>
      </w:r>
      <w:r w:rsidRPr="0071229A">
        <w:t>GIAHS</w:t>
      </w:r>
      <w:r w:rsidRPr="0071229A">
        <w:rPr>
          <w:rFonts w:hint="eastAsia"/>
        </w:rPr>
        <w:t>（ジアス）</w:t>
      </w:r>
    </w:p>
    <w:p w:rsidR="00A64D71" w:rsidRPr="00A64D71" w:rsidRDefault="00A64D71" w:rsidP="00A64D71">
      <w:r w:rsidRPr="00A64D71">
        <w:rPr>
          <w:rFonts w:hint="eastAsia"/>
        </w:rPr>
        <w:t>国内の世界農業遺産認定地域</w:t>
      </w:r>
    </w:p>
    <w:p w:rsidR="00A64D71" w:rsidRPr="00A64D71" w:rsidRDefault="00A64D71" w:rsidP="00A64D71">
      <w:r w:rsidRPr="00A64D71">
        <w:rPr>
          <w:rFonts w:hint="eastAsia"/>
        </w:rPr>
        <w:t>※（）内は認定年</w:t>
      </w:r>
    </w:p>
    <w:p w:rsidR="00A64D71" w:rsidRPr="00A64D71" w:rsidRDefault="00EC5872" w:rsidP="00A64D71">
      <w:r>
        <w:rPr>
          <w:rFonts w:hint="eastAsia"/>
        </w:rPr>
        <w:t>・</w:t>
      </w:r>
      <w:r w:rsidR="00A64D71" w:rsidRPr="00A64D71">
        <w:rPr>
          <w:rFonts w:hint="eastAsia"/>
        </w:rPr>
        <w:t>石川県能登地域（平成</w:t>
      </w:r>
      <w:r w:rsidR="00A64D71" w:rsidRPr="00A64D71">
        <w:t>23</w:t>
      </w:r>
      <w:r w:rsidR="00A64D71" w:rsidRPr="00A64D71">
        <w:rPr>
          <w:rFonts w:hint="eastAsia"/>
        </w:rPr>
        <w:t>年）</w:t>
      </w:r>
    </w:p>
    <w:p w:rsidR="00A64D71" w:rsidRPr="00A64D71" w:rsidRDefault="00EC5872" w:rsidP="00A64D71">
      <w:r>
        <w:rPr>
          <w:rFonts w:hint="eastAsia"/>
        </w:rPr>
        <w:t>・</w:t>
      </w:r>
      <w:r w:rsidR="00A64D71" w:rsidRPr="00A64D71">
        <w:rPr>
          <w:rFonts w:hint="eastAsia"/>
        </w:rPr>
        <w:t>新潟県佐渡市（平成</w:t>
      </w:r>
      <w:r w:rsidR="00A64D71" w:rsidRPr="00A64D71">
        <w:t>23</w:t>
      </w:r>
      <w:r w:rsidR="00A64D71" w:rsidRPr="00A64D71">
        <w:rPr>
          <w:rFonts w:hint="eastAsia"/>
        </w:rPr>
        <w:t>年）</w:t>
      </w:r>
    </w:p>
    <w:p w:rsidR="00A64D71" w:rsidRPr="00A64D71" w:rsidRDefault="00EC5872" w:rsidP="00A64D71">
      <w:r>
        <w:rPr>
          <w:rFonts w:hint="eastAsia"/>
        </w:rPr>
        <w:t>・</w:t>
      </w:r>
      <w:r w:rsidR="00A64D71" w:rsidRPr="00A64D71">
        <w:rPr>
          <w:rFonts w:hint="eastAsia"/>
        </w:rPr>
        <w:t>大分県国東半島宇佐地域（平成</w:t>
      </w:r>
      <w:r w:rsidR="00A64D71" w:rsidRPr="00A64D71">
        <w:t>25</w:t>
      </w:r>
      <w:r w:rsidR="00A64D71" w:rsidRPr="00A64D71">
        <w:rPr>
          <w:rFonts w:hint="eastAsia"/>
        </w:rPr>
        <w:t>年）</w:t>
      </w:r>
    </w:p>
    <w:p w:rsidR="00A64D71" w:rsidRPr="00A64D71" w:rsidRDefault="00EC5872" w:rsidP="00A64D71">
      <w:r>
        <w:rPr>
          <w:rFonts w:hint="eastAsia"/>
        </w:rPr>
        <w:t>・</w:t>
      </w:r>
      <w:r w:rsidR="00A64D71" w:rsidRPr="00A64D71">
        <w:rPr>
          <w:rFonts w:hint="eastAsia"/>
        </w:rPr>
        <w:t>熊本県阿蘇地域（平成</w:t>
      </w:r>
      <w:r w:rsidR="00A64D71" w:rsidRPr="00A64D71">
        <w:t>25</w:t>
      </w:r>
      <w:r w:rsidR="00A64D71" w:rsidRPr="00A64D71">
        <w:rPr>
          <w:rFonts w:hint="eastAsia"/>
        </w:rPr>
        <w:t>年）</w:t>
      </w:r>
    </w:p>
    <w:p w:rsidR="00A64D71" w:rsidRPr="00A64D71" w:rsidRDefault="00EC5872" w:rsidP="00A64D71">
      <w:r>
        <w:rPr>
          <w:rFonts w:hint="eastAsia"/>
        </w:rPr>
        <w:t>・</w:t>
      </w:r>
      <w:r w:rsidR="00A64D71" w:rsidRPr="00A64D71">
        <w:rPr>
          <w:rFonts w:hint="eastAsia"/>
        </w:rPr>
        <w:t>静岡県掛川周辺地域（平成</w:t>
      </w:r>
      <w:r w:rsidR="00A64D71" w:rsidRPr="00A64D71">
        <w:t>25</w:t>
      </w:r>
      <w:r w:rsidR="00A64D71" w:rsidRPr="00A64D71">
        <w:rPr>
          <w:rFonts w:hint="eastAsia"/>
        </w:rPr>
        <w:t>年）</w:t>
      </w:r>
    </w:p>
    <w:p w:rsidR="00A64D71" w:rsidRPr="00A64D71" w:rsidRDefault="00EC5872" w:rsidP="00A64D71">
      <w:r>
        <w:rPr>
          <w:rFonts w:hint="eastAsia"/>
        </w:rPr>
        <w:t>・</w:t>
      </w:r>
      <w:r w:rsidR="00A64D71" w:rsidRPr="00A64D71">
        <w:rPr>
          <w:rFonts w:hint="eastAsia"/>
        </w:rPr>
        <w:t>和歌山県みなべ・田辺地域（平成</w:t>
      </w:r>
      <w:r w:rsidR="00A64D71" w:rsidRPr="00A64D71">
        <w:t>27</w:t>
      </w:r>
      <w:r w:rsidR="00A64D71" w:rsidRPr="00A64D71">
        <w:rPr>
          <w:rFonts w:hint="eastAsia"/>
        </w:rPr>
        <w:t>年）</w:t>
      </w:r>
    </w:p>
    <w:p w:rsidR="00A64D71" w:rsidRPr="00A64D71" w:rsidRDefault="00EC5872" w:rsidP="00A64D71">
      <w:r>
        <w:rPr>
          <w:rFonts w:hint="eastAsia"/>
        </w:rPr>
        <w:t>・</w:t>
      </w:r>
      <w:r w:rsidR="00A64D71" w:rsidRPr="00A64D71">
        <w:rPr>
          <w:rFonts w:hint="eastAsia"/>
        </w:rPr>
        <w:t>岐阜県長良川上中流域（平成</w:t>
      </w:r>
      <w:r w:rsidR="00A64D71" w:rsidRPr="00A64D71">
        <w:t>27</w:t>
      </w:r>
      <w:r w:rsidR="00A64D71" w:rsidRPr="00A64D71">
        <w:rPr>
          <w:rFonts w:hint="eastAsia"/>
        </w:rPr>
        <w:t>年）</w:t>
      </w:r>
    </w:p>
    <w:p w:rsidR="00A64D71" w:rsidRPr="00A64D71" w:rsidRDefault="00EC5872" w:rsidP="00A64D71">
      <w:r>
        <w:rPr>
          <w:rFonts w:hint="eastAsia"/>
        </w:rPr>
        <w:t>・</w:t>
      </w:r>
      <w:r w:rsidR="00A64D71" w:rsidRPr="00A64D71">
        <w:rPr>
          <w:rFonts w:hint="eastAsia"/>
        </w:rPr>
        <w:t>宮崎県高千穂郷・椎葉山地域（平成</w:t>
      </w:r>
      <w:r w:rsidR="00A64D71" w:rsidRPr="00A64D71">
        <w:t>27</w:t>
      </w:r>
      <w:r w:rsidR="00A64D71" w:rsidRPr="00A64D71">
        <w:rPr>
          <w:rFonts w:hint="eastAsia"/>
        </w:rPr>
        <w:t>年）</w:t>
      </w:r>
    </w:p>
    <w:p w:rsidR="00A64D71" w:rsidRPr="00A64D71" w:rsidRDefault="00EC5872" w:rsidP="00A64D71">
      <w:r>
        <w:rPr>
          <w:rFonts w:hint="eastAsia"/>
        </w:rPr>
        <w:t>・</w:t>
      </w:r>
      <w:r w:rsidR="00A64D71" w:rsidRPr="00A64D71">
        <w:rPr>
          <w:rFonts w:hint="eastAsia"/>
        </w:rPr>
        <w:t>宮城県大崎地域（平成</w:t>
      </w:r>
      <w:r w:rsidR="00A64D71" w:rsidRPr="00A64D71">
        <w:t>29</w:t>
      </w:r>
      <w:r w:rsidR="00A64D71" w:rsidRPr="00A64D71">
        <w:rPr>
          <w:rFonts w:hint="eastAsia"/>
        </w:rPr>
        <w:t>年）</w:t>
      </w:r>
    </w:p>
    <w:p w:rsidR="00A64D71" w:rsidRPr="00A64D71" w:rsidRDefault="00EC5872" w:rsidP="00A64D71">
      <w:r>
        <w:rPr>
          <w:rFonts w:hint="eastAsia"/>
        </w:rPr>
        <w:t>・</w:t>
      </w:r>
      <w:r w:rsidR="00A64D71" w:rsidRPr="00A64D71">
        <w:rPr>
          <w:rFonts w:hint="eastAsia"/>
        </w:rPr>
        <w:t>静岡県わさび栽培地域（平成</w:t>
      </w:r>
      <w:r w:rsidR="00A64D71" w:rsidRPr="00A64D71">
        <w:t>30</w:t>
      </w:r>
      <w:r w:rsidR="00A64D71" w:rsidRPr="00A64D71">
        <w:rPr>
          <w:rFonts w:hint="eastAsia"/>
        </w:rPr>
        <w:t>年）</w:t>
      </w:r>
    </w:p>
    <w:p w:rsidR="00A64D71" w:rsidRDefault="00EC5872" w:rsidP="00A64D71">
      <w:r>
        <w:rPr>
          <w:rFonts w:hint="eastAsia"/>
        </w:rPr>
        <w:t>・</w:t>
      </w:r>
      <w:bookmarkStart w:id="0" w:name="_GoBack"/>
      <w:bookmarkEnd w:id="0"/>
      <w:r w:rsidR="00A64D71" w:rsidRPr="00A64D71">
        <w:rPr>
          <w:rFonts w:hint="eastAsia"/>
        </w:rPr>
        <w:t>徳島県にし阿波地域（平成</w:t>
      </w:r>
      <w:r w:rsidR="00A64D71" w:rsidRPr="00A64D71">
        <w:t>30</w:t>
      </w:r>
      <w:r w:rsidR="00A64D71" w:rsidRPr="00A64D71">
        <w:rPr>
          <w:rFonts w:hint="eastAsia"/>
        </w:rPr>
        <w:t>年）</w:t>
      </w:r>
    </w:p>
    <w:p w:rsidR="00A64D71" w:rsidRPr="00A64D71" w:rsidRDefault="00A64D71" w:rsidP="00A64D71">
      <w:r w:rsidRPr="00A64D71">
        <w:rPr>
          <w:rFonts w:hint="eastAsia"/>
        </w:rPr>
        <w:t>認定までの動き</w:t>
      </w:r>
    </w:p>
    <w:tbl>
      <w:tblPr>
        <w:tblW w:w="0" w:type="auto"/>
        <w:tblInd w:w="57" w:type="dxa"/>
        <w:tblLayout w:type="fixed"/>
        <w:tblCellMar>
          <w:left w:w="0" w:type="dxa"/>
          <w:right w:w="0" w:type="dxa"/>
        </w:tblCellMar>
        <w:tblLook w:val="0000" w:firstRow="0" w:lastRow="0" w:firstColumn="0" w:lastColumn="0" w:noHBand="0" w:noVBand="0"/>
      </w:tblPr>
      <w:tblGrid>
        <w:gridCol w:w="1298"/>
        <w:gridCol w:w="2281"/>
      </w:tblGrid>
      <w:tr w:rsidR="00A64D71" w:rsidRPr="00A64D71">
        <w:trPr>
          <w:trHeight w:val="510"/>
        </w:trPr>
        <w:tc>
          <w:tcPr>
            <w:tcW w:w="1298" w:type="dxa"/>
            <w:tcBorders>
              <w:top w:val="single" w:sz="4" w:space="0" w:color="000000"/>
              <w:left w:val="single" w:sz="6" w:space="0" w:color="000000"/>
              <w:bottom w:val="single" w:sz="4" w:space="0" w:color="000000"/>
              <w:right w:val="single" w:sz="4" w:space="0" w:color="000000"/>
            </w:tcBorders>
            <w:shd w:val="solid" w:color="E5E5E5" w:fill="auto"/>
            <w:tcMar>
              <w:top w:w="57" w:type="dxa"/>
              <w:left w:w="57" w:type="dxa"/>
              <w:bottom w:w="57" w:type="dxa"/>
              <w:right w:w="28" w:type="dxa"/>
            </w:tcMar>
          </w:tcPr>
          <w:p w:rsidR="00A64D71" w:rsidRPr="00A64D71" w:rsidRDefault="00A64D71" w:rsidP="00A64D71">
            <w:r w:rsidRPr="00A64D71">
              <w:rPr>
                <w:rFonts w:hint="eastAsia"/>
              </w:rPr>
              <w:t>平成</w:t>
            </w:r>
            <w:r w:rsidRPr="00A64D71">
              <w:t>26</w:t>
            </w:r>
            <w:r w:rsidRPr="00A64D71">
              <w:rPr>
                <w:rFonts w:hint="eastAsia"/>
              </w:rPr>
              <w:t>年</w:t>
            </w:r>
          </w:p>
          <w:p w:rsidR="00A64D71" w:rsidRPr="00A64D71" w:rsidRDefault="00A64D71" w:rsidP="00A64D71">
            <w:r w:rsidRPr="00A64D71">
              <w:t>5</w:t>
            </w:r>
            <w:r w:rsidRPr="00A64D71">
              <w:rPr>
                <w:rFonts w:hint="eastAsia"/>
              </w:rPr>
              <w:t>月</w:t>
            </w:r>
            <w:r w:rsidRPr="00A64D71">
              <w:t>12</w:t>
            </w:r>
            <w:r w:rsidRPr="00A64D71">
              <w:rPr>
                <w:rFonts w:hint="eastAsia"/>
              </w:rPr>
              <w:t>日</w:t>
            </w:r>
          </w:p>
        </w:tc>
        <w:tc>
          <w:tcPr>
            <w:tcW w:w="2281"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28" w:type="dxa"/>
            </w:tcMar>
          </w:tcPr>
          <w:p w:rsidR="00A64D71" w:rsidRPr="00A64D71" w:rsidRDefault="00A64D71" w:rsidP="00A64D71">
            <w:r w:rsidRPr="00A64D71">
              <w:rPr>
                <w:rFonts w:hint="eastAsia"/>
              </w:rPr>
              <w:t>大崎地域世界農業遺産推進協議会設立</w:t>
            </w:r>
          </w:p>
        </w:tc>
      </w:tr>
      <w:tr w:rsidR="00A64D71" w:rsidRPr="00A64D71">
        <w:trPr>
          <w:trHeight w:val="793"/>
        </w:trPr>
        <w:tc>
          <w:tcPr>
            <w:tcW w:w="1298" w:type="dxa"/>
            <w:tcBorders>
              <w:top w:val="single" w:sz="4" w:space="0" w:color="000000"/>
              <w:left w:val="single" w:sz="6" w:space="0" w:color="000000"/>
              <w:bottom w:val="single" w:sz="4" w:space="0" w:color="000000"/>
              <w:right w:val="single" w:sz="4" w:space="0" w:color="000000"/>
            </w:tcBorders>
            <w:shd w:val="solid" w:color="E5E5E5" w:fill="auto"/>
            <w:tcMar>
              <w:top w:w="57" w:type="dxa"/>
              <w:left w:w="57" w:type="dxa"/>
              <w:bottom w:w="57" w:type="dxa"/>
              <w:right w:w="28" w:type="dxa"/>
            </w:tcMar>
          </w:tcPr>
          <w:p w:rsidR="00A64D71" w:rsidRPr="00A64D71" w:rsidRDefault="00A64D71" w:rsidP="00A64D71">
            <w:r w:rsidRPr="00A64D71">
              <w:rPr>
                <w:rFonts w:hint="eastAsia"/>
              </w:rPr>
              <w:t>平成</w:t>
            </w:r>
            <w:r w:rsidRPr="00A64D71">
              <w:t>29</w:t>
            </w:r>
            <w:r w:rsidRPr="00A64D71">
              <w:rPr>
                <w:rFonts w:hint="eastAsia"/>
              </w:rPr>
              <w:t>年</w:t>
            </w:r>
          </w:p>
          <w:p w:rsidR="00A64D71" w:rsidRPr="00A64D71" w:rsidRDefault="00A64D71" w:rsidP="00A64D71">
            <w:r w:rsidRPr="00A64D71">
              <w:t>3</w:t>
            </w:r>
            <w:r w:rsidRPr="00A64D71">
              <w:rPr>
                <w:rFonts w:hint="eastAsia"/>
              </w:rPr>
              <w:t>月</w:t>
            </w:r>
            <w:r w:rsidRPr="00A64D71">
              <w:t>14</w:t>
            </w:r>
            <w:r w:rsidRPr="00A64D71">
              <w:rPr>
                <w:rFonts w:hint="eastAsia"/>
              </w:rPr>
              <w:t>日</w:t>
            </w:r>
          </w:p>
        </w:tc>
        <w:tc>
          <w:tcPr>
            <w:tcW w:w="2281"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28" w:type="dxa"/>
            </w:tcMar>
          </w:tcPr>
          <w:p w:rsidR="00A64D71" w:rsidRPr="00A64D71" w:rsidRDefault="00A64D71" w:rsidP="00A64D71">
            <w:r w:rsidRPr="00A64D71">
              <w:rPr>
                <w:rFonts w:hint="eastAsia"/>
              </w:rPr>
              <w:t>「世界農業遺産」認定申請の承認（国内審査通過）</w:t>
            </w:r>
          </w:p>
          <w:p w:rsidR="00A64D71" w:rsidRPr="00A64D71" w:rsidRDefault="00A64D71" w:rsidP="00A64D71">
            <w:r w:rsidRPr="00A64D71">
              <w:rPr>
                <w:rFonts w:hint="eastAsia"/>
              </w:rPr>
              <w:t>「日本農業遺産」認定</w:t>
            </w:r>
          </w:p>
        </w:tc>
      </w:tr>
      <w:tr w:rsidR="00A64D71" w:rsidRPr="00A64D71">
        <w:trPr>
          <w:trHeight w:val="595"/>
        </w:trPr>
        <w:tc>
          <w:tcPr>
            <w:tcW w:w="1298" w:type="dxa"/>
            <w:tcBorders>
              <w:top w:val="single" w:sz="4" w:space="0" w:color="000000"/>
              <w:left w:val="single" w:sz="6" w:space="0" w:color="000000"/>
              <w:bottom w:val="single" w:sz="4" w:space="0" w:color="000000"/>
              <w:right w:val="single" w:sz="4" w:space="0" w:color="000000"/>
            </w:tcBorders>
            <w:shd w:val="solid" w:color="E5E5E5" w:fill="auto"/>
            <w:tcMar>
              <w:top w:w="57" w:type="dxa"/>
              <w:left w:w="57" w:type="dxa"/>
              <w:bottom w:w="57" w:type="dxa"/>
              <w:right w:w="28" w:type="dxa"/>
            </w:tcMar>
          </w:tcPr>
          <w:p w:rsidR="00A64D71" w:rsidRPr="00A64D71" w:rsidRDefault="00A64D71" w:rsidP="00A64D71">
            <w:r w:rsidRPr="00A64D71">
              <w:t>9</w:t>
            </w:r>
            <w:r w:rsidRPr="00A64D71">
              <w:rPr>
                <w:rFonts w:hint="eastAsia"/>
              </w:rPr>
              <w:t>月</w:t>
            </w:r>
            <w:r w:rsidRPr="00A64D71">
              <w:t>8</w:t>
            </w:r>
            <w:r w:rsidRPr="00A64D71">
              <w:rPr>
                <w:rFonts w:hint="eastAsia"/>
              </w:rPr>
              <w:t>日</w:t>
            </w:r>
          </w:p>
        </w:tc>
        <w:tc>
          <w:tcPr>
            <w:tcW w:w="2281"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28" w:type="dxa"/>
            </w:tcMar>
          </w:tcPr>
          <w:p w:rsidR="00A64D71" w:rsidRPr="00A64D71" w:rsidRDefault="00A64D71" w:rsidP="00A64D71">
            <w:r w:rsidRPr="00A64D71">
              <w:rPr>
                <w:rFonts w:hint="eastAsia"/>
              </w:rPr>
              <w:t>農林水産省を通じて</w:t>
            </w:r>
            <w:r w:rsidRPr="00A64D71">
              <w:t>FAO</w:t>
            </w:r>
            <w:r w:rsidRPr="00A64D71">
              <w:rPr>
                <w:rFonts w:hint="eastAsia"/>
              </w:rPr>
              <w:t>へ申請</w:t>
            </w:r>
          </w:p>
        </w:tc>
      </w:tr>
      <w:tr w:rsidR="00A64D71" w:rsidRPr="00A64D71">
        <w:trPr>
          <w:trHeight w:val="878"/>
        </w:trPr>
        <w:tc>
          <w:tcPr>
            <w:tcW w:w="1298" w:type="dxa"/>
            <w:tcBorders>
              <w:top w:val="single" w:sz="4" w:space="0" w:color="000000"/>
              <w:left w:val="single" w:sz="6" w:space="0" w:color="000000"/>
              <w:bottom w:val="single" w:sz="4" w:space="0" w:color="000000"/>
              <w:right w:val="single" w:sz="4" w:space="0" w:color="000000"/>
            </w:tcBorders>
            <w:shd w:val="solid" w:color="E5E5E5" w:fill="auto"/>
            <w:tcMar>
              <w:top w:w="57" w:type="dxa"/>
              <w:left w:w="57" w:type="dxa"/>
              <w:bottom w:w="57" w:type="dxa"/>
              <w:right w:w="28" w:type="dxa"/>
            </w:tcMar>
          </w:tcPr>
          <w:p w:rsidR="00A64D71" w:rsidRPr="00A64D71" w:rsidRDefault="00A64D71" w:rsidP="00A64D71">
            <w:r w:rsidRPr="00A64D71">
              <w:t>10</w:t>
            </w:r>
            <w:r w:rsidRPr="00A64D71">
              <w:rPr>
                <w:rFonts w:hint="eastAsia"/>
              </w:rPr>
              <w:t>月</w:t>
            </w:r>
            <w:r w:rsidRPr="00A64D71">
              <w:t>30</w:t>
            </w:r>
            <w:r w:rsidRPr="00A64D71">
              <w:rPr>
                <w:rFonts w:hint="eastAsia"/>
              </w:rPr>
              <w:t>日</w:t>
            </w:r>
          </w:p>
        </w:tc>
        <w:tc>
          <w:tcPr>
            <w:tcW w:w="2281"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28" w:type="dxa"/>
            </w:tcMar>
          </w:tcPr>
          <w:p w:rsidR="00A64D71" w:rsidRPr="00A64D71" w:rsidRDefault="00A64D71" w:rsidP="00A64D71">
            <w:r w:rsidRPr="00A64D71">
              <w:t>FAO</w:t>
            </w:r>
            <w:r w:rsidRPr="00A64D71">
              <w:rPr>
                <w:rFonts w:hint="eastAsia"/>
              </w:rPr>
              <w:t>世界農業遺産科学助言グループ委員による現地調査</w:t>
            </w:r>
          </w:p>
        </w:tc>
      </w:tr>
      <w:tr w:rsidR="00A64D71" w:rsidRPr="00A64D71">
        <w:trPr>
          <w:trHeight w:val="595"/>
        </w:trPr>
        <w:tc>
          <w:tcPr>
            <w:tcW w:w="1298" w:type="dxa"/>
            <w:tcBorders>
              <w:top w:val="single" w:sz="4" w:space="0" w:color="000000"/>
              <w:left w:val="single" w:sz="6" w:space="0" w:color="000000"/>
              <w:bottom w:val="single" w:sz="4" w:space="0" w:color="000000"/>
              <w:right w:val="single" w:sz="4" w:space="0" w:color="000000"/>
            </w:tcBorders>
            <w:shd w:val="solid" w:color="E5E5E5" w:fill="auto"/>
            <w:tcMar>
              <w:top w:w="57" w:type="dxa"/>
              <w:left w:w="57" w:type="dxa"/>
              <w:bottom w:w="57" w:type="dxa"/>
              <w:right w:w="28" w:type="dxa"/>
            </w:tcMar>
          </w:tcPr>
          <w:p w:rsidR="00A64D71" w:rsidRPr="00A64D71" w:rsidRDefault="00A64D71" w:rsidP="00A64D71">
            <w:r w:rsidRPr="00A64D71">
              <w:t>12</w:t>
            </w:r>
            <w:r w:rsidRPr="00A64D71">
              <w:rPr>
                <w:rFonts w:hint="eastAsia"/>
              </w:rPr>
              <w:t>月</w:t>
            </w:r>
            <w:r w:rsidRPr="00A64D71">
              <w:t>12</w:t>
            </w:r>
            <w:r w:rsidRPr="00A64D71">
              <w:rPr>
                <w:rFonts w:hint="eastAsia"/>
              </w:rPr>
              <w:t>日</w:t>
            </w:r>
          </w:p>
        </w:tc>
        <w:tc>
          <w:tcPr>
            <w:tcW w:w="2281"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28" w:type="dxa"/>
            </w:tcMar>
          </w:tcPr>
          <w:p w:rsidR="00A64D71" w:rsidRPr="00A64D71" w:rsidRDefault="00A64D71" w:rsidP="00A64D71">
            <w:r w:rsidRPr="00A64D71">
              <w:t>FAO</w:t>
            </w:r>
            <w:r w:rsidRPr="00A64D71">
              <w:rPr>
                <w:rFonts w:hint="eastAsia"/>
              </w:rPr>
              <w:t>が大崎地域の世界農業遺産認定を公表</w:t>
            </w:r>
          </w:p>
        </w:tc>
      </w:tr>
    </w:tbl>
    <w:p w:rsidR="00D365F7" w:rsidRPr="00D365F7" w:rsidRDefault="00A64D71" w:rsidP="00A64D71">
      <w:r w:rsidRPr="00A64D71">
        <w:rPr>
          <w:rFonts w:hint="eastAsia"/>
          <w:b/>
        </w:rPr>
        <w:lastRenderedPageBreak/>
        <w:t>荒地を一大農業地帯へ「農」の匠が伝承する巧みな水管理</w:t>
      </w:r>
    </w:p>
    <w:p w:rsidR="00A64D71" w:rsidRPr="00A64D71" w:rsidRDefault="00D365F7" w:rsidP="00A64D71">
      <w:r>
        <w:rPr>
          <w:rFonts w:hint="eastAsia"/>
        </w:rPr>
        <w:t xml:space="preserve">　</w:t>
      </w:r>
      <w:r w:rsidR="00A64D71" w:rsidRPr="00A64D71">
        <w:rPr>
          <w:rFonts w:hint="eastAsia"/>
        </w:rPr>
        <w:t>大崎耕土は、山間地・扇状地・丘陵地・湿地帯・緩傾斜地・低平地の</w:t>
      </w:r>
      <w:r w:rsidR="00A64D71" w:rsidRPr="00A64D71">
        <w:t>6</w:t>
      </w:r>
      <w:r w:rsidR="00A64D71" w:rsidRPr="00A64D71">
        <w:rPr>
          <w:rFonts w:hint="eastAsia"/>
        </w:rPr>
        <w:t>つに区分できます。それぞれに特徴をもった土地を、一大農業地帯へ変貌させるカギとなったのが、水を操り、管理するためのあらゆる手段でした。</w:t>
      </w:r>
    </w:p>
    <w:p w:rsidR="00A64D71" w:rsidRPr="00A64D71" w:rsidRDefault="00A64D71" w:rsidP="00A64D71">
      <w:r w:rsidRPr="00A64D71">
        <w:rPr>
          <w:rFonts w:hint="eastAsia"/>
        </w:rPr>
        <w:t xml:space="preserve">　鳴子温泉地域・岩出山地域などの山間地では、水田用の水の確保が難しかったことや、冷害が発生しやすいことから、水田農業に向かない地と言われてきました。この地に水の恵みをもたらすきっかけとなったのが、「</w:t>
      </w:r>
      <w:r w:rsidRPr="00A64D71">
        <w:ruby>
          <w:rubyPr>
            <w:rubyAlign w:val="distributeSpace"/>
            <w:hps w:val="9"/>
            <w:hpsRaise w:val="18"/>
            <w:hpsBaseText w:val="21"/>
            <w:lid w:val="ja-JP"/>
          </w:rubyPr>
          <w:rt>
            <w:r w:rsidR="00A64D71" w:rsidRPr="00A64D71">
              <w:rPr>
                <w:rFonts w:hint="eastAsia"/>
              </w:rPr>
              <w:t>ずいどう</w:t>
            </w:r>
          </w:rt>
          <w:rubyBase>
            <w:r w:rsidR="00A64D71" w:rsidRPr="00A64D71">
              <w:rPr>
                <w:rFonts w:hint="eastAsia"/>
              </w:rPr>
              <w:t>隧道</w:t>
            </w:r>
          </w:rubyBase>
        </w:ruby>
      </w:r>
      <w:r w:rsidRPr="00A64D71">
        <w:rPr>
          <w:rFonts w:hint="eastAsia"/>
        </w:rPr>
        <w:t>・</w:t>
      </w:r>
      <w:r w:rsidRPr="00A64D71">
        <w:ruby>
          <w:rubyPr>
            <w:rubyAlign w:val="distributeSpace"/>
            <w:hps w:val="9"/>
            <w:hpsRaise w:val="18"/>
            <w:hpsBaseText w:val="21"/>
            <w:lid w:val="ja-JP"/>
          </w:rubyPr>
          <w:rt>
            <w:r w:rsidR="00A64D71" w:rsidRPr="00A64D71">
              <w:rPr>
                <w:rFonts w:hint="eastAsia"/>
              </w:rPr>
              <w:t>せんけつ</w:t>
            </w:r>
          </w:rt>
          <w:rubyBase>
            <w:r w:rsidR="00A64D71" w:rsidRPr="00A64D71">
              <w:rPr>
                <w:rFonts w:hint="eastAsia"/>
              </w:rPr>
              <w:t>潜穴</w:t>
            </w:r>
          </w:rubyBase>
        </w:ruby>
      </w:r>
      <w:r w:rsidRPr="00A64D71">
        <w:rPr>
          <w:rFonts w:hint="eastAsia"/>
        </w:rPr>
        <w:t>」です。隧道・潜穴は、山や川から水を農地に引き、さらに不要な水を排出する役割を担っています。</w:t>
      </w:r>
    </w:p>
    <w:p w:rsidR="00A64D71" w:rsidRPr="00A64D71" w:rsidRDefault="00A64D71" w:rsidP="00A64D71">
      <w:r w:rsidRPr="00A64D71">
        <w:rPr>
          <w:rFonts w:hint="eastAsia"/>
        </w:rPr>
        <w:t xml:space="preserve">　山間地のみに限らず、隧道・潜穴の発達によって、大崎耕土全体に水路が網目のように広がりました。安定して水田用の水を確保することを可能にした隧道・潜穴の整備は、江戸時代初期から急速に進んだことが記録に残っています。</w:t>
      </w:r>
    </w:p>
    <w:p w:rsidR="00A64D71" w:rsidRPr="00A64D71" w:rsidRDefault="00A64D71" w:rsidP="00A64D71">
      <w:r w:rsidRPr="00A64D71">
        <w:rPr>
          <w:rFonts w:hint="eastAsia"/>
        </w:rPr>
        <w:t xml:space="preserve">　同じく、安定的に水を配水する水管理システムに「ため池」があります。土地の傾斜が急なため、川の水の流れる速度が速い丘陵地帯（色麻町や三本木地域周辺の荒川堰用水路エリアなど）では、江合川や鳴瀬川といった主要な河川から水を確保することが困難でした。これらの条件下でため池を整備したことは、細やかに水を水田に取り入れることに役立っています。</w:t>
      </w:r>
    </w:p>
    <w:p w:rsidR="00A64D71" w:rsidRPr="00A64D71" w:rsidRDefault="00A64D71" w:rsidP="00A64D71">
      <w:r w:rsidRPr="00A64D71">
        <w:rPr>
          <w:rFonts w:hint="eastAsia"/>
        </w:rPr>
        <w:t xml:space="preserve">　低平地は、古くから農地への大規模な浸水が生じやすく、農家をなやませてきました。その理由は、地形勾配（土地の高低差）が非常に緩やかで、水を越流しやすいことにあります。</w:t>
      </w:r>
    </w:p>
    <w:p w:rsidR="00A64D71" w:rsidRPr="00A64D71" w:rsidRDefault="00A64D71" w:rsidP="00A64D71">
      <w:r w:rsidRPr="00A64D71">
        <w:rPr>
          <w:rFonts w:hint="eastAsia"/>
        </w:rPr>
        <w:t xml:space="preserve">　そこで発展したのが「遊水地」と呼ばれる水管理システムです。比較的浸水に強い稲の性質を利用し、洪水が発生した際、意図的に特定の水田に水を逃がすことで、農家は周辺の農地や水田、集落の被害を軽減してきました。</w:t>
      </w:r>
    </w:p>
    <w:p w:rsidR="00A64D71" w:rsidRPr="00A64D71" w:rsidRDefault="00A64D71" w:rsidP="00A64D71">
      <w:r w:rsidRPr="00A64D71">
        <w:rPr>
          <w:rFonts w:hint="eastAsia"/>
        </w:rPr>
        <w:t xml:space="preserve">　これらの水の管理は、生活を維持するための互助組織「契約講」が中心になって行われてきました。これは、同じ地域に暮らす人々が、隧道・潜穴、水路などの整備修復を互いに行うことや、農作業が集中する時期は援助し合い、病に倒れたときは農作業を代行する。そのような支え合いの精神から生まれた農家の仲間の契約集団です。</w:t>
      </w:r>
    </w:p>
    <w:p w:rsidR="00A64D71" w:rsidRPr="00A64D71" w:rsidRDefault="00A64D71" w:rsidP="00A64D71">
      <w:r w:rsidRPr="00A64D71">
        <w:rPr>
          <w:rFonts w:hint="eastAsia"/>
        </w:rPr>
        <w:t xml:space="preserve">　契約講は農作業に留まらず、かやぶき家屋が主流の時代、仲間の協力が必要不可欠であった屋根のふきかえ・修復、冠婚葬祭の互助など、生活のあらゆる面で支え合い、農家はつながりを深めてきました。</w:t>
      </w:r>
    </w:p>
    <w:p w:rsidR="00A64D71" w:rsidRPr="00A64D71" w:rsidRDefault="00A64D71" w:rsidP="00A64D71">
      <w:r w:rsidRPr="00A64D71">
        <w:rPr>
          <w:rFonts w:hint="eastAsia"/>
        </w:rPr>
        <w:t xml:space="preserve">　現在でも、鳴子温泉地域の南原地区では、南原穴堰水利組合によって、江戸時代初期に設置された穴堰（隧道・潜穴）の環境保全が行われています。</w:t>
      </w:r>
    </w:p>
    <w:p w:rsidR="00A64D71" w:rsidRPr="00A64D71" w:rsidRDefault="00A64D71" w:rsidP="00A64D71">
      <w:r w:rsidRPr="00A64D71">
        <w:rPr>
          <w:rFonts w:hint="eastAsia"/>
        </w:rPr>
        <w:t xml:space="preserve">　これらの水管理システムは、大崎耕土の水田農業を支え、機能し合い、冷害や洪水、渇水になやまされた荒地を、世界が認めた一大農業地帯へと育ててきました。</w:t>
      </w:r>
    </w:p>
    <w:p w:rsidR="00A64D71" w:rsidRPr="00A64D71" w:rsidRDefault="00A64D71" w:rsidP="00A64D71">
      <w:r w:rsidRPr="00A64D71">
        <w:rPr>
          <w:rFonts w:hint="eastAsia"/>
        </w:rPr>
        <w:t>水田の生物多様性</w:t>
      </w:r>
    </w:p>
    <w:p w:rsidR="00A64D71" w:rsidRPr="00A64D71" w:rsidRDefault="00A64D71" w:rsidP="00A64D71">
      <w:r w:rsidRPr="00A64D71">
        <w:rPr>
          <w:rFonts w:hint="eastAsia"/>
        </w:rPr>
        <w:t xml:space="preserve">　水田には、カメムシなどの害虫もいますが、それを捕食するカエルやトンボなど、その他多くの生きものが生息しています。彼らの住みやすい環境の維持に、水路やため池・居</w:t>
      </w:r>
      <w:r w:rsidRPr="00A64D71">
        <w:rPr>
          <w:rFonts w:hint="eastAsia"/>
        </w:rPr>
        <w:lastRenderedPageBreak/>
        <w:t>久根が重要な役割を担いました。生物の多様性を豊かにする水田環境が維持されたことで、害虫から稲を守り、農業生産に対しても恩恵を与えています。</w:t>
      </w:r>
    </w:p>
    <w:p w:rsidR="00D365F7" w:rsidRDefault="00A64D71" w:rsidP="00A64D71">
      <w:r w:rsidRPr="00A64D71">
        <w:rPr>
          <w:rFonts w:hint="eastAsia"/>
        </w:rPr>
        <w:t xml:space="preserve">　また、大崎耕土はえさ場の水田とねぐらである水辺が両方あることから、マガンをはじめとした渡り鳥が多数飛来しています。マガンが群れ飛ぶ風景は浮世絵に描かれ、江戸時代から親しまれてきました。この地域で悠久と営まれてきた水田農業があることによって、ほかの地域では見ることができない雁が群れ飛ぶ姿が現在に伝承されています。</w:t>
      </w:r>
    </w:p>
    <w:p w:rsidR="00A64D71" w:rsidRPr="00A64D71" w:rsidRDefault="00A64D71" w:rsidP="00A64D71">
      <w:r w:rsidRPr="00A64D71">
        <w:rPr>
          <w:rFonts w:hint="eastAsia"/>
        </w:rPr>
        <w:t>深水管理</w:t>
      </w:r>
    </w:p>
    <w:p w:rsidR="00A64D71" w:rsidRDefault="00A64D71" w:rsidP="00A64D71">
      <w:r w:rsidRPr="00A64D71">
        <w:rPr>
          <w:rFonts w:hint="eastAsia"/>
        </w:rPr>
        <w:t>稲に穂が作られる少し前の時期に、普段より水を多く、深くためる「深水管理」も、寒さから稲を守る知恵です。</w:t>
      </w:r>
    </w:p>
    <w:p w:rsidR="00A64D71" w:rsidRPr="00A64D71" w:rsidRDefault="00A64D71" w:rsidP="00A64D71">
      <w:r w:rsidRPr="00A64D71">
        <w:rPr>
          <w:rFonts w:hint="eastAsia"/>
        </w:rPr>
        <w:t>ぬるめ水路</w:t>
      </w:r>
    </w:p>
    <w:p w:rsidR="00A64D71" w:rsidRPr="00A64D71" w:rsidRDefault="00A64D71" w:rsidP="00A64D71">
      <w:r w:rsidRPr="00A64D71">
        <w:rPr>
          <w:rFonts w:hint="eastAsia"/>
        </w:rPr>
        <w:t>鳴子温泉地域などの山間部では、水が冷たいことが稲の育ちを遅くしていました。そこで、水田を囲むように水路を整備することで、水温を温かくする「ぬるめ水路」というシステムが整備されています。</w:t>
      </w:r>
    </w:p>
    <w:p w:rsidR="00A64D71" w:rsidRDefault="00A64D71" w:rsidP="00A64D71"/>
    <w:p w:rsidR="00A64D71" w:rsidRPr="00A64D71" w:rsidRDefault="00A64D71" w:rsidP="00A64D71">
      <w:r w:rsidRPr="00A64D71">
        <w:rPr>
          <w:rFonts w:hint="eastAsia"/>
        </w:rPr>
        <w:t>農家（岩出山地域）</w:t>
      </w:r>
    </w:p>
    <w:p w:rsidR="00A64D71" w:rsidRDefault="00A64D71" w:rsidP="00A64D71">
      <w:r w:rsidRPr="00A64D71">
        <w:rPr>
          <w:rFonts w:hint="eastAsia"/>
        </w:rPr>
        <w:t>石田</w:t>
      </w:r>
      <w:r w:rsidRPr="00A64D71">
        <w:t xml:space="preserve">  </w:t>
      </w:r>
      <w:r w:rsidRPr="00A64D71">
        <w:rPr>
          <w:rFonts w:hint="eastAsia"/>
        </w:rPr>
        <w:t>邦恒</w:t>
      </w:r>
      <w:r w:rsidRPr="00A64D71">
        <w:t xml:space="preserve"> </w:t>
      </w:r>
      <w:r w:rsidRPr="00A64D71">
        <w:rPr>
          <w:rFonts w:hint="eastAsia"/>
        </w:rPr>
        <w:t>さん（</w:t>
      </w:r>
      <w:r w:rsidRPr="00A64D71">
        <w:t>73</w:t>
      </w:r>
      <w:r w:rsidRPr="00A64D71">
        <w:rPr>
          <w:rFonts w:hint="eastAsia"/>
        </w:rPr>
        <w:t>歳）</w:t>
      </w:r>
    </w:p>
    <w:p w:rsidR="00A64D71" w:rsidRPr="00A64D71" w:rsidRDefault="00A64D71" w:rsidP="00A64D71">
      <w:r w:rsidRPr="00A64D71">
        <w:rPr>
          <w:rFonts w:hint="eastAsia"/>
        </w:rPr>
        <w:t>大崎耕土は、自然環境や地形をそのままの良い状態で活かした水の管理がされてきた地です。大崎耕土が培ってきた自然と共生した農業は、消費者に安全安心を届けます。</w:t>
      </w:r>
    </w:p>
    <w:p w:rsidR="00A64D71" w:rsidRPr="00A64D71" w:rsidRDefault="00A64D71" w:rsidP="00A64D71">
      <w:r w:rsidRPr="00A64D71">
        <w:rPr>
          <w:rFonts w:hint="eastAsia"/>
        </w:rPr>
        <w:t>また、水路や農道の管理や手入れを地域住民の共同作業で行うことで、水を管理するシステムが共有財産であることの認識や地域内の結びつきを強めてきました。世界農業遺産の認定は、農業の新たなスタートとして、地域が一体となって、この地域の自然を守っていけたらと思います。</w:t>
      </w:r>
    </w:p>
    <w:p w:rsidR="00A64D71" w:rsidRDefault="00A64D71" w:rsidP="00A64D71"/>
    <w:p w:rsidR="00A64D71" w:rsidRPr="00A64D71" w:rsidRDefault="00A64D71" w:rsidP="00A64D71">
      <w:r w:rsidRPr="00A64D71">
        <w:rPr>
          <w:rFonts w:hint="eastAsia"/>
        </w:rPr>
        <w:t>「おおさき生きものクラブ」</w:t>
      </w:r>
    </w:p>
    <w:p w:rsidR="00A64D71" w:rsidRDefault="00A64D71" w:rsidP="00D365F7">
      <w:r w:rsidRPr="00A64D71">
        <w:rPr>
          <w:rFonts w:hint="eastAsia"/>
        </w:rPr>
        <w:t>笠原</w:t>
      </w:r>
      <w:r w:rsidRPr="00A64D71">
        <w:t xml:space="preserve">  </w:t>
      </w:r>
      <w:r w:rsidRPr="00A64D71">
        <w:rPr>
          <w:rFonts w:hint="eastAsia"/>
        </w:rPr>
        <w:t>史</w:t>
      </w:r>
      <w:r w:rsidRPr="00A64D71">
        <w:t xml:space="preserve"> </w:t>
      </w:r>
      <w:r w:rsidRPr="00A64D71">
        <w:rPr>
          <w:rFonts w:hint="eastAsia"/>
        </w:rPr>
        <w:t>さん（高等学校</w:t>
      </w:r>
      <w:r w:rsidRPr="00A64D71">
        <w:t>2</w:t>
      </w:r>
      <w:r w:rsidRPr="00A64D71">
        <w:rPr>
          <w:rFonts w:hint="eastAsia"/>
        </w:rPr>
        <w:t>年）</w:t>
      </w:r>
    </w:p>
    <w:p w:rsidR="00A64D71" w:rsidRPr="00A64D71" w:rsidRDefault="00A64D71" w:rsidP="00A64D71">
      <w:r w:rsidRPr="00A64D71">
        <w:rPr>
          <w:rFonts w:hint="eastAsia"/>
        </w:rPr>
        <w:t>生きものや自然観察に興味があり、「おおさき生きものクラブ」の発足当初から活動に参加してきました。活動１年目の小学</w:t>
      </w:r>
      <w:r w:rsidRPr="00A64D71">
        <w:t>6</w:t>
      </w:r>
      <w:r w:rsidRPr="00A64D71">
        <w:rPr>
          <w:rFonts w:hint="eastAsia"/>
        </w:rPr>
        <w:t>年生の夏、鹿島台地域のため池でシナイモツゴを見たときの言いようのない感動は、今でも印象に残っています。人が良い形で手を加え、共に生きてきたからこそ、大崎の自然環境は豊かなものだと思います。世界に誇る大崎の自然の魅力を、たくさんの人に伝えたい、そのパイプ役にもなりたい、と思っています。</w:t>
      </w:r>
    </w:p>
    <w:p w:rsidR="00A64D71" w:rsidRPr="00A64D71" w:rsidRDefault="00A64D71" w:rsidP="00D365F7"/>
    <w:p w:rsidR="00D365F7" w:rsidRPr="00D365F7" w:rsidRDefault="00A64D71" w:rsidP="00A64D71">
      <w:pPr>
        <w:rPr>
          <w:b/>
        </w:rPr>
      </w:pPr>
      <w:r>
        <w:rPr>
          <w:b/>
        </w:rPr>
        <w:ruby>
          <w:rubyPr>
            <w:rubyAlign w:val="distributeSpace"/>
            <w:hps w:val="10"/>
            <w:hpsRaise w:val="18"/>
            <w:hpsBaseText w:val="21"/>
            <w:lid w:val="ja-JP"/>
          </w:rubyPr>
          <w:rt>
            <w:r w:rsidR="00A64D71" w:rsidRPr="00A64D71">
              <w:rPr>
                <w:rFonts w:ascii="ＭＳ 明朝" w:eastAsia="ＭＳ 明朝" w:hAnsi="ＭＳ 明朝" w:hint="eastAsia"/>
                <w:b/>
                <w:sz w:val="10"/>
              </w:rPr>
              <w:t>いぐね</w:t>
            </w:r>
          </w:rt>
          <w:rubyBase>
            <w:r w:rsidR="00A64D71">
              <w:rPr>
                <w:rFonts w:hint="eastAsia"/>
                <w:b/>
              </w:rPr>
              <w:t>居久根</w:t>
            </w:r>
          </w:rubyBase>
        </w:ruby>
      </w:r>
      <w:r w:rsidRPr="00A64D71">
        <w:rPr>
          <w:rFonts w:hint="eastAsia"/>
          <w:b/>
        </w:rPr>
        <w:t>のある独特な景観と農文化</w:t>
      </w:r>
    </w:p>
    <w:p w:rsidR="00A64D71" w:rsidRPr="00A64D71" w:rsidRDefault="00D365F7" w:rsidP="00A64D71">
      <w:r>
        <w:rPr>
          <w:rFonts w:hint="eastAsia"/>
        </w:rPr>
        <w:t xml:space="preserve">　</w:t>
      </w:r>
      <w:r w:rsidR="00A64D71" w:rsidRPr="00A64D71">
        <w:rPr>
          <w:rFonts w:hint="eastAsia"/>
        </w:rPr>
        <w:t>水田、水路、屋敷林「居久根」が織りなす独特の景観（ランドスケープ）は、世界農業遺産認定の大きな評価点となりました。</w:t>
      </w:r>
    </w:p>
    <w:p w:rsidR="00A64D71" w:rsidRPr="00A64D71" w:rsidRDefault="00A64D71" w:rsidP="00A64D71">
      <w:r w:rsidRPr="00A64D71">
        <w:rPr>
          <w:rFonts w:hint="eastAsia"/>
        </w:rPr>
        <w:t xml:space="preserve">　中でも、「水田に浮かぶ森」といわれる「居久根」には、農家が水田地帯に暮らすうえで重要な役割を担ってきた先人の知恵が詰まっています。</w:t>
      </w:r>
    </w:p>
    <w:p w:rsidR="00A64D71" w:rsidRPr="00A64D71" w:rsidRDefault="00A64D71" w:rsidP="00A64D71">
      <w:r w:rsidRPr="00A64D71">
        <w:rPr>
          <w:rFonts w:hint="eastAsia"/>
        </w:rPr>
        <w:lastRenderedPageBreak/>
        <w:t xml:space="preserve">　居久根には、身近な野菜、実のなる植物や薬草など多くの種類の植物が植えられています。居久根が、暴風や洪水から家屋を守るだけではなく、飢えや病気から人々の生活を守り支えてきました。また、たくさんの植物が水田地帯に存在することで、虫や鳥類などあらゆる生物の生息地を広げました。</w:t>
      </w:r>
    </w:p>
    <w:p w:rsidR="00A64D71" w:rsidRPr="00A64D71" w:rsidRDefault="00A64D71" w:rsidP="00A64D71">
      <w:r w:rsidRPr="00A64D71">
        <w:rPr>
          <w:rFonts w:hint="eastAsia"/>
        </w:rPr>
        <w:t xml:space="preserve">　安政</w:t>
      </w:r>
      <w:r w:rsidRPr="00A64D71">
        <w:t>5</w:t>
      </w:r>
      <w:r w:rsidRPr="00A64D71">
        <w:rPr>
          <w:rFonts w:hint="eastAsia"/>
        </w:rPr>
        <w:t>年（１８５８年）に描かれた「荒川堰絵図」（三本木亜炭記念資料館に所蔵）には、水田地帯に居久根が連なる様子が見てとれ、当時から大崎耕土の暮らしに根ざしていたことがよく分かります。現代でも、約</w:t>
      </w:r>
      <w:r w:rsidRPr="00A64D71">
        <w:t>2</w:t>
      </w:r>
      <w:r w:rsidRPr="00A64D71">
        <w:rPr>
          <w:rFonts w:hint="eastAsia"/>
        </w:rPr>
        <w:t>万４３００戸の世帯に居久根が現存しています。</w:t>
      </w:r>
    </w:p>
    <w:p w:rsidR="00A64D71" w:rsidRPr="00A64D71" w:rsidRDefault="00A64D71" w:rsidP="00A64D71">
      <w:r w:rsidRPr="00A64D71">
        <w:rPr>
          <w:rFonts w:hint="eastAsia"/>
        </w:rPr>
        <w:t xml:space="preserve">　</w:t>
      </w:r>
    </w:p>
    <w:p w:rsidR="00A64D71" w:rsidRPr="00A64D71" w:rsidRDefault="00A64D71" w:rsidP="00A64D71">
      <w:r w:rsidRPr="00A64D71">
        <w:rPr>
          <w:rFonts w:hint="eastAsia"/>
        </w:rPr>
        <w:t>冷たく湿った季節風「やませ」による冷害と洪水、渇水など厳しい自然環境の大崎耕土で、人々の精神的な支えとなったのが農文化でした。中でも、豊穣への祈りと感謝、水の恵みをもたらす山々の信仰などの農文化が発展してきました。</w:t>
      </w:r>
    </w:p>
    <w:p w:rsidR="00A64D71" w:rsidRPr="00A64D71" w:rsidRDefault="00A64D71" w:rsidP="00A64D71">
      <w:r w:rsidRPr="00A64D71">
        <w:rPr>
          <w:rFonts w:hint="eastAsia"/>
        </w:rPr>
        <w:t xml:space="preserve">　地域内の多くの農家では「農はだて」という農作業の始まりに、その年の豊作を祈願する行事が行われてきました。鳴子温泉鬼首地区では、農はだてのうち、わらや豆殻を苗に見立てて「疑似田植え」を行う「雪中田植え」を継承する取り組みが始まっています。</w:t>
      </w:r>
    </w:p>
    <w:p w:rsidR="00A64D71" w:rsidRPr="00A64D71" w:rsidRDefault="00A64D71" w:rsidP="00A64D71">
      <w:r w:rsidRPr="00A64D71">
        <w:rPr>
          <w:rFonts w:hint="eastAsia"/>
        </w:rPr>
        <w:t xml:space="preserve">　また、涌谷町の「</w:t>
      </w:r>
      <w:r w:rsidRPr="00A64D71">
        <w:ruby>
          <w:rubyPr>
            <w:rubyAlign w:val="distributeSpace"/>
            <w:hps w:val="10"/>
            <w:hpsRaise w:val="20"/>
            <w:hpsBaseText w:val="21"/>
            <w:lid w:val="ja-JP"/>
          </w:rubyPr>
          <w:rt>
            <w:r w:rsidR="00A64D71" w:rsidRPr="00A64D71">
              <w:rPr>
                <w:rFonts w:hint="eastAsia"/>
              </w:rPr>
              <w:t>こんぽうじ</w:t>
            </w:r>
          </w:rt>
          <w:rubyBase>
            <w:r w:rsidR="00A64D71" w:rsidRPr="00A64D71">
              <w:rPr>
                <w:rFonts w:hint="eastAsia"/>
              </w:rPr>
              <w:t>箟峯寺</w:t>
            </w:r>
          </w:rubyBase>
        </w:ruby>
      </w:r>
      <w:r w:rsidRPr="00A64D71">
        <w:rPr>
          <w:rFonts w:hint="eastAsia"/>
        </w:rPr>
        <w:t>の正月儀礼」や加美町宮崎の「柳沢の焼け八幡」、「切込の裸カセドリ」などの農耕儀礼も、宮城県の無形文化財として有名です。</w:t>
      </w:r>
    </w:p>
    <w:p w:rsidR="00A64D71" w:rsidRPr="00A64D71" w:rsidRDefault="00A64D71" w:rsidP="00A64D71">
      <w:r w:rsidRPr="00A64D71">
        <w:rPr>
          <w:rFonts w:hint="eastAsia"/>
        </w:rPr>
        <w:t xml:space="preserve">　食文化では、大切に育んだ豊かな農作物を活かすため、発酵食や保存食が根付き、「いきるための食」に限らず、「楽しみの食」や「儀礼の食」などが育まれていきました。</w:t>
      </w:r>
    </w:p>
    <w:p w:rsidR="00D365F7" w:rsidRDefault="00A64D71" w:rsidP="00A64D71">
      <w:r w:rsidRPr="00A64D71">
        <w:rPr>
          <w:rFonts w:hint="eastAsia"/>
        </w:rPr>
        <w:t xml:space="preserve">　季節ごとの食材と一緒に食べるもち料理は「ごっつぉう（御馳走）」といわれています。また、凍み豆腐などの冷凍乾燥を用いた食料の保存技術、味噌や漬物に代表される発酵食は、今でも私たちに身近な存在です。</w:t>
      </w:r>
    </w:p>
    <w:p w:rsidR="00A64D71" w:rsidRDefault="00A64D71" w:rsidP="00A64D71"/>
    <w:p w:rsidR="00A64D71" w:rsidRPr="00A64D71" w:rsidRDefault="00A64D71" w:rsidP="00A64D71">
      <w:pPr>
        <w:rPr>
          <w:b/>
        </w:rPr>
      </w:pPr>
      <w:r w:rsidRPr="00A64D71">
        <w:rPr>
          <w:rFonts w:hint="eastAsia"/>
          <w:b/>
        </w:rPr>
        <w:t>居久根の機能</w:t>
      </w:r>
    </w:p>
    <w:p w:rsidR="00A64D71" w:rsidRPr="00A64D71" w:rsidRDefault="00D365F7" w:rsidP="00A64D71">
      <w:r>
        <w:rPr>
          <w:rFonts w:hint="eastAsia"/>
        </w:rPr>
        <w:t xml:space="preserve">　</w:t>
      </w:r>
      <w:r w:rsidR="00A64D71" w:rsidRPr="00A64D71">
        <w:rPr>
          <w:rFonts w:hint="eastAsia"/>
        </w:rPr>
        <w:t>居久根の木々は高木から低木まで多くの種類が密集し、川上や北西側は厚く仕立ててあります。右の写真のような薬効のある草木が見られます。</w:t>
      </w:r>
    </w:p>
    <w:p w:rsidR="00A64D71" w:rsidRPr="00A64D71" w:rsidRDefault="00A64D71" w:rsidP="00A64D71">
      <w:r w:rsidRPr="00A64D71">
        <w:rPr>
          <w:rFonts w:hint="eastAsia"/>
        </w:rPr>
        <w:t>●カキドオシ</w:t>
      </w:r>
    </w:p>
    <w:p w:rsidR="00D365F7" w:rsidRDefault="00A64D71" w:rsidP="00A64D71">
      <w:r w:rsidRPr="00A64D71">
        <w:rPr>
          <w:rFonts w:hint="eastAsia"/>
        </w:rPr>
        <w:t>利尿作用や血糖を下げる作用があり、薬湯としてあせもなどに効果があります。</w:t>
      </w:r>
    </w:p>
    <w:p w:rsidR="00A64D71" w:rsidRPr="00A64D71" w:rsidRDefault="00A64D71" w:rsidP="00A64D71">
      <w:r w:rsidRPr="00A64D71">
        <w:rPr>
          <w:rFonts w:hint="eastAsia"/>
        </w:rPr>
        <w:t>●ナンテン</w:t>
      </w:r>
    </w:p>
    <w:p w:rsidR="00A64D71" w:rsidRPr="00A64D71" w:rsidRDefault="00A64D71" w:rsidP="00A64D71">
      <w:r w:rsidRPr="00A64D71">
        <w:rPr>
          <w:rFonts w:hint="eastAsia"/>
        </w:rPr>
        <w:t>実は咳止め、葉は食あたり、煎じると扁桃腺炎や口内炎の緩和などの効果があります。</w:t>
      </w:r>
    </w:p>
    <w:p w:rsidR="00D365F7" w:rsidRDefault="00D365F7" w:rsidP="00D365F7"/>
    <w:p w:rsidR="00A64D71" w:rsidRPr="00A64D71" w:rsidRDefault="00D365F7" w:rsidP="00A64D71">
      <w:r>
        <w:rPr>
          <w:rFonts w:hint="eastAsia"/>
        </w:rPr>
        <w:t xml:space="preserve">　</w:t>
      </w:r>
      <w:r w:rsidR="00A64D71" w:rsidRPr="00A64D71">
        <w:t>4</w:t>
      </w:r>
      <w:r w:rsidR="00A64D71" w:rsidRPr="00A64D71">
        <w:rPr>
          <w:rFonts w:hint="eastAsia"/>
        </w:rPr>
        <w:t>月</w:t>
      </w:r>
      <w:r w:rsidR="00A64D71" w:rsidRPr="00A64D71">
        <w:t>19</w:t>
      </w:r>
      <w:r w:rsidR="00A64D71" w:rsidRPr="00A64D71">
        <w:rPr>
          <w:rFonts w:hint="eastAsia"/>
        </w:rPr>
        <w:t>日、イタリア・ローマのＦＡＯ本部で世界農業遺産認定証授与式（世界農業遺産国際フォーラム）が行われました。</w:t>
      </w:r>
    </w:p>
    <w:p w:rsidR="00A64D71" w:rsidRPr="00A64D71" w:rsidRDefault="00A64D71" w:rsidP="00A64D71">
      <w:r w:rsidRPr="00A64D71">
        <w:rPr>
          <w:rFonts w:hint="eastAsia"/>
        </w:rPr>
        <w:t xml:space="preserve">　ＦＡＯのマリア・ヘレナ・セメド事務局次長から、大崎地域世界農業遺産推進協議会を代表し、伊藤康志会長が認定証を受け取りました。</w:t>
      </w:r>
    </w:p>
    <w:p w:rsidR="00A64D71" w:rsidRPr="00A64D71" w:rsidRDefault="00A64D71" w:rsidP="00A64D71">
      <w:r w:rsidRPr="00A64D71">
        <w:rPr>
          <w:rFonts w:hint="eastAsia"/>
        </w:rPr>
        <w:t xml:space="preserve">　また、会場では、世界各国の世界農業遺産取組事例の基調講演やプレゼンテーションな</w:t>
      </w:r>
      <w:r w:rsidRPr="00A64D71">
        <w:rPr>
          <w:rFonts w:hint="eastAsia"/>
        </w:rPr>
        <w:lastRenderedPageBreak/>
        <w:t>どが行われました。稲作・水田地域としては世界初の認定となる「大崎耕土」の魅力を各国の参加者に向けて存分に発信しました。</w:t>
      </w:r>
    </w:p>
    <w:p w:rsidR="00A64D71" w:rsidRPr="00A64D71" w:rsidRDefault="00A64D71" w:rsidP="00A64D71">
      <w:r w:rsidRPr="00A64D71">
        <w:rPr>
          <w:rFonts w:hint="eastAsia"/>
        </w:rPr>
        <w:t xml:space="preserve">大崎耕土の恵み　</w:t>
      </w:r>
    </w:p>
    <w:p w:rsidR="00A64D71" w:rsidRPr="00A64D71" w:rsidRDefault="00A64D71" w:rsidP="00A64D71">
      <w:r w:rsidRPr="00A64D71">
        <w:rPr>
          <w:rFonts w:hint="eastAsia"/>
        </w:rPr>
        <w:t xml:space="preserve">　広大な大崎耕土で大切に育まれた米、大豆、野菜など豊かな農産物は、わたしたちの暮らしの中で「生きるための食」、「楽しみの食」を与えてくれます。</w:t>
      </w:r>
    </w:p>
    <w:p w:rsidR="00D365F7" w:rsidRDefault="00A64D71" w:rsidP="00A64D71">
      <w:r w:rsidRPr="00A64D71">
        <w:rPr>
          <w:rFonts w:hint="eastAsia"/>
        </w:rPr>
        <w:t xml:space="preserve">　世界農業遺産認定を機に、先人の知恵と努力によって育まれてきた地域資源の重要性について理解を深め、地域の「宝」を次世代へと継承していきましょう。おいしいお米の恵みを大切にするために！</w:t>
      </w:r>
    </w:p>
    <w:p w:rsidR="00A64D71" w:rsidRDefault="00A64D71" w:rsidP="00A64D71"/>
    <w:p w:rsidR="00D365F7" w:rsidRDefault="00A64D71" w:rsidP="00A64D71">
      <w:r w:rsidRPr="00A64D71">
        <w:rPr>
          <w:rFonts w:hint="eastAsia"/>
        </w:rPr>
        <w:t>世界農業遺産国際フォーラム参加者の声</w:t>
      </w:r>
    </w:p>
    <w:p w:rsidR="00A64D71" w:rsidRPr="00A64D71" w:rsidRDefault="00A64D71" w:rsidP="00A64D71">
      <w:r w:rsidRPr="00A64D71">
        <w:t>JA</w:t>
      </w:r>
      <w:r w:rsidRPr="00A64D71">
        <w:rPr>
          <w:rFonts w:hint="eastAsia"/>
        </w:rPr>
        <w:t>みどりの代表理事専務</w:t>
      </w:r>
      <w:r>
        <w:rPr>
          <w:rFonts w:hint="eastAsia"/>
        </w:rPr>
        <w:t xml:space="preserve">　</w:t>
      </w:r>
      <w:r w:rsidRPr="00A64D71">
        <w:rPr>
          <w:rFonts w:hint="eastAsia"/>
        </w:rPr>
        <w:t>阿部</w:t>
      </w:r>
      <w:r w:rsidRPr="00A64D71">
        <w:t xml:space="preserve"> </w:t>
      </w:r>
      <w:r w:rsidRPr="00A64D71">
        <w:rPr>
          <w:rFonts w:hint="eastAsia"/>
        </w:rPr>
        <w:t>雅良</w:t>
      </w:r>
      <w:r w:rsidRPr="00A64D71">
        <w:t xml:space="preserve"> </w:t>
      </w:r>
      <w:r w:rsidRPr="00A64D71">
        <w:rPr>
          <w:rFonts w:hint="eastAsia"/>
        </w:rPr>
        <w:t>氏</w:t>
      </w:r>
    </w:p>
    <w:p w:rsidR="00A64D71" w:rsidRPr="00A64D71" w:rsidRDefault="00A64D71" w:rsidP="00A64D71">
      <w:r w:rsidRPr="00A64D71">
        <w:rPr>
          <w:rFonts w:hint="eastAsia"/>
        </w:rPr>
        <w:t xml:space="preserve">　ローマに来て、</w:t>
      </w:r>
      <w:r w:rsidRPr="00A64D71">
        <w:t>FAO</w:t>
      </w:r>
      <w:r w:rsidRPr="00A64D71">
        <w:rPr>
          <w:rFonts w:hint="eastAsia"/>
        </w:rPr>
        <w:t>の世界農業遺産に認定されたことの重要性をあらためて感じました。</w:t>
      </w:r>
      <w:r w:rsidRPr="00A64D71">
        <w:t xml:space="preserve"> </w:t>
      </w:r>
    </w:p>
    <w:p w:rsidR="00A64D71" w:rsidRPr="00A64D71" w:rsidRDefault="00A64D71" w:rsidP="00A64D71">
      <w:r w:rsidRPr="00A64D71">
        <w:rPr>
          <w:rFonts w:hint="eastAsia"/>
        </w:rPr>
        <w:t xml:space="preserve">　受賞ができたのは先人が築きあげた農業という命をつなぐシステムが認められたという重みを感じています。</w:t>
      </w:r>
      <w:r w:rsidRPr="00A64D71">
        <w:t xml:space="preserve"> </w:t>
      </w:r>
    </w:p>
    <w:p w:rsidR="00A64D71" w:rsidRDefault="00A64D71" w:rsidP="00A64D71">
      <w:r w:rsidRPr="00A64D71">
        <w:rPr>
          <w:rFonts w:hint="eastAsia"/>
        </w:rPr>
        <w:t xml:space="preserve">　この「生きた遺産」を農業者のこれからの営農にいかに役立てていくか、農業団体そして農業者の一人として考え、行動していきたいと思います。</w:t>
      </w:r>
    </w:p>
    <w:p w:rsidR="00A64D71" w:rsidRDefault="00A64D71" w:rsidP="00A64D71"/>
    <w:p w:rsidR="00A64D71" w:rsidRPr="00A64D71" w:rsidRDefault="00A64D71" w:rsidP="00A64D71">
      <w:r w:rsidRPr="00A64D71">
        <w:rPr>
          <w:rFonts w:hint="eastAsia"/>
        </w:rPr>
        <w:t>大崎地域世界農業遺産推進協議会サポーター</w:t>
      </w:r>
    </w:p>
    <w:p w:rsidR="00A64D71" w:rsidRPr="00A64D71" w:rsidRDefault="00A64D71" w:rsidP="00A64D71">
      <w:r w:rsidRPr="00A64D71">
        <w:rPr>
          <w:rFonts w:hint="eastAsia"/>
        </w:rPr>
        <w:t>黒木</w:t>
      </w:r>
      <w:r w:rsidRPr="00A64D71">
        <w:t xml:space="preserve"> </w:t>
      </w:r>
      <w:r w:rsidRPr="00A64D71">
        <w:rPr>
          <w:rFonts w:hint="eastAsia"/>
        </w:rPr>
        <w:t>輝子</w:t>
      </w:r>
      <w:r w:rsidRPr="00A64D71">
        <w:t xml:space="preserve"> </w:t>
      </w:r>
      <w:r w:rsidRPr="00A64D71">
        <w:rPr>
          <w:rFonts w:hint="eastAsia"/>
        </w:rPr>
        <w:t>氏</w:t>
      </w:r>
    </w:p>
    <w:p w:rsidR="00A64D71" w:rsidRPr="00A64D71" w:rsidRDefault="00A64D71" w:rsidP="00A64D71">
      <w:r w:rsidRPr="00A64D71">
        <w:rPr>
          <w:rFonts w:hint="eastAsia"/>
        </w:rPr>
        <w:t xml:space="preserve">　</w:t>
      </w:r>
      <w:r w:rsidRPr="00A64D71">
        <w:ruby>
          <w:rubyPr>
            <w:rubyAlign w:val="distributeSpace"/>
            <w:hps w:val="10"/>
            <w:hpsRaise w:val="20"/>
            <w:hpsBaseText w:val="21"/>
            <w:lid w:val="ja-JP"/>
          </w:rubyPr>
          <w:rt>
            <w:r w:rsidR="00A64D71" w:rsidRPr="00A64D71">
              <w:rPr>
                <w:rFonts w:hint="eastAsia"/>
              </w:rPr>
              <w:t>いぐね</w:t>
            </w:r>
          </w:rt>
          <w:rubyBase>
            <w:r w:rsidR="00A64D71" w:rsidRPr="00A64D71">
              <w:rPr>
                <w:rFonts w:hint="eastAsia"/>
              </w:rPr>
              <w:t>居久根</w:t>
            </w:r>
          </w:rubyBase>
        </w:ruby>
      </w:r>
      <w:r w:rsidRPr="00A64D71">
        <w:rPr>
          <w:rFonts w:hint="eastAsia"/>
        </w:rPr>
        <w:t>を見ると、ふるさとを感じます。認証式に参加して、居久根の良さ、田んぼの良さをあらためて実感したところです。世界農業遺産とニュースで聞くと、どこか自分事ではない気がしていましたが、認定証授与の場に立ち会えたことで、とても近い存在に感じました。</w:t>
      </w:r>
    </w:p>
    <w:p w:rsidR="00A64D71" w:rsidRDefault="00A64D71" w:rsidP="00A64D71">
      <w:r w:rsidRPr="00A64D71">
        <w:rPr>
          <w:rFonts w:hint="eastAsia"/>
        </w:rPr>
        <w:t xml:space="preserve">　私は今、農業に携わっていませんが、大崎のために何か役に立つこと、私なりに考え手伝っていきたいと思いました。</w:t>
      </w:r>
    </w:p>
    <w:p w:rsidR="003B4883" w:rsidRDefault="003B4883" w:rsidP="003B4883"/>
    <w:p w:rsidR="003B4883" w:rsidRPr="003B4883" w:rsidRDefault="003B4883" w:rsidP="003B4883">
      <w:r w:rsidRPr="003B4883">
        <w:rPr>
          <w:rFonts w:hint="eastAsia"/>
        </w:rPr>
        <w:t>おおさきの魅力発信</w:t>
      </w:r>
    </w:p>
    <w:p w:rsidR="003B4883" w:rsidRPr="003B4883" w:rsidRDefault="003B4883" w:rsidP="003B4883">
      <w:r w:rsidRPr="003B4883">
        <w:rPr>
          <w:rFonts w:hint="eastAsia"/>
        </w:rPr>
        <w:t xml:space="preserve">　平成</w:t>
      </w:r>
      <w:r w:rsidRPr="003B4883">
        <w:t>30</w:t>
      </w:r>
      <w:r w:rsidRPr="003B4883">
        <w:rPr>
          <w:rFonts w:hint="eastAsia"/>
        </w:rPr>
        <w:t>年</w:t>
      </w:r>
      <w:r w:rsidRPr="003B4883">
        <w:t>4</w:t>
      </w:r>
      <w:r w:rsidRPr="003B4883">
        <w:rPr>
          <w:rFonts w:hint="eastAsia"/>
        </w:rPr>
        <w:t>月</w:t>
      </w:r>
      <w:r w:rsidRPr="003B4883">
        <w:t>4</w:t>
      </w:r>
      <w:r w:rsidRPr="003B4883">
        <w:rPr>
          <w:rFonts w:hint="eastAsia"/>
        </w:rPr>
        <w:t>日、大崎市が進める「観光をとおした地域づくり」の実現に向け、市内の各種団体とＪＲが連携し「おおさき観光・世界農業遺産プロモーション協議会」を設立しました。</w:t>
      </w:r>
    </w:p>
    <w:p w:rsidR="003B4883" w:rsidRPr="003B4883" w:rsidRDefault="003B4883" w:rsidP="003B4883">
      <w:r w:rsidRPr="003B4883">
        <w:rPr>
          <w:rFonts w:hint="eastAsia"/>
        </w:rPr>
        <w:t xml:space="preserve">　世界農業遺産認定を受け、市内の豊富で多様な観光資源などを、県内、全国に向け、より一層、広報宣伝していきます。</w:t>
      </w:r>
    </w:p>
    <w:p w:rsidR="00A64D71" w:rsidRPr="003B4883" w:rsidRDefault="003B4883" w:rsidP="003B4883">
      <w:r w:rsidRPr="003B4883">
        <w:rPr>
          <w:rFonts w:hint="eastAsia"/>
        </w:rPr>
        <w:t xml:space="preserve">　本年度は、世界農業遺産の普及事業としてモニターツアーの催行や、認定記念弁当の開発・販売などを行います。また、鳴子温泉郷をはじめとする観光資源や地場産品などの大崎市の魅力を伝える事業を推進していきます。</w:t>
      </w:r>
    </w:p>
    <w:sectPr w:rsidR="00A64D71" w:rsidRPr="003B48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347CE"/>
    <w:rsid w:val="00180161"/>
    <w:rsid w:val="003B4883"/>
    <w:rsid w:val="004F691E"/>
    <w:rsid w:val="0071229A"/>
    <w:rsid w:val="00735F70"/>
    <w:rsid w:val="00853876"/>
    <w:rsid w:val="0086378A"/>
    <w:rsid w:val="00A04050"/>
    <w:rsid w:val="00A64D71"/>
    <w:rsid w:val="00D365F7"/>
    <w:rsid w:val="00EC5872"/>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928</Words>
  <Characters>5291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Windows ユーザー</cp:lastModifiedBy>
  <cp:revision>4</cp:revision>
  <dcterms:created xsi:type="dcterms:W3CDTF">2018-03-26T07:25:00Z</dcterms:created>
  <dcterms:modified xsi:type="dcterms:W3CDTF">2018-04-26T23:24:00Z</dcterms:modified>
</cp:coreProperties>
</file>