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121" w:rsidRDefault="005E5121" w:rsidP="00D365F7">
      <w:pPr>
        <w:rPr>
          <w:rFonts w:hint="eastAsia"/>
        </w:rPr>
      </w:pPr>
      <w:r w:rsidRPr="005E5121">
        <w:rPr>
          <w:rFonts w:hint="eastAsia"/>
        </w:rPr>
        <w:t>市長就任のあいさつ</w:t>
      </w:r>
    </w:p>
    <w:p w:rsidR="00180161" w:rsidRDefault="005E5121" w:rsidP="005E5121">
      <w:pPr>
        <w:rPr>
          <w:rFonts w:hint="eastAsia"/>
          <w:b/>
          <w:sz w:val="28"/>
        </w:rPr>
      </w:pPr>
      <w:r>
        <w:rPr>
          <w:rFonts w:hint="eastAsia"/>
          <w:b/>
          <w:sz w:val="28"/>
        </w:rPr>
        <w:t xml:space="preserve">真の豊かさ実感都市　</w:t>
      </w:r>
      <w:r w:rsidRPr="005E5121">
        <w:rPr>
          <w:rFonts w:hint="eastAsia"/>
          <w:b/>
          <w:sz w:val="28"/>
        </w:rPr>
        <w:t>笑顔あふれる大崎を目指して</w:t>
      </w:r>
      <w:r w:rsidR="00D365F7">
        <w:rPr>
          <w:rFonts w:hint="eastAsia"/>
          <w:b/>
          <w:sz w:val="28"/>
        </w:rPr>
        <w:t xml:space="preserve">　</w:t>
      </w:r>
    </w:p>
    <w:p w:rsidR="005E5121" w:rsidRPr="005E5121" w:rsidRDefault="005E5121" w:rsidP="005E5121">
      <w:pPr>
        <w:rPr>
          <w:b/>
          <w:sz w:val="28"/>
        </w:rPr>
      </w:pPr>
      <w:r>
        <w:rPr>
          <w:rFonts w:hint="eastAsia"/>
          <w:b/>
          <w:sz w:val="28"/>
        </w:rPr>
        <w:t xml:space="preserve">　　　　　　　　　　　　　　　　　　　　大崎市長　伊藤　康志</w:t>
      </w:r>
    </w:p>
    <w:p w:rsidR="005E5121" w:rsidRDefault="005E5121" w:rsidP="005E5121">
      <w:pPr>
        <w:rPr>
          <w:rFonts w:hint="eastAsia"/>
        </w:rPr>
      </w:pPr>
      <w:r>
        <w:rPr>
          <w:rFonts w:hint="eastAsia"/>
        </w:rPr>
        <w:t>去る４月</w:t>
      </w:r>
      <w:r>
        <w:rPr>
          <w:rFonts w:hint="eastAsia"/>
        </w:rPr>
        <w:t>15</w:t>
      </w:r>
      <w:r>
        <w:rPr>
          <w:rFonts w:hint="eastAsia"/>
        </w:rPr>
        <w:t>日に執行されました市長選挙におきまして、市民皆さまからの力強いご支援、ご支持をいただき、四選を果たし、引き続き市長として、大崎市の市政を担うこととなりました。</w:t>
      </w:r>
    </w:p>
    <w:p w:rsidR="005E5121" w:rsidRDefault="005E5121" w:rsidP="005E5121">
      <w:pPr>
        <w:rPr>
          <w:rFonts w:hint="eastAsia"/>
        </w:rPr>
      </w:pPr>
      <w:r>
        <w:rPr>
          <w:rFonts w:hint="eastAsia"/>
        </w:rPr>
        <w:t xml:space="preserve">　市民の信頼と期待に応えるべく、新たな決意と情熱をもって「真の豊かさ実感都市</w:t>
      </w:r>
      <w:r>
        <w:rPr>
          <w:rFonts w:hint="eastAsia"/>
        </w:rPr>
        <w:t xml:space="preserve"> </w:t>
      </w:r>
      <w:r>
        <w:rPr>
          <w:rFonts w:hint="eastAsia"/>
        </w:rPr>
        <w:t>笑顔あふれる大崎」の実現に向け、誠心誠意取り組んでまいりますので、一層のご理解とご協力をお願い申し上げます。</w:t>
      </w:r>
    </w:p>
    <w:p w:rsidR="005E5121" w:rsidRDefault="005E5121" w:rsidP="005E5121">
      <w:pPr>
        <w:rPr>
          <w:rFonts w:hint="eastAsia"/>
        </w:rPr>
      </w:pPr>
      <w:r>
        <w:rPr>
          <w:rFonts w:hint="eastAsia"/>
        </w:rPr>
        <w:t xml:space="preserve">　これまでの３期</w:t>
      </w:r>
      <w:r>
        <w:rPr>
          <w:rFonts w:hint="eastAsia"/>
        </w:rPr>
        <w:t>12</w:t>
      </w:r>
      <w:r>
        <w:rPr>
          <w:rFonts w:hint="eastAsia"/>
        </w:rPr>
        <w:t>年は、市民の皆さまと共に、合併後の一体感の醸成と、震災からの復興を最優先課題に取り組んでまいりました。</w:t>
      </w:r>
    </w:p>
    <w:p w:rsidR="005E5121" w:rsidRDefault="005E5121" w:rsidP="005E5121">
      <w:pPr>
        <w:rPr>
          <w:rFonts w:hint="eastAsia"/>
        </w:rPr>
      </w:pPr>
      <w:r>
        <w:rPr>
          <w:rFonts w:hint="eastAsia"/>
        </w:rPr>
        <w:t xml:space="preserve">　合併協定項目については、２７９項目のうち２７５項目の調整を終え、達成率は、</w:t>
      </w:r>
      <w:r>
        <w:rPr>
          <w:rFonts w:hint="eastAsia"/>
        </w:rPr>
        <w:t>98</w:t>
      </w:r>
      <w:r>
        <w:rPr>
          <w:rFonts w:hint="eastAsia"/>
        </w:rPr>
        <w:t>・６％になります。</w:t>
      </w:r>
    </w:p>
    <w:p w:rsidR="005E5121" w:rsidRDefault="005E5121" w:rsidP="005E5121">
      <w:pPr>
        <w:rPr>
          <w:rFonts w:hint="eastAsia"/>
        </w:rPr>
      </w:pPr>
      <w:r>
        <w:rPr>
          <w:rFonts w:hint="eastAsia"/>
        </w:rPr>
        <w:t xml:space="preserve">　行財政改革におきましては、第２次行政改革大綱への不断の取り組みにより、おおよそ１３４億円の経費節減を達成し、現在は第４次集中改革プランに鋭意取り組んでおります。</w:t>
      </w:r>
    </w:p>
    <w:p w:rsidR="005E5121" w:rsidRDefault="005E5121" w:rsidP="005E5121">
      <w:pPr>
        <w:rPr>
          <w:rFonts w:hint="eastAsia"/>
        </w:rPr>
      </w:pPr>
      <w:r>
        <w:rPr>
          <w:rFonts w:hint="eastAsia"/>
        </w:rPr>
        <w:t xml:space="preserve">　また、市の蓄えである財政調整基金の残高を、平成</w:t>
      </w:r>
      <w:r>
        <w:rPr>
          <w:rFonts w:hint="eastAsia"/>
        </w:rPr>
        <w:t>29</w:t>
      </w:r>
      <w:r>
        <w:rPr>
          <w:rFonts w:hint="eastAsia"/>
        </w:rPr>
        <w:t>年度末においては、１３０億円にすることができました。</w:t>
      </w:r>
    </w:p>
    <w:p w:rsidR="00A64D71" w:rsidRDefault="005E5121" w:rsidP="005E5121">
      <w:pPr>
        <w:rPr>
          <w:rFonts w:hint="eastAsia"/>
        </w:rPr>
      </w:pPr>
      <w:r>
        <w:rPr>
          <w:rFonts w:hint="eastAsia"/>
        </w:rPr>
        <w:t xml:space="preserve">　人口減少による社会構造の変化は、本市にとりましても大きな課題となります。本市の豊かな地域資源、地域の力を集結し、持続可能な地域社会を築き、未来の子どもたちのため、笑顔あふれる大崎を</w:t>
      </w:r>
      <w:r w:rsidRPr="005E5121">
        <w:rPr>
          <w:rFonts w:hint="eastAsia"/>
        </w:rPr>
        <w:t>創造してまいります。</w:t>
      </w:r>
    </w:p>
    <w:p w:rsidR="005E5121" w:rsidRDefault="005E5121" w:rsidP="005E5121">
      <w:pPr>
        <w:rPr>
          <w:rFonts w:hint="eastAsia"/>
        </w:rPr>
      </w:pPr>
    </w:p>
    <w:p w:rsidR="005E5121" w:rsidRDefault="005E5121" w:rsidP="005E5121">
      <w:pPr>
        <w:rPr>
          <w:rFonts w:hint="eastAsia"/>
        </w:rPr>
      </w:pPr>
      <w:r w:rsidRPr="005E5121">
        <w:rPr>
          <w:rFonts w:hint="eastAsia"/>
        </w:rPr>
        <w:t>温故創生</w:t>
      </w:r>
    </w:p>
    <w:p w:rsidR="005E5121" w:rsidRDefault="005E5121" w:rsidP="005E5121">
      <w:pPr>
        <w:rPr>
          <w:rFonts w:hint="eastAsia"/>
        </w:rPr>
      </w:pPr>
    </w:p>
    <w:p w:rsidR="005E5121" w:rsidRDefault="005E5121" w:rsidP="005E5121">
      <w:pPr>
        <w:rPr>
          <w:rFonts w:hint="eastAsia"/>
        </w:rPr>
      </w:pPr>
      <w:r w:rsidRPr="005E5121">
        <w:rPr>
          <w:rFonts w:hint="eastAsia"/>
        </w:rPr>
        <w:t>今後の４年間の市政運営の理念として、「故きを温ねて新たなものを作り出す」という意味で「温故創生」を掲げてまいります。（「温故知新」の造語）</w:t>
      </w:r>
    </w:p>
    <w:p w:rsidR="005E5121" w:rsidRDefault="005E5121" w:rsidP="005E5121">
      <w:pPr>
        <w:rPr>
          <w:rFonts w:hint="eastAsia"/>
        </w:rPr>
      </w:pPr>
    </w:p>
    <w:p w:rsidR="005E5121" w:rsidRDefault="005E5121" w:rsidP="005E5121">
      <w:pPr>
        <w:rPr>
          <w:rFonts w:hint="eastAsia"/>
        </w:rPr>
      </w:pPr>
      <w:r w:rsidRPr="005E5121">
        <w:rPr>
          <w:rFonts w:hint="eastAsia"/>
        </w:rPr>
        <w:t>東北新時代への挑戦</w:t>
      </w:r>
    </w:p>
    <w:p w:rsidR="005E5121" w:rsidRDefault="005E5121" w:rsidP="005E5121">
      <w:pPr>
        <w:rPr>
          <w:rFonts w:hint="eastAsia"/>
        </w:rPr>
      </w:pPr>
    </w:p>
    <w:p w:rsidR="005E5121" w:rsidRDefault="005E5121" w:rsidP="005E5121">
      <w:pPr>
        <w:rPr>
          <w:rFonts w:hint="eastAsia"/>
        </w:rPr>
      </w:pPr>
      <w:r>
        <w:rPr>
          <w:rFonts w:hint="eastAsia"/>
        </w:rPr>
        <w:t>内陸の復興モデルを目指し、震災復興計画と中心市街地復興まちづくり計画の確実な実行を最優先課題とし、災害公営住宅の整備などに取り組んでまいりました。</w:t>
      </w:r>
    </w:p>
    <w:p w:rsidR="005E5121" w:rsidRDefault="005E5121" w:rsidP="005E5121">
      <w:pPr>
        <w:rPr>
          <w:rFonts w:hint="eastAsia"/>
        </w:rPr>
      </w:pPr>
      <w:r>
        <w:rPr>
          <w:rFonts w:hint="eastAsia"/>
        </w:rPr>
        <w:t xml:space="preserve">　にぎわいの創出の先駆けとし、中心市街地の中核となる</w:t>
      </w:r>
      <w:r>
        <w:rPr>
          <w:rFonts w:hint="eastAsia"/>
        </w:rPr>
        <w:t>(</w:t>
      </w:r>
      <w:r>
        <w:rPr>
          <w:rFonts w:hint="eastAsia"/>
        </w:rPr>
        <w:t>仮称</w:t>
      </w:r>
      <w:r>
        <w:rPr>
          <w:rFonts w:hint="eastAsia"/>
        </w:rPr>
        <w:t>)</w:t>
      </w:r>
      <w:r>
        <w:rPr>
          <w:rFonts w:hint="eastAsia"/>
        </w:rPr>
        <w:t>道の駅おおさきの整備と、本庁舎建設事業を復興まちづくり計画の総仕上げと位置づけ、推進してまいります。</w:t>
      </w:r>
    </w:p>
    <w:p w:rsidR="005E5121" w:rsidRDefault="005E5121" w:rsidP="005E5121">
      <w:pPr>
        <w:rPr>
          <w:rFonts w:hint="eastAsia"/>
        </w:rPr>
      </w:pPr>
      <w:r>
        <w:rPr>
          <w:rFonts w:hint="eastAsia"/>
        </w:rPr>
        <w:t xml:space="preserve">　また、田尻総合支所、鳴子総合支所の庁舎建替え事業につきましても、地域の特性を生かした庁舎建設を進めてまいります。</w:t>
      </w:r>
    </w:p>
    <w:p w:rsidR="005E5121" w:rsidRDefault="005E5121" w:rsidP="005E5121">
      <w:pPr>
        <w:rPr>
          <w:rFonts w:hint="eastAsia"/>
        </w:rPr>
      </w:pPr>
      <w:r>
        <w:rPr>
          <w:rFonts w:hint="eastAsia"/>
        </w:rPr>
        <w:lastRenderedPageBreak/>
        <w:t>連携・醸成・発信　次世代につなぐ産業の創造</w:t>
      </w:r>
    </w:p>
    <w:p w:rsidR="005E5121" w:rsidRDefault="005E5121" w:rsidP="005E5121">
      <w:pPr>
        <w:rPr>
          <w:rFonts w:hint="eastAsia"/>
        </w:rPr>
      </w:pPr>
    </w:p>
    <w:p w:rsidR="005E5121" w:rsidRDefault="005E5121" w:rsidP="005E5121">
      <w:pPr>
        <w:rPr>
          <w:rFonts w:hint="eastAsia"/>
        </w:rPr>
      </w:pPr>
      <w:r>
        <w:rPr>
          <w:rFonts w:hint="eastAsia"/>
        </w:rPr>
        <w:t>持続可能な水田農業を支える「大崎耕土」の伝統的水管理システムが、イタリア・ローマに本部を置く、国連食糧農業機関</w:t>
      </w:r>
      <w:r>
        <w:rPr>
          <w:rFonts w:hint="eastAsia"/>
        </w:rPr>
        <w:t>(</w:t>
      </w:r>
      <w:r>
        <w:rPr>
          <w:rFonts w:hint="eastAsia"/>
        </w:rPr>
        <w:t>ＦＡＯ</w:t>
      </w:r>
      <w:r>
        <w:rPr>
          <w:rFonts w:hint="eastAsia"/>
        </w:rPr>
        <w:t>)</w:t>
      </w:r>
      <w:r>
        <w:rPr>
          <w:rFonts w:hint="eastAsia"/>
        </w:rPr>
        <w:t>から、世界農業遺産に認定されました。広大なエリア、歴史的背景、生活、文化そのものが認定され、大崎市の次のステップとして、大崎耕土で生産される農産品のブランド力、付加価値を高めるため、安全で高品質な農産物の生産と、発酵文化を取り入れた６次産業化を推進してまいります。</w:t>
      </w:r>
    </w:p>
    <w:p w:rsidR="005E5121" w:rsidRDefault="005E5121" w:rsidP="005E5121">
      <w:pPr>
        <w:rPr>
          <w:rFonts w:hint="eastAsia"/>
        </w:rPr>
      </w:pPr>
      <w:r>
        <w:rPr>
          <w:rFonts w:hint="eastAsia"/>
        </w:rPr>
        <w:t xml:space="preserve">　先人が築いてきた資源の宝庫「大崎耕土」を未来へつないでいくことが、わたしたちの使命であり、さらに磨きをかけ全国、世界に発信してまいります。</w:t>
      </w:r>
    </w:p>
    <w:p w:rsidR="005E5121" w:rsidRDefault="005E5121" w:rsidP="005E5121">
      <w:pPr>
        <w:rPr>
          <w:rFonts w:hint="eastAsia"/>
        </w:rPr>
      </w:pPr>
      <w:r>
        <w:rPr>
          <w:rFonts w:hint="eastAsia"/>
        </w:rPr>
        <w:t xml:space="preserve">　また、インバウンド、アグリツーリズムの展開による交流人口の拡大、地域経済の循環を図ってまいります。</w:t>
      </w:r>
    </w:p>
    <w:p w:rsidR="005E5121" w:rsidRDefault="005E5121" w:rsidP="005E5121">
      <w:pPr>
        <w:rPr>
          <w:rFonts w:hint="eastAsia"/>
        </w:rPr>
      </w:pPr>
      <w:r>
        <w:rPr>
          <w:rFonts w:hint="eastAsia"/>
        </w:rPr>
        <w:t xml:space="preserve">　加えて、本市の魅力を市民の皆さまに再発見していただき、ふるさとへの愛着を深めていただく機会とするとともに、ふるさと教育につなげてまいります</w:t>
      </w:r>
    </w:p>
    <w:p w:rsidR="005E5121" w:rsidRDefault="005E5121" w:rsidP="005E5121">
      <w:pPr>
        <w:rPr>
          <w:rFonts w:hint="eastAsia"/>
        </w:rPr>
      </w:pPr>
    </w:p>
    <w:p w:rsidR="005E5121" w:rsidRDefault="005E5121" w:rsidP="005E5121">
      <w:pPr>
        <w:rPr>
          <w:rFonts w:hint="eastAsia"/>
        </w:rPr>
      </w:pPr>
      <w:r w:rsidRPr="005E5121">
        <w:rPr>
          <w:rFonts w:hint="eastAsia"/>
        </w:rPr>
        <w:t>豊かさ</w:t>
      </w:r>
      <w:r w:rsidRPr="005E5121">
        <w:rPr>
          <w:rFonts w:hint="eastAsia"/>
        </w:rPr>
        <w:t xml:space="preserve"> </w:t>
      </w:r>
      <w:r w:rsidRPr="005E5121">
        <w:rPr>
          <w:rFonts w:hint="eastAsia"/>
        </w:rPr>
        <w:t>実感都市の実現</w:t>
      </w:r>
    </w:p>
    <w:p w:rsidR="005E5121" w:rsidRDefault="005E5121" w:rsidP="005E5121">
      <w:pPr>
        <w:rPr>
          <w:rFonts w:hint="eastAsia"/>
        </w:rPr>
      </w:pPr>
    </w:p>
    <w:p w:rsidR="005E5121" w:rsidRDefault="005E5121" w:rsidP="005E5121">
      <w:pPr>
        <w:rPr>
          <w:rFonts w:hint="eastAsia"/>
        </w:rPr>
      </w:pPr>
      <w:r>
        <w:rPr>
          <w:rFonts w:hint="eastAsia"/>
        </w:rPr>
        <w:t>放射能汚染物質の解決に向け、国・県と共にこれまで努力を重ねてまいりました。時間的経過もあり、未解決のまま、次の世代に先送りすることがないよう、最優先に取り組んでまいります。</w:t>
      </w:r>
    </w:p>
    <w:p w:rsidR="005E5121" w:rsidRDefault="005E5121" w:rsidP="005E5121">
      <w:pPr>
        <w:rPr>
          <w:rFonts w:hint="eastAsia"/>
        </w:rPr>
      </w:pPr>
      <w:r>
        <w:rPr>
          <w:rFonts w:hint="eastAsia"/>
        </w:rPr>
        <w:t xml:space="preserve">　震災復興を完了するために、解決に向け市民の皆さまに説明を重ね、早期解決を図ってまいります。</w:t>
      </w:r>
    </w:p>
    <w:p w:rsidR="005E5121" w:rsidRDefault="005E5121" w:rsidP="005E5121">
      <w:pPr>
        <w:rPr>
          <w:rFonts w:hint="eastAsia"/>
        </w:rPr>
      </w:pPr>
    </w:p>
    <w:p w:rsidR="005E5121" w:rsidRDefault="005E5121" w:rsidP="005E5121">
      <w:pPr>
        <w:rPr>
          <w:rFonts w:hint="eastAsia"/>
        </w:rPr>
      </w:pPr>
      <w:r>
        <w:rPr>
          <w:rFonts w:hint="eastAsia"/>
        </w:rPr>
        <w:t>地域を支える</w:t>
      </w:r>
      <w:r>
        <w:rPr>
          <w:rFonts w:hint="eastAsia"/>
        </w:rPr>
        <w:t xml:space="preserve">　</w:t>
      </w:r>
      <w:r>
        <w:rPr>
          <w:rFonts w:hint="eastAsia"/>
        </w:rPr>
        <w:t>自治組織の躍</w:t>
      </w:r>
      <w:r>
        <w:rPr>
          <w:rFonts w:hint="eastAsia"/>
        </w:rPr>
        <w:t>進</w:t>
      </w:r>
    </w:p>
    <w:p w:rsidR="005E5121" w:rsidRDefault="005E5121" w:rsidP="005E5121">
      <w:pPr>
        <w:rPr>
          <w:rFonts w:hint="eastAsia"/>
        </w:rPr>
      </w:pPr>
    </w:p>
    <w:p w:rsidR="005E5121" w:rsidRDefault="005E5121" w:rsidP="005E5121">
      <w:pPr>
        <w:rPr>
          <w:rFonts w:hint="eastAsia"/>
        </w:rPr>
      </w:pPr>
      <w:r>
        <w:rPr>
          <w:rFonts w:hint="eastAsia"/>
        </w:rPr>
        <w:t>話し合う協働のまちづくり条例による、市民が主役の協働のまちづくりのため、地域自治組織の体制強化と地域で支える仕組みづくりを推進してまいります。</w:t>
      </w:r>
    </w:p>
    <w:p w:rsidR="005E5121" w:rsidRDefault="005E5121" w:rsidP="005E5121">
      <w:pPr>
        <w:rPr>
          <w:rFonts w:hint="eastAsia"/>
        </w:rPr>
      </w:pPr>
      <w:r>
        <w:rPr>
          <w:rFonts w:hint="eastAsia"/>
        </w:rPr>
        <w:t xml:space="preserve">　また、青少年の学びの場と新たな時代の創生のために、多くの市民、若い世代、女性の活躍する機会を広げ、次世代のリーダー育成を推進してまいります。</w:t>
      </w:r>
    </w:p>
    <w:p w:rsidR="005E5121" w:rsidRDefault="005E5121" w:rsidP="005E5121">
      <w:pPr>
        <w:rPr>
          <w:rFonts w:hint="eastAsia"/>
        </w:rPr>
      </w:pPr>
    </w:p>
    <w:p w:rsidR="005E5121" w:rsidRPr="005E5121" w:rsidRDefault="005E5121" w:rsidP="005E5121">
      <w:r w:rsidRPr="005E5121">
        <w:rPr>
          <w:rFonts w:hint="eastAsia"/>
        </w:rPr>
        <w:t>４期目の就任にあたり、総合計画に掲げる将来像「宝の都</w:t>
      </w:r>
      <w:r w:rsidRPr="005E5121">
        <w:rPr>
          <w:rFonts w:hint="eastAsia"/>
        </w:rPr>
        <w:t>(</w:t>
      </w:r>
      <w:r w:rsidRPr="005E5121">
        <w:rPr>
          <w:rFonts w:hint="eastAsia"/>
        </w:rPr>
        <w:t>くに</w:t>
      </w:r>
      <w:r w:rsidRPr="005E5121">
        <w:rPr>
          <w:rFonts w:hint="eastAsia"/>
        </w:rPr>
        <w:t>)</w:t>
      </w:r>
      <w:r w:rsidRPr="005E5121">
        <w:rPr>
          <w:rFonts w:hint="eastAsia"/>
        </w:rPr>
        <w:t>・大崎」の実現に向けて、市民の皆さまと共に全力で市政運営にあたってまいります。</w:t>
      </w:r>
      <w:bookmarkStart w:id="0" w:name="_GoBack"/>
      <w:bookmarkEnd w:id="0"/>
    </w:p>
    <w:sectPr w:rsidR="005E5121" w:rsidRPr="005E512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76DD3"/>
    <w:rsid w:val="001347CE"/>
    <w:rsid w:val="00180161"/>
    <w:rsid w:val="003B4883"/>
    <w:rsid w:val="004F691E"/>
    <w:rsid w:val="005E5121"/>
    <w:rsid w:val="0071229A"/>
    <w:rsid w:val="00735F70"/>
    <w:rsid w:val="00853876"/>
    <w:rsid w:val="0086378A"/>
    <w:rsid w:val="00A04050"/>
    <w:rsid w:val="00A64D71"/>
    <w:rsid w:val="00D365F7"/>
    <w:rsid w:val="00EC5872"/>
    <w:rsid w:val="00ED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玉水　甫樹</cp:lastModifiedBy>
  <cp:revision>5</cp:revision>
  <dcterms:created xsi:type="dcterms:W3CDTF">2018-03-26T07:25:00Z</dcterms:created>
  <dcterms:modified xsi:type="dcterms:W3CDTF">2018-05-21T09:20:00Z</dcterms:modified>
</cp:coreProperties>
</file>