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1E" w:rsidRDefault="0038131E" w:rsidP="00A350DC">
      <w:pPr>
        <w:rPr>
          <w:rFonts w:hint="eastAsia"/>
          <w:b/>
          <w:sz w:val="30"/>
          <w:szCs w:val="30"/>
        </w:rPr>
      </w:pPr>
      <w:r w:rsidRPr="0038131E">
        <w:rPr>
          <w:rFonts w:hint="eastAsia"/>
          <w:b/>
          <w:sz w:val="30"/>
          <w:szCs w:val="30"/>
        </w:rPr>
        <w:t>わがまち企業訪問</w:t>
      </w:r>
      <w:r w:rsidRPr="0038131E">
        <w:rPr>
          <w:b/>
          <w:sz w:val="30"/>
          <w:szCs w:val="30"/>
        </w:rPr>
        <w:t>vol.8</w:t>
      </w:r>
    </w:p>
    <w:p w:rsidR="0038131E" w:rsidRDefault="0038131E" w:rsidP="0038131E">
      <w:pPr>
        <w:ind w:firstLineChars="100" w:firstLine="210"/>
        <w:rPr>
          <w:rFonts w:hint="eastAsia"/>
          <w:szCs w:val="21"/>
          <w:u w:val="single"/>
        </w:rPr>
      </w:pPr>
      <w:r>
        <w:rPr>
          <w:rFonts w:hint="eastAsia"/>
          <w:szCs w:val="21"/>
          <w:u w:val="single"/>
        </w:rPr>
        <w:t>市</w:t>
      </w:r>
      <w:r w:rsidRPr="0038131E">
        <w:rPr>
          <w:rFonts w:hint="eastAsia"/>
          <w:szCs w:val="21"/>
          <w:u w:val="single"/>
        </w:rPr>
        <w:t>内の企業では、どのような製品が生産され、どのような人が働いているか。優れたモノづくりと技術者を紹介します。</w:t>
      </w:r>
    </w:p>
    <w:p w:rsidR="0038131E" w:rsidRPr="0038131E" w:rsidRDefault="0038131E" w:rsidP="00A350DC">
      <w:pPr>
        <w:rPr>
          <w:rFonts w:hint="eastAsia"/>
          <w:szCs w:val="21"/>
          <w:u w:val="single"/>
        </w:rPr>
      </w:pPr>
    </w:p>
    <w:p w:rsidR="0038131E" w:rsidRDefault="0038131E" w:rsidP="00A350DC">
      <w:pPr>
        <w:rPr>
          <w:rFonts w:hint="eastAsia"/>
          <w:b/>
          <w:u w:val="single"/>
        </w:rPr>
      </w:pPr>
      <w:r w:rsidRPr="0038131E">
        <w:rPr>
          <w:rFonts w:hint="eastAsia"/>
          <w:b/>
          <w:u w:val="single"/>
        </w:rPr>
        <w:t>古川エヌ・デー・ケー</w:t>
      </w:r>
    </w:p>
    <w:p w:rsidR="0038131E" w:rsidRPr="0038131E" w:rsidRDefault="0038131E" w:rsidP="00A350DC">
      <w:pPr>
        <w:rPr>
          <w:rFonts w:hint="eastAsia"/>
          <w:b/>
          <w:sz w:val="28"/>
          <w:szCs w:val="28"/>
        </w:rPr>
      </w:pPr>
      <w:r w:rsidRPr="0038131E">
        <w:rPr>
          <w:rFonts w:hint="eastAsia"/>
          <w:b/>
          <w:sz w:val="28"/>
          <w:szCs w:val="28"/>
        </w:rPr>
        <w:t>通信を支える水晶デバイス　水晶の特性をモノづくりに落とし込む</w:t>
      </w:r>
    </w:p>
    <w:p w:rsidR="0038131E" w:rsidRDefault="004D7AA0" w:rsidP="0038131E">
      <w:pPr>
        <w:rPr>
          <w:rFonts w:hint="eastAsia"/>
        </w:rPr>
      </w:pPr>
      <w:r>
        <w:rPr>
          <w:rFonts w:hint="eastAsia"/>
        </w:rPr>
        <w:t xml:space="preserve">　</w:t>
      </w:r>
      <w:r w:rsidR="0038131E">
        <w:rPr>
          <w:rFonts w:hint="eastAsia"/>
        </w:rPr>
        <w:t>携帯電話やスマートフォン、テレビやパソコンなど、わたしたちの生活に欠かせないあらゆる電子機器に、水晶デバイスという電子部品が使われています。</w:t>
      </w:r>
    </w:p>
    <w:p w:rsidR="0038131E" w:rsidRDefault="0038131E" w:rsidP="0038131E">
      <w:pPr>
        <w:rPr>
          <w:rFonts w:hint="eastAsia"/>
        </w:rPr>
      </w:pPr>
      <w:r>
        <w:rPr>
          <w:rFonts w:hint="eastAsia"/>
        </w:rPr>
        <w:t xml:space="preserve">　水晶は、その透明で美しい輝きから、古代から宝石や装飾品として扱われてきました。見た目の美しさに限らず、水晶には、規則正しいリズム（周波数）を自ら発振させる特徴があります。この特徴が基準信号となり、電子機器の送り手と受け手の間で、正確な電波がやり取りされています。</w:t>
      </w:r>
    </w:p>
    <w:p w:rsidR="0038131E" w:rsidRDefault="0038131E" w:rsidP="0038131E">
      <w:pPr>
        <w:rPr>
          <w:rFonts w:hint="eastAsia"/>
        </w:rPr>
      </w:pPr>
      <w:r>
        <w:rPr>
          <w:rFonts w:hint="eastAsia"/>
        </w:rPr>
        <w:t xml:space="preserve">　例えば、携帯電話や無線ＬＡＮは、遠くのアンテナなどと通信ができることで、さまざまなサービスが充実しました。通信は、互いの機器の周波数のタイミングがそろい続けなければ行うことができません。安定して正確な周波数を発信することができる水晶デバイスが、現代の電子機器を支え、わたしたちの暮らしを便利にしているといえます。</w:t>
      </w:r>
    </w:p>
    <w:p w:rsidR="0038131E" w:rsidRDefault="0038131E" w:rsidP="0038131E">
      <w:pPr>
        <w:rPr>
          <w:rFonts w:hint="eastAsia"/>
        </w:rPr>
      </w:pPr>
      <w:r>
        <w:rPr>
          <w:rFonts w:hint="eastAsia"/>
        </w:rPr>
        <w:t xml:space="preserve">　古川エヌ・デー・ケーは、昭和</w:t>
      </w:r>
      <w:r>
        <w:rPr>
          <w:rFonts w:hint="eastAsia"/>
        </w:rPr>
        <w:t>51</w:t>
      </w:r>
      <w:r>
        <w:rPr>
          <w:rFonts w:hint="eastAsia"/>
        </w:rPr>
        <w:t>年、古川桜ノ目地区に工場を開設。国内に</w:t>
      </w:r>
      <w:r>
        <w:rPr>
          <w:rFonts w:hint="eastAsia"/>
        </w:rPr>
        <w:t>4</w:t>
      </w:r>
      <w:r>
        <w:rPr>
          <w:rFonts w:hint="eastAsia"/>
        </w:rPr>
        <w:t>箇所ある日本電波工業株式会社（ＮＤＫ）のうち、車載部品に使用される水晶デバイスのマザー工場として稼働しています。</w:t>
      </w:r>
    </w:p>
    <w:p w:rsidR="004D7AA0" w:rsidRDefault="0038131E" w:rsidP="0038131E">
      <w:pPr>
        <w:rPr>
          <w:rFonts w:hint="eastAsia"/>
        </w:rPr>
      </w:pPr>
      <w:r>
        <w:rPr>
          <w:rFonts w:hint="eastAsia"/>
        </w:rPr>
        <w:t xml:space="preserve">　古川工場で製造される水晶デバイスは、数千種類、中には１ミリメートルに及ばない大きさのものもあります。主に、車のエンジンのコントロールやカーナビ、エアバックなど、一台の車あたり数十個から数百個使用されています。エンジンルームの高温や大きな振動など、あらゆる環境で使用できる製品開発の追及が行われています。</w:t>
      </w:r>
    </w:p>
    <w:p w:rsidR="0038131E" w:rsidRDefault="0038131E" w:rsidP="0038131E">
      <w:pPr>
        <w:rPr>
          <w:rFonts w:hint="eastAsia"/>
        </w:rPr>
      </w:pPr>
    </w:p>
    <w:p w:rsidR="0038131E" w:rsidRDefault="0038131E" w:rsidP="0038131E">
      <w:pPr>
        <w:rPr>
          <w:rFonts w:hint="eastAsia"/>
        </w:rPr>
      </w:pPr>
      <w:r>
        <w:rPr>
          <w:rFonts w:hint="eastAsia"/>
        </w:rPr>
        <w:t>モノづくりへの思い</w:t>
      </w:r>
    </w:p>
    <w:p w:rsidR="0038131E" w:rsidRDefault="0038131E" w:rsidP="0038131E">
      <w:pPr>
        <w:rPr>
          <w:rFonts w:hint="eastAsia"/>
        </w:rPr>
      </w:pPr>
      <w:r>
        <w:rPr>
          <w:rFonts w:hint="eastAsia"/>
        </w:rPr>
        <w:t>務しています。製品の設計書を読み解き、実際にモノづくり（製品の製造）を行う技術者に対して、製造工程などの指示を行っています。</w:t>
      </w:r>
    </w:p>
    <w:p w:rsidR="0038131E" w:rsidRDefault="0038131E" w:rsidP="0038131E">
      <w:pPr>
        <w:rPr>
          <w:rFonts w:hint="eastAsia"/>
        </w:rPr>
      </w:pPr>
      <w:r>
        <w:rPr>
          <w:rFonts w:hint="eastAsia"/>
        </w:rPr>
        <w:t xml:space="preserve">　水晶は一つ一つ周波数が異なり、それが製品の特性や品質となります。「製品を作るうえで、最終的な使用環境などを考えて作業をしています。用途に応じた特性をつかみ、モノづくりで応えたいです」と中鉢さんは話します。</w:t>
      </w:r>
    </w:p>
    <w:p w:rsidR="0038131E" w:rsidRDefault="0038131E" w:rsidP="0038131E">
      <w:pPr>
        <w:rPr>
          <w:rFonts w:hint="eastAsia"/>
        </w:rPr>
      </w:pPr>
      <w:r>
        <w:rPr>
          <w:rFonts w:hint="eastAsia"/>
        </w:rPr>
        <w:t xml:space="preserve">　中鉢さんは入社</w:t>
      </w:r>
      <w:r>
        <w:rPr>
          <w:rFonts w:hint="eastAsia"/>
        </w:rPr>
        <w:t>7</w:t>
      </w:r>
      <w:r>
        <w:rPr>
          <w:rFonts w:hint="eastAsia"/>
        </w:rPr>
        <w:t>年目から</w:t>
      </w:r>
      <w:r>
        <w:rPr>
          <w:rFonts w:hint="eastAsia"/>
        </w:rPr>
        <w:t>2</w:t>
      </w:r>
      <w:r>
        <w:rPr>
          <w:rFonts w:hint="eastAsia"/>
        </w:rPr>
        <w:t>年間、人材育成の</w:t>
      </w:r>
    </w:p>
    <w:p w:rsidR="0038131E" w:rsidRDefault="0038131E" w:rsidP="0038131E">
      <w:pPr>
        <w:rPr>
          <w:rFonts w:hint="eastAsia"/>
        </w:rPr>
      </w:pPr>
      <w:r>
        <w:rPr>
          <w:rFonts w:hint="eastAsia"/>
        </w:rPr>
        <w:t>一環として、本社がある埼玉県狭山市で、商品開</w:t>
      </w:r>
    </w:p>
    <w:p w:rsidR="0038131E" w:rsidRDefault="0038131E" w:rsidP="0038131E">
      <w:pPr>
        <w:rPr>
          <w:rFonts w:hint="eastAsia"/>
        </w:rPr>
      </w:pPr>
      <w:r>
        <w:rPr>
          <w:rFonts w:hint="eastAsia"/>
        </w:rPr>
        <w:t>発から設計、工場で量産し商品として流通させるまで、一連の流れを担当。一から考えた製品が、世の中に出回ったときに感じたモノづくりの楽しさは、今でもやりがいの源となっているそうです。「生産者には、数ある製品の一つでも、利用者にとっては、たった一つの製品。設計書から水晶の特性をモノづくりに落とし込み、良品質な製品を届けたい」と話してくれました。</w:t>
      </w:r>
    </w:p>
    <w:p w:rsidR="0038131E" w:rsidRDefault="0038131E" w:rsidP="0038131E">
      <w:pPr>
        <w:rPr>
          <w:rFonts w:hint="eastAsia"/>
        </w:rPr>
      </w:pPr>
    </w:p>
    <w:p w:rsidR="0038131E" w:rsidRPr="00A350DC" w:rsidRDefault="0038131E" w:rsidP="0038131E">
      <w:r>
        <w:rPr>
          <w:rFonts w:hint="eastAsia"/>
        </w:rPr>
        <w:t>会社概要</w:t>
      </w:r>
    </w:p>
    <w:p w:rsidR="0038131E" w:rsidRDefault="0038131E" w:rsidP="0038131E">
      <w:pPr>
        <w:rPr>
          <w:rFonts w:hint="eastAsia"/>
        </w:rPr>
      </w:pPr>
      <w:r>
        <w:rPr>
          <w:rFonts w:hint="eastAsia"/>
        </w:rPr>
        <w:lastRenderedPageBreak/>
        <w:t xml:space="preserve">社　</w:t>
      </w:r>
      <w:r>
        <w:rPr>
          <w:rFonts w:hint="eastAsia"/>
        </w:rPr>
        <w:t xml:space="preserve">  </w:t>
      </w:r>
      <w:r>
        <w:rPr>
          <w:rFonts w:hint="eastAsia"/>
        </w:rPr>
        <w:t>名　古川エヌ・デー・ケー株式会社</w:t>
      </w:r>
    </w:p>
    <w:p w:rsidR="0038131E" w:rsidRDefault="0038131E" w:rsidP="0038131E">
      <w:pP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　古川桜ノ目新高谷地</w:t>
      </w:r>
      <w:r>
        <w:rPr>
          <w:rFonts w:hint="eastAsia"/>
        </w:rPr>
        <w:t>16-1</w:t>
      </w:r>
    </w:p>
    <w:p w:rsidR="0038131E" w:rsidRDefault="0038131E" w:rsidP="0038131E">
      <w:pPr>
        <w:rPr>
          <w:rFonts w:hint="eastAsia"/>
        </w:rPr>
      </w:pPr>
      <w:r>
        <w:rPr>
          <w:rFonts w:hint="eastAsia"/>
        </w:rPr>
        <w:t xml:space="preserve">設　</w:t>
      </w:r>
      <w:r>
        <w:rPr>
          <w:rFonts w:hint="eastAsia"/>
        </w:rPr>
        <w:t xml:space="preserve">  </w:t>
      </w:r>
      <w:r>
        <w:rPr>
          <w:rFonts w:hint="eastAsia"/>
        </w:rPr>
        <w:t>立　昭和</w:t>
      </w:r>
      <w:r>
        <w:rPr>
          <w:rFonts w:hint="eastAsia"/>
        </w:rPr>
        <w:t>51</w:t>
      </w:r>
      <w:r>
        <w:rPr>
          <w:rFonts w:hint="eastAsia"/>
        </w:rPr>
        <w:t>年</w:t>
      </w:r>
      <w:r>
        <w:rPr>
          <w:rFonts w:hint="eastAsia"/>
        </w:rPr>
        <w:t>3</w:t>
      </w:r>
      <w:r>
        <w:rPr>
          <w:rFonts w:hint="eastAsia"/>
        </w:rPr>
        <w:t>月</w:t>
      </w:r>
    </w:p>
    <w:p w:rsidR="0038131E" w:rsidRDefault="0038131E" w:rsidP="0038131E">
      <w:pPr>
        <w:rPr>
          <w:rFonts w:hint="eastAsia"/>
        </w:rPr>
      </w:pPr>
      <w:r>
        <w:rPr>
          <w:rFonts w:hint="eastAsia"/>
        </w:rPr>
        <w:t>生産品目　水晶振動子・水晶発振器など</w:t>
      </w:r>
    </w:p>
    <w:p w:rsidR="0038131E" w:rsidRDefault="0038131E" w:rsidP="0038131E">
      <w:r>
        <w:t>http://www.ndk.com/jp/</w:t>
      </w:r>
    </w:p>
    <w:p w:rsidR="009B62E2" w:rsidRDefault="0038131E" w:rsidP="0038131E">
      <w:pPr>
        <w:rPr>
          <w:rFonts w:hint="eastAsia"/>
        </w:rPr>
      </w:pPr>
      <w:r>
        <w:rPr>
          <w:rFonts w:hint="eastAsia"/>
        </w:rPr>
        <w:t>（親会社：日本電波工業のウェブサイト）</w:t>
      </w:r>
    </w:p>
    <w:p w:rsidR="0038131E" w:rsidRDefault="0038131E" w:rsidP="0038131E">
      <w:pPr>
        <w:rPr>
          <w:rFonts w:hint="eastAsia"/>
        </w:rPr>
      </w:pPr>
    </w:p>
    <w:p w:rsidR="0038131E" w:rsidRDefault="0038131E" w:rsidP="0038131E">
      <w:pPr>
        <w:rPr>
          <w:rFonts w:hint="eastAsia"/>
          <w:b/>
          <w:sz w:val="28"/>
          <w:szCs w:val="28"/>
        </w:rPr>
      </w:pPr>
      <w:r>
        <w:rPr>
          <w:b/>
          <w:sz w:val="28"/>
          <w:szCs w:val="28"/>
        </w:rPr>
        <w:ruby>
          <w:rubyPr>
            <w:rubyAlign w:val="distributeSpace"/>
            <w:hps w:val="14"/>
            <w:hpsRaise w:val="26"/>
            <w:hpsBaseText w:val="28"/>
            <w:lid w:val="ja-JP"/>
          </w:rubyPr>
          <w:rt>
            <w:r w:rsidR="0038131E" w:rsidRPr="0038131E">
              <w:rPr>
                <w:rFonts w:ascii="ＭＳ 明朝" w:eastAsia="ＭＳ 明朝" w:hAnsi="ＭＳ 明朝" w:hint="eastAsia"/>
                <w:b/>
                <w:sz w:val="14"/>
                <w:szCs w:val="28"/>
              </w:rPr>
              <w:t>まち</w:t>
            </w:r>
          </w:rt>
          <w:rubyBase>
            <w:r w:rsidR="0038131E">
              <w:rPr>
                <w:rFonts w:hint="eastAsia"/>
                <w:b/>
                <w:sz w:val="28"/>
                <w:szCs w:val="28"/>
              </w:rPr>
              <w:t>地域</w:t>
            </w:r>
          </w:rubyBase>
        </w:ruby>
      </w:r>
      <w:r w:rsidRPr="0038131E">
        <w:rPr>
          <w:rFonts w:hint="eastAsia"/>
          <w:b/>
          <w:sz w:val="28"/>
          <w:szCs w:val="28"/>
        </w:rPr>
        <w:t>づくりファイル</w:t>
      </w:r>
    </w:p>
    <w:p w:rsidR="0038131E" w:rsidRDefault="0038131E" w:rsidP="0038131E">
      <w:pPr>
        <w:rPr>
          <w:rFonts w:hint="eastAsia"/>
          <w:szCs w:val="21"/>
        </w:rPr>
      </w:pPr>
      <w:r w:rsidRPr="0038131E">
        <w:rPr>
          <w:rFonts w:hint="eastAsia"/>
          <w:szCs w:val="21"/>
        </w:rPr>
        <w:t>大崎市流地域自治組織による、地域や地区の特性を生かした個性あふれる地域づくりを紹介します。</w:t>
      </w:r>
    </w:p>
    <w:p w:rsidR="0038131E" w:rsidRDefault="0038131E" w:rsidP="0038131E">
      <w:pPr>
        <w:rPr>
          <w:rFonts w:hint="eastAsia"/>
          <w:szCs w:val="21"/>
        </w:rPr>
      </w:pPr>
      <w:r>
        <w:rPr>
          <w:rFonts w:hint="eastAsia"/>
          <w:szCs w:val="21"/>
        </w:rPr>
        <w:t>➐</w:t>
      </w:r>
      <w:r w:rsidRPr="0038131E">
        <w:rPr>
          <w:rFonts w:hint="eastAsia"/>
          <w:szCs w:val="21"/>
        </w:rPr>
        <w:t xml:space="preserve"> </w:t>
      </w:r>
      <w:r w:rsidRPr="0038131E">
        <w:rPr>
          <w:rFonts w:hint="eastAsia"/>
          <w:szCs w:val="21"/>
        </w:rPr>
        <w:t>鹿島台地域　鹿島台まちづくり協議会</w:t>
      </w:r>
    </w:p>
    <w:p w:rsidR="0038131E" w:rsidRDefault="0038131E" w:rsidP="0038131E">
      <w:pPr>
        <w:rPr>
          <w:rFonts w:hint="eastAsia"/>
          <w:szCs w:val="21"/>
        </w:rPr>
      </w:pPr>
      <w:r w:rsidRPr="0038131E">
        <w:rPr>
          <w:rFonts w:hint="eastAsia"/>
          <w:szCs w:val="21"/>
        </w:rPr>
        <w:t>しあわせが見える地域をめざして　～つなぐ・ささえる・はぐくむ～</w:t>
      </w:r>
    </w:p>
    <w:p w:rsidR="0038131E" w:rsidRDefault="0038131E" w:rsidP="0038131E">
      <w:pPr>
        <w:rPr>
          <w:rFonts w:hint="eastAsia"/>
          <w:szCs w:val="21"/>
        </w:rPr>
      </w:pPr>
    </w:p>
    <w:p w:rsidR="0038131E" w:rsidRPr="0038131E" w:rsidRDefault="0038131E" w:rsidP="0038131E">
      <w:pPr>
        <w:rPr>
          <w:rFonts w:hint="eastAsia"/>
          <w:szCs w:val="21"/>
        </w:rPr>
      </w:pPr>
      <w:r w:rsidRPr="0038131E">
        <w:rPr>
          <w:rFonts w:hint="eastAsia"/>
          <w:szCs w:val="21"/>
        </w:rPr>
        <w:t>話し合いから始まったまちづくり</w:t>
      </w:r>
    </w:p>
    <w:p w:rsidR="0038131E" w:rsidRPr="0038131E" w:rsidRDefault="0038131E" w:rsidP="0038131E">
      <w:pPr>
        <w:rPr>
          <w:rFonts w:hint="eastAsia"/>
          <w:szCs w:val="21"/>
        </w:rPr>
      </w:pPr>
      <w:r w:rsidRPr="0038131E">
        <w:rPr>
          <w:rFonts w:hint="eastAsia"/>
          <w:szCs w:val="21"/>
        </w:rPr>
        <w:t xml:space="preserve">　鹿島台地域では、「南の玄関</w:t>
      </w:r>
      <w:r w:rsidRPr="0038131E">
        <w:rPr>
          <w:rFonts w:hint="eastAsia"/>
          <w:szCs w:val="21"/>
        </w:rPr>
        <w:t xml:space="preserve"> </w:t>
      </w:r>
      <w:r w:rsidRPr="0038131E">
        <w:rPr>
          <w:rFonts w:hint="eastAsia"/>
          <w:szCs w:val="21"/>
        </w:rPr>
        <w:t>にぎわいのまちづくり」を重点的に進めようと、まちづくり協議会を中心に地域ぐるみで活動しています。市の合併以来、さまざまな取り組みを行う際は、話し合いを大切に地域住民の声を生かせるまちづくりを一貫して実践してきました。その結果として住民参画が多くなり、より一層地域の一体感が醸成されています。</w:t>
      </w:r>
    </w:p>
    <w:p w:rsidR="0038131E" w:rsidRPr="0038131E" w:rsidRDefault="0038131E" w:rsidP="0038131E">
      <w:pPr>
        <w:rPr>
          <w:rFonts w:hint="eastAsia"/>
          <w:szCs w:val="21"/>
        </w:rPr>
      </w:pPr>
      <w:r w:rsidRPr="0038131E">
        <w:rPr>
          <w:rFonts w:hint="eastAsia"/>
          <w:szCs w:val="21"/>
        </w:rPr>
        <w:t xml:space="preserve">　まちづくり協議会の発足時には、地域課題は何か、解決するにはどうしたらいいか、自分たちには何ができるのかを悩み、模索しました。他の地域で行っている話し合い（ワークショップ）の場面を視察したことがきっかけとなり、地域でできることは地域で行うことを基本的な考え方としながら、話し合いを基軸に、地域課題を解決しています。</w:t>
      </w:r>
    </w:p>
    <w:p w:rsidR="0038131E" w:rsidRDefault="0038131E" w:rsidP="0038131E">
      <w:pPr>
        <w:rPr>
          <w:rFonts w:hint="eastAsia"/>
          <w:szCs w:val="21"/>
        </w:rPr>
      </w:pPr>
    </w:p>
    <w:p w:rsidR="0038131E" w:rsidRPr="0038131E" w:rsidRDefault="0038131E" w:rsidP="0038131E">
      <w:pPr>
        <w:rPr>
          <w:rFonts w:hint="eastAsia"/>
          <w:szCs w:val="21"/>
        </w:rPr>
      </w:pPr>
      <w:r w:rsidRPr="0038131E">
        <w:rPr>
          <w:rFonts w:hint="eastAsia"/>
          <w:szCs w:val="21"/>
        </w:rPr>
        <w:t>歴史・伝統の継承と新たなにぎわいの創出</w:t>
      </w:r>
    </w:p>
    <w:p w:rsidR="0038131E" w:rsidRPr="0038131E" w:rsidRDefault="0038131E" w:rsidP="0038131E">
      <w:pPr>
        <w:rPr>
          <w:rFonts w:hint="eastAsia"/>
          <w:szCs w:val="21"/>
        </w:rPr>
      </w:pPr>
      <w:r w:rsidRPr="0038131E">
        <w:rPr>
          <w:rFonts w:hint="eastAsia"/>
          <w:szCs w:val="21"/>
        </w:rPr>
        <w:t xml:space="preserve">　まちづくり協議会では、「かしまだい地域みんなのカレンダー」や「ご長寿者名簿」を毎年作成しています。住民要望から生まれた、地域が見える情報共有のツールとして親しまれています。</w:t>
      </w:r>
    </w:p>
    <w:p w:rsidR="0038131E" w:rsidRPr="0038131E" w:rsidRDefault="0038131E" w:rsidP="0038131E">
      <w:pPr>
        <w:rPr>
          <w:rFonts w:hint="eastAsia"/>
          <w:szCs w:val="21"/>
        </w:rPr>
      </w:pPr>
      <w:r w:rsidRPr="0038131E">
        <w:rPr>
          <w:rFonts w:hint="eastAsia"/>
          <w:szCs w:val="21"/>
        </w:rPr>
        <w:t xml:space="preserve">　また、鎌田三之助翁の功績を継承するため、「三之助翁かるた」を作成し、鹿島台小学校の</w:t>
      </w:r>
      <w:r w:rsidRPr="0038131E">
        <w:rPr>
          <w:rFonts w:hint="eastAsia"/>
          <w:szCs w:val="21"/>
        </w:rPr>
        <w:t>4</w:t>
      </w:r>
      <w:r w:rsidRPr="0038131E">
        <w:rPr>
          <w:rFonts w:hint="eastAsia"/>
          <w:szCs w:val="21"/>
        </w:rPr>
        <w:t>年生に毎年配布するほか、かるた大会や鎌田三之助クイズを開催して後世に伝える事業を行っています。</w:t>
      </w:r>
    </w:p>
    <w:p w:rsidR="0038131E" w:rsidRPr="0038131E" w:rsidRDefault="0038131E" w:rsidP="0038131E">
      <w:pPr>
        <w:rPr>
          <w:rFonts w:hint="eastAsia"/>
          <w:szCs w:val="21"/>
        </w:rPr>
      </w:pPr>
      <w:r w:rsidRPr="0038131E">
        <w:rPr>
          <w:rFonts w:hint="eastAsia"/>
          <w:szCs w:val="21"/>
        </w:rPr>
        <w:t xml:space="preserve">　鹿島台駅前西口交流広場では、にぎわいづくりと産業の活性化のため、平成</w:t>
      </w:r>
      <w:r w:rsidRPr="0038131E">
        <w:rPr>
          <w:rFonts w:hint="eastAsia"/>
          <w:szCs w:val="21"/>
        </w:rPr>
        <w:t>29</w:t>
      </w:r>
      <w:r w:rsidRPr="0038131E">
        <w:rPr>
          <w:rFonts w:hint="eastAsia"/>
          <w:szCs w:val="21"/>
        </w:rPr>
        <w:t>年から「モーニングマーケット」を開催しています。伝統ある「鹿島台互市」とは趣向を変え、洋風でおしゃれな工夫を凝らしたマーケットが行われています。</w:t>
      </w:r>
      <w:r w:rsidRPr="0038131E">
        <w:rPr>
          <w:rFonts w:hint="eastAsia"/>
          <w:szCs w:val="21"/>
        </w:rPr>
        <w:t>4</w:t>
      </w:r>
      <w:r w:rsidRPr="0038131E">
        <w:rPr>
          <w:rFonts w:hint="eastAsia"/>
          <w:szCs w:val="21"/>
        </w:rPr>
        <w:t>月から</w:t>
      </w:r>
      <w:r w:rsidRPr="0038131E">
        <w:rPr>
          <w:rFonts w:hint="eastAsia"/>
          <w:szCs w:val="21"/>
        </w:rPr>
        <w:t>10</w:t>
      </w:r>
      <w:r w:rsidRPr="0038131E">
        <w:rPr>
          <w:rFonts w:hint="eastAsia"/>
          <w:szCs w:val="21"/>
        </w:rPr>
        <w:t>月まで毎月</w:t>
      </w:r>
      <w:r w:rsidRPr="0038131E">
        <w:rPr>
          <w:rFonts w:hint="eastAsia"/>
          <w:szCs w:val="21"/>
        </w:rPr>
        <w:t>1</w:t>
      </w:r>
      <w:r w:rsidRPr="0038131E">
        <w:rPr>
          <w:rFonts w:hint="eastAsia"/>
          <w:szCs w:val="21"/>
        </w:rPr>
        <w:t>回開催しており、地域内外から多くの来客でにぎわいをみせています。今夏には、</w:t>
      </w:r>
      <w:r w:rsidRPr="0038131E">
        <w:rPr>
          <w:rFonts w:hint="eastAsia"/>
          <w:szCs w:val="21"/>
        </w:rPr>
        <w:t>5</w:t>
      </w:r>
      <w:r w:rsidRPr="0038131E">
        <w:rPr>
          <w:rFonts w:hint="eastAsia"/>
          <w:szCs w:val="21"/>
        </w:rPr>
        <w:t>年前に開発したトマト発泡酒をリニューアルして、地域の皆さんにお披露目する予定です。</w:t>
      </w:r>
    </w:p>
    <w:p w:rsidR="0038131E" w:rsidRPr="0038131E" w:rsidRDefault="0038131E" w:rsidP="0038131E">
      <w:pPr>
        <w:rPr>
          <w:rFonts w:hint="eastAsia"/>
          <w:szCs w:val="21"/>
        </w:rPr>
      </w:pPr>
      <w:r w:rsidRPr="0038131E">
        <w:rPr>
          <w:rFonts w:hint="eastAsia"/>
          <w:szCs w:val="21"/>
        </w:rPr>
        <w:t xml:space="preserve">　これらの取り組みは、三之助翁の「</w:t>
      </w:r>
      <w:r>
        <w:rPr>
          <w:szCs w:val="21"/>
        </w:rPr>
        <w:ruby>
          <w:rubyPr>
            <w:rubyAlign w:val="distributeSpace"/>
            <w:hps w:val="10"/>
            <w:hpsRaise w:val="18"/>
            <w:hpsBaseText w:val="21"/>
            <w:lid w:val="ja-JP"/>
          </w:rubyPr>
          <w:rt>
            <w:r w:rsidR="0038131E" w:rsidRPr="0038131E">
              <w:rPr>
                <w:rFonts w:ascii="ＭＳ 明朝" w:eastAsia="ＭＳ 明朝" w:hAnsi="ＭＳ 明朝" w:hint="eastAsia"/>
                <w:sz w:val="10"/>
                <w:szCs w:val="21"/>
              </w:rPr>
              <w:t>これきんこれけん</w:t>
            </w:r>
          </w:rt>
          <w:rubyBase>
            <w:r w:rsidR="0038131E">
              <w:rPr>
                <w:rFonts w:hint="eastAsia"/>
                <w:szCs w:val="21"/>
              </w:rPr>
              <w:t>維勤維倹</w:t>
            </w:r>
          </w:rubyBase>
        </w:ruby>
      </w:r>
      <w:r w:rsidRPr="0038131E">
        <w:rPr>
          <w:rFonts w:hint="eastAsia"/>
          <w:szCs w:val="21"/>
        </w:rPr>
        <w:t>」（何事も工夫して物を生かし仕事に励み努めよ）の教えに通じるところがあります。</w:t>
      </w:r>
    </w:p>
    <w:p w:rsidR="0038131E" w:rsidRDefault="0038131E" w:rsidP="0038131E">
      <w:pPr>
        <w:rPr>
          <w:rFonts w:hint="eastAsia"/>
          <w:szCs w:val="21"/>
        </w:rPr>
      </w:pPr>
    </w:p>
    <w:p w:rsidR="0038131E" w:rsidRPr="0038131E" w:rsidRDefault="0038131E" w:rsidP="0038131E">
      <w:pPr>
        <w:rPr>
          <w:rFonts w:hint="eastAsia"/>
          <w:szCs w:val="21"/>
        </w:rPr>
      </w:pPr>
      <w:r w:rsidRPr="0038131E">
        <w:rPr>
          <w:rFonts w:hint="eastAsia"/>
          <w:szCs w:val="21"/>
        </w:rPr>
        <w:t>希望の持てるまちづくりを目指して</w:t>
      </w:r>
      <w:bookmarkStart w:id="0" w:name="_GoBack"/>
      <w:bookmarkEnd w:id="0"/>
    </w:p>
    <w:p w:rsidR="0038131E" w:rsidRPr="0038131E" w:rsidRDefault="0038131E" w:rsidP="0038131E">
      <w:pPr>
        <w:rPr>
          <w:rFonts w:hint="eastAsia"/>
          <w:szCs w:val="21"/>
        </w:rPr>
      </w:pPr>
      <w:r w:rsidRPr="0038131E">
        <w:rPr>
          <w:rFonts w:hint="eastAsia"/>
          <w:szCs w:val="21"/>
        </w:rPr>
        <w:t xml:space="preserve">　地域づくりの担い手を育み、これまでの活動の蓄積を将来にわたって引き継いでいくことが大きな課</w:t>
      </w:r>
      <w:r w:rsidRPr="0038131E">
        <w:rPr>
          <w:rFonts w:hint="eastAsia"/>
          <w:szCs w:val="21"/>
        </w:rPr>
        <w:lastRenderedPageBreak/>
        <w:t>題となっています。</w:t>
      </w:r>
    </w:p>
    <w:p w:rsidR="0038131E" w:rsidRPr="0038131E" w:rsidRDefault="0038131E" w:rsidP="0038131E">
      <w:pPr>
        <w:rPr>
          <w:rFonts w:hint="eastAsia"/>
          <w:szCs w:val="21"/>
        </w:rPr>
      </w:pPr>
      <w:r w:rsidRPr="0038131E">
        <w:rPr>
          <w:rFonts w:hint="eastAsia"/>
          <w:szCs w:val="21"/>
        </w:rPr>
        <w:t xml:space="preserve">　昨年、まちづくりの地域計画書を策定し、各行政区長、各種団体が連携し、相互協力のもとに</w:t>
      </w:r>
      <w:r w:rsidRPr="0038131E">
        <w:rPr>
          <w:rFonts w:hint="eastAsia"/>
          <w:szCs w:val="21"/>
        </w:rPr>
        <w:t>5</w:t>
      </w:r>
      <w:r w:rsidRPr="0038131E">
        <w:rPr>
          <w:rFonts w:hint="eastAsia"/>
          <w:szCs w:val="21"/>
        </w:rPr>
        <w:t>つの委員会が活動を展開しています。まちづくり協議会が全体調整を図り、委員会が福祉、安全、産業、コミュニティ、生涯学習などそれぞれの分野での、地域住民の暮らしをめぐる課題を解決しています。</w:t>
      </w:r>
    </w:p>
    <w:p w:rsidR="0038131E" w:rsidRPr="0038131E" w:rsidRDefault="0038131E" w:rsidP="0038131E">
      <w:pPr>
        <w:rPr>
          <w:szCs w:val="21"/>
        </w:rPr>
      </w:pPr>
      <w:r w:rsidRPr="0038131E">
        <w:rPr>
          <w:rFonts w:hint="eastAsia"/>
          <w:szCs w:val="21"/>
        </w:rPr>
        <w:t xml:space="preserve">　まちづくり協議会の髙橋亨会長は「鹿島台に住んでみたい、住んで良かったと感じ、希望の持てるまちづくりを展開していきたい」と話してくれました。</w:t>
      </w:r>
    </w:p>
    <w:sectPr w:rsidR="0038131E" w:rsidRPr="0038131E"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E2" w:rsidRDefault="009B62E2" w:rsidP="00C409E9">
      <w:r>
        <w:separator/>
      </w:r>
    </w:p>
  </w:endnote>
  <w:endnote w:type="continuationSeparator" w:id="0">
    <w:p w:rsidR="009B62E2" w:rsidRDefault="009B62E2"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E2" w:rsidRDefault="009B62E2" w:rsidP="00C409E9">
      <w:r>
        <w:separator/>
      </w:r>
    </w:p>
  </w:footnote>
  <w:footnote w:type="continuationSeparator" w:id="0">
    <w:p w:rsidR="009B62E2" w:rsidRDefault="009B62E2"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95248"/>
    <w:rsid w:val="001F683E"/>
    <w:rsid w:val="002277D8"/>
    <w:rsid w:val="002404C4"/>
    <w:rsid w:val="0027253A"/>
    <w:rsid w:val="0032139A"/>
    <w:rsid w:val="0038131E"/>
    <w:rsid w:val="0043558D"/>
    <w:rsid w:val="004D7AA0"/>
    <w:rsid w:val="00563A81"/>
    <w:rsid w:val="006578EF"/>
    <w:rsid w:val="007578DB"/>
    <w:rsid w:val="0080608F"/>
    <w:rsid w:val="00840559"/>
    <w:rsid w:val="009B62E2"/>
    <w:rsid w:val="00A22B6B"/>
    <w:rsid w:val="00A3395F"/>
    <w:rsid w:val="00A350DC"/>
    <w:rsid w:val="00C409E9"/>
    <w:rsid w:val="00DB54B1"/>
    <w:rsid w:val="00EC0CBD"/>
    <w:rsid w:val="00EE0B2D"/>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19</cp:revision>
  <dcterms:created xsi:type="dcterms:W3CDTF">2016-08-22T00:20:00Z</dcterms:created>
  <dcterms:modified xsi:type="dcterms:W3CDTF">2018-05-22T02:56:00Z</dcterms:modified>
</cp:coreProperties>
</file>