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1E" w:rsidRDefault="0038131E" w:rsidP="00A350DC">
      <w:pPr>
        <w:rPr>
          <w:b/>
          <w:sz w:val="30"/>
          <w:szCs w:val="30"/>
        </w:rPr>
      </w:pPr>
      <w:r w:rsidRPr="0038131E">
        <w:rPr>
          <w:rFonts w:hint="eastAsia"/>
          <w:b/>
          <w:sz w:val="30"/>
          <w:szCs w:val="30"/>
        </w:rPr>
        <w:t>わがまち企業訪問</w:t>
      </w:r>
      <w:r w:rsidR="00061D2F">
        <w:rPr>
          <w:b/>
          <w:sz w:val="30"/>
          <w:szCs w:val="30"/>
        </w:rPr>
        <w:t>vol.</w:t>
      </w:r>
      <w:r w:rsidR="001779DB">
        <w:rPr>
          <w:rFonts w:hint="eastAsia"/>
          <w:b/>
          <w:sz w:val="30"/>
          <w:szCs w:val="30"/>
        </w:rPr>
        <w:t>10</w:t>
      </w:r>
    </w:p>
    <w:p w:rsidR="0038131E" w:rsidRDefault="0038131E" w:rsidP="0038131E">
      <w:pPr>
        <w:ind w:firstLineChars="100" w:firstLine="210"/>
        <w:rPr>
          <w:szCs w:val="21"/>
          <w:u w:val="single"/>
        </w:rPr>
      </w:pPr>
      <w:r>
        <w:rPr>
          <w:rFonts w:hint="eastAsia"/>
          <w:szCs w:val="21"/>
          <w:u w:val="single"/>
        </w:rPr>
        <w:t>市</w:t>
      </w:r>
      <w:r w:rsidRPr="0038131E">
        <w:rPr>
          <w:rFonts w:hint="eastAsia"/>
          <w:szCs w:val="21"/>
          <w:u w:val="single"/>
        </w:rPr>
        <w:t>内の企業では、どのような製品が生産され、どのような人が働いているか。優れたモノづくりと技術者を紹介します。</w:t>
      </w:r>
    </w:p>
    <w:p w:rsidR="0038131E" w:rsidRPr="0038131E" w:rsidRDefault="0038131E" w:rsidP="00A350DC">
      <w:pPr>
        <w:rPr>
          <w:szCs w:val="21"/>
          <w:u w:val="single"/>
        </w:rPr>
      </w:pPr>
    </w:p>
    <w:p w:rsidR="001779DB" w:rsidRDefault="001779DB" w:rsidP="00A350DC">
      <w:pPr>
        <w:rPr>
          <w:rFonts w:hint="eastAsia"/>
          <w:b/>
          <w:u w:val="single"/>
        </w:rPr>
      </w:pPr>
      <w:r w:rsidRPr="001779DB">
        <w:rPr>
          <w:rFonts w:hint="eastAsia"/>
          <w:b/>
          <w:u w:val="single"/>
        </w:rPr>
        <w:t>株式会社緒方製作所</w:t>
      </w:r>
    </w:p>
    <w:p w:rsidR="0038131E" w:rsidRPr="0038131E" w:rsidRDefault="001779DB" w:rsidP="00A350DC">
      <w:pPr>
        <w:rPr>
          <w:b/>
          <w:sz w:val="28"/>
          <w:szCs w:val="28"/>
        </w:rPr>
      </w:pPr>
      <w:r w:rsidRPr="001779DB">
        <w:rPr>
          <w:rFonts w:hint="eastAsia"/>
          <w:b/>
          <w:sz w:val="28"/>
          <w:szCs w:val="28"/>
        </w:rPr>
        <w:t>安心と満足を支える</w:t>
      </w:r>
      <w:r w:rsidR="0038131E" w:rsidRPr="0038131E">
        <w:rPr>
          <w:rFonts w:hint="eastAsia"/>
          <w:b/>
          <w:sz w:val="28"/>
          <w:szCs w:val="28"/>
        </w:rPr>
        <w:t xml:space="preserve">　</w:t>
      </w:r>
      <w:r w:rsidRPr="001779DB">
        <w:rPr>
          <w:rFonts w:hint="eastAsia"/>
          <w:b/>
          <w:sz w:val="28"/>
          <w:szCs w:val="28"/>
        </w:rPr>
        <w:t>電子機器の頭脳「プリント基板」</w:t>
      </w:r>
    </w:p>
    <w:p w:rsidR="001779DB" w:rsidRDefault="004D7AA0" w:rsidP="001779DB">
      <w:pPr>
        <w:rPr>
          <w:rFonts w:hint="eastAsia"/>
        </w:rPr>
      </w:pPr>
      <w:r>
        <w:rPr>
          <w:rFonts w:hint="eastAsia"/>
        </w:rPr>
        <w:t xml:space="preserve">　</w:t>
      </w:r>
      <w:r w:rsidR="001779DB">
        <w:rPr>
          <w:rFonts w:hint="eastAsia"/>
        </w:rPr>
        <w:t>携帯電話や家電、大きいものでは自動車や船舶など、ほとんどの電子機器や設備には、プリント基板が内蔵されています。配線や回路などが形成された銅張積層板で、電子機器に複雑な信号を伝える、いわば頭脳のような役割を持った電子部品です。現代の高度な電子機器には、無くてはならない部品です。</w:t>
      </w:r>
    </w:p>
    <w:p w:rsidR="001779DB" w:rsidRDefault="001779DB" w:rsidP="001779DB">
      <w:pPr>
        <w:rPr>
          <w:rFonts w:hint="eastAsia"/>
        </w:rPr>
      </w:pPr>
      <w:r>
        <w:rPr>
          <w:rFonts w:hint="eastAsia"/>
        </w:rPr>
        <w:t xml:space="preserve">　田尻地域に本社がある緒方製作所では、昭和</w:t>
      </w:r>
      <w:r>
        <w:rPr>
          <w:rFonts w:hint="eastAsia"/>
        </w:rPr>
        <w:t>45</w:t>
      </w:r>
      <w:r>
        <w:rPr>
          <w:rFonts w:hint="eastAsia"/>
        </w:rPr>
        <w:t>年の創業以来、家電製品やパソコン、医療機器などの製品の頭脳となるプリント基板を製造しています。時代によって変化する電子機器の需要に対応し、使用する人のよろこびを一番に考え、新たな技術を追求してきました。</w:t>
      </w:r>
    </w:p>
    <w:p w:rsidR="001779DB" w:rsidRDefault="001779DB" w:rsidP="001779DB">
      <w:pPr>
        <w:rPr>
          <w:rFonts w:hint="eastAsia"/>
        </w:rPr>
      </w:pPr>
      <w:r>
        <w:rPr>
          <w:rFonts w:hint="eastAsia"/>
        </w:rPr>
        <w:t xml:space="preserve">　現在は、生産する製品のほとんどが自動車に関係する製品です。田尻工場では、電子化の進む自動車に搭載する各種センサー基板を生産しています。岩出山工場では、車載製品の部品加工から塗装・組立を行い、車輌組立工場に毎日納品されています。</w:t>
      </w:r>
    </w:p>
    <w:p w:rsidR="001779DB" w:rsidRDefault="001779DB" w:rsidP="001779DB">
      <w:pPr>
        <w:rPr>
          <w:rFonts w:hint="eastAsia"/>
        </w:rPr>
      </w:pPr>
      <w:r>
        <w:rPr>
          <w:rFonts w:hint="eastAsia"/>
        </w:rPr>
        <w:t xml:space="preserve">　自動車用製品は、高品質・高信頼性が求められます。特にプリント基板は、</w:t>
      </w:r>
      <w:r>
        <w:rPr>
          <w:rFonts w:hint="eastAsia"/>
        </w:rPr>
        <w:t>1</w:t>
      </w:r>
      <w:r>
        <w:rPr>
          <w:rFonts w:hint="eastAsia"/>
        </w:rPr>
        <w:t>ミリにも満たない部品でも確実に接合しなければなりません。自動装置に頼るだけでなく、人の目が加わることで、わずかな違いにも気づき調整することができ、より精度が増し、安定した品質が維持されています。「より良い製品を、効率よく作りたい」という気持ちと技術で、製品の価値と信頼が保たれてきました。</w:t>
      </w:r>
    </w:p>
    <w:p w:rsidR="0038131E" w:rsidRDefault="001779DB" w:rsidP="001779DB">
      <w:r>
        <w:rPr>
          <w:rFonts w:hint="eastAsia"/>
        </w:rPr>
        <w:t xml:space="preserve">　作り手が、「やりがい」や「よろこび」をもって作業し、その思いは電子機器を使う人に安心と満足を与える。その好循環を育むモノづくりが、多くの人の生活を支えています。</w:t>
      </w:r>
    </w:p>
    <w:p w:rsidR="0038131E" w:rsidRDefault="0038131E" w:rsidP="0038131E">
      <w:r>
        <w:rPr>
          <w:rFonts w:hint="eastAsia"/>
        </w:rPr>
        <w:t>モノづくりへの思い</w:t>
      </w:r>
    </w:p>
    <w:p w:rsidR="001779DB" w:rsidRDefault="001779DB" w:rsidP="001779DB">
      <w:pPr>
        <w:rPr>
          <w:rFonts w:hint="eastAsia"/>
        </w:rPr>
      </w:pPr>
      <w:r>
        <w:rPr>
          <w:rFonts w:hint="eastAsia"/>
        </w:rPr>
        <w:t>製造部実装課に勤務する髙嶋</w:t>
      </w:r>
      <w:r>
        <w:rPr>
          <w:rFonts w:hint="eastAsia"/>
        </w:rPr>
        <w:t xml:space="preserve"> </w:t>
      </w:r>
      <w:r>
        <w:rPr>
          <w:rFonts w:hint="eastAsia"/>
        </w:rPr>
        <w:t>渉さんは、車載製品のセンサーに組み込まれるプリント基板の製造や組み立てを行う部署で、作業者に指示や指導を行っています。</w:t>
      </w:r>
    </w:p>
    <w:p w:rsidR="001779DB" w:rsidRDefault="001779DB" w:rsidP="001779DB">
      <w:pPr>
        <w:rPr>
          <w:rFonts w:hint="eastAsia"/>
        </w:rPr>
      </w:pPr>
      <w:r>
        <w:rPr>
          <w:rFonts w:hint="eastAsia"/>
        </w:rPr>
        <w:t xml:space="preserve">　作業のほとんどは自動装置を使っての動作ですが、微妙な位置などの調整は特に繊細で、人が見て判断することが必要です。精度の高いものを作るため、作業者が安全な環境で集中して作業に取り組むことができるような工夫をしているそうです。</w:t>
      </w:r>
    </w:p>
    <w:p w:rsidR="0038131E" w:rsidRDefault="001779DB" w:rsidP="001779DB">
      <w:r>
        <w:rPr>
          <w:rFonts w:hint="eastAsia"/>
        </w:rPr>
        <w:t xml:space="preserve">　「人が手作業で製品を作るときは、自然と良品を追求します。その気持ちを自動装置に落とし込み、より良いモノづくりをしたいです。」と髙嶋さんは話します。作業には、関連企業と相談しながら製造することもあるそうで、「今後は、作業者の目線を大切に、交渉なども担当してみたい」と話してくれました。</w:t>
      </w:r>
    </w:p>
    <w:p w:rsidR="0038131E" w:rsidRPr="00A350DC" w:rsidRDefault="0038131E" w:rsidP="0038131E">
      <w:r>
        <w:rPr>
          <w:rFonts w:hint="eastAsia"/>
        </w:rPr>
        <w:t>会社概要</w:t>
      </w:r>
    </w:p>
    <w:p w:rsidR="001779DB" w:rsidRDefault="001779DB" w:rsidP="001779DB">
      <w:pPr>
        <w:rPr>
          <w:rFonts w:hint="eastAsia"/>
        </w:rPr>
      </w:pPr>
      <w:r>
        <w:rPr>
          <w:rFonts w:hint="eastAsia"/>
        </w:rPr>
        <w:t xml:space="preserve">社　</w:t>
      </w:r>
      <w:r>
        <w:rPr>
          <w:rFonts w:hint="eastAsia"/>
        </w:rPr>
        <w:t xml:space="preserve">  </w:t>
      </w:r>
      <w:r>
        <w:rPr>
          <w:rFonts w:hint="eastAsia"/>
        </w:rPr>
        <w:t>名　株式会社</w:t>
      </w:r>
      <w:r>
        <w:rPr>
          <w:rFonts w:hint="eastAsia"/>
        </w:rPr>
        <w:t xml:space="preserve"> </w:t>
      </w:r>
      <w:r>
        <w:rPr>
          <w:rFonts w:hint="eastAsia"/>
        </w:rPr>
        <w:t>緒方製作所</w:t>
      </w:r>
    </w:p>
    <w:p w:rsidR="001779DB" w:rsidRDefault="001779DB" w:rsidP="001779DB">
      <w:pPr>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　代表取締役　髙橋</w:t>
      </w:r>
      <w:r>
        <w:rPr>
          <w:rFonts w:hint="eastAsia"/>
        </w:rPr>
        <w:t xml:space="preserve"> </w:t>
      </w:r>
      <w:r>
        <w:rPr>
          <w:rFonts w:hint="eastAsia"/>
        </w:rPr>
        <w:t>一宏</w:t>
      </w:r>
    </w:p>
    <w:p w:rsidR="001779DB" w:rsidRDefault="001779DB" w:rsidP="001779DB">
      <w:pP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　田尻字町尻</w:t>
      </w:r>
      <w:r>
        <w:rPr>
          <w:rFonts w:hint="eastAsia"/>
        </w:rPr>
        <w:t>15-1</w:t>
      </w:r>
    </w:p>
    <w:p w:rsidR="001779DB" w:rsidRDefault="001779DB" w:rsidP="001779DB">
      <w:pPr>
        <w:rPr>
          <w:rFonts w:hint="eastAsia"/>
        </w:rPr>
      </w:pPr>
      <w:r>
        <w:rPr>
          <w:rFonts w:hint="eastAsia"/>
        </w:rPr>
        <w:t xml:space="preserve">設　</w:t>
      </w:r>
      <w:r>
        <w:rPr>
          <w:rFonts w:hint="eastAsia"/>
        </w:rPr>
        <w:t xml:space="preserve">  </w:t>
      </w:r>
      <w:r>
        <w:rPr>
          <w:rFonts w:hint="eastAsia"/>
        </w:rPr>
        <w:t>立　昭和</w:t>
      </w:r>
      <w:r>
        <w:rPr>
          <w:rFonts w:hint="eastAsia"/>
        </w:rPr>
        <w:t>45</w:t>
      </w:r>
      <w:r>
        <w:rPr>
          <w:rFonts w:hint="eastAsia"/>
        </w:rPr>
        <w:t>年</w:t>
      </w:r>
      <w:r>
        <w:rPr>
          <w:rFonts w:hint="eastAsia"/>
        </w:rPr>
        <w:t>3</w:t>
      </w:r>
      <w:r>
        <w:rPr>
          <w:rFonts w:hint="eastAsia"/>
        </w:rPr>
        <w:t>月</w:t>
      </w:r>
    </w:p>
    <w:p w:rsidR="001779DB" w:rsidRDefault="001779DB" w:rsidP="001779DB">
      <w:pPr>
        <w:rPr>
          <w:rFonts w:hint="eastAsia"/>
        </w:rPr>
      </w:pPr>
      <w:r>
        <w:rPr>
          <w:rFonts w:hint="eastAsia"/>
        </w:rPr>
        <w:lastRenderedPageBreak/>
        <w:t>事業内容　プリント基板への電子部品実装・組立、電子機器の製造・組立など</w:t>
      </w:r>
    </w:p>
    <w:p w:rsidR="0038131E" w:rsidRDefault="001779DB" w:rsidP="001779DB">
      <w:r>
        <w:t>https://www.ogata-ss.jp</w:t>
      </w:r>
    </w:p>
    <w:p w:rsidR="00BB1B96" w:rsidRDefault="00BB1B96" w:rsidP="00BB1B96"/>
    <w:p w:rsidR="00BB1B96" w:rsidRDefault="00BB1B96" w:rsidP="00BB1B96"/>
    <w:p w:rsidR="001779DB" w:rsidRDefault="001779DB" w:rsidP="001779DB">
      <w:pPr>
        <w:rPr>
          <w:rFonts w:hint="eastAsia"/>
          <w:b/>
          <w:sz w:val="28"/>
          <w:szCs w:val="28"/>
        </w:rPr>
      </w:pPr>
      <w:r w:rsidRPr="001779DB">
        <w:rPr>
          <w:rFonts w:hint="eastAsia"/>
          <w:b/>
          <w:sz w:val="28"/>
          <w:szCs w:val="28"/>
        </w:rPr>
        <w:t>夏をさらにアツくする！おおさきの夏まつり</w:t>
      </w:r>
    </w:p>
    <w:p w:rsidR="001779DB" w:rsidRPr="001779DB" w:rsidRDefault="001779DB" w:rsidP="001779DB">
      <w:pPr>
        <w:rPr>
          <w:rFonts w:hint="eastAsia"/>
          <w:szCs w:val="21"/>
        </w:rPr>
      </w:pPr>
      <w:r w:rsidRPr="001779DB">
        <w:rPr>
          <w:rFonts w:hint="eastAsia"/>
          <w:szCs w:val="21"/>
        </w:rPr>
        <w:t>記録的な猛暑となったこの夏、市内各所の祭り会場は暑さをものともしないアツい熱気であふれていました。</w:t>
      </w:r>
    </w:p>
    <w:p w:rsidR="001779DB" w:rsidRPr="001779DB" w:rsidRDefault="001779DB" w:rsidP="001779DB">
      <w:pPr>
        <w:rPr>
          <w:rFonts w:hint="eastAsia"/>
          <w:szCs w:val="21"/>
        </w:rPr>
      </w:pPr>
      <w:r w:rsidRPr="001779DB">
        <w:rPr>
          <w:rFonts w:hint="eastAsia"/>
          <w:szCs w:val="21"/>
        </w:rPr>
        <w:t xml:space="preserve">　若い力の躍動、伝統文化の継承など、地域一体となって行われた祭りは、盛大な盛り上がりをみせました。</w:t>
      </w:r>
    </w:p>
    <w:p w:rsidR="00BE19E6" w:rsidRDefault="001779DB" w:rsidP="001779DB">
      <w:pPr>
        <w:rPr>
          <w:sz w:val="24"/>
          <w:szCs w:val="24"/>
        </w:rPr>
      </w:pPr>
      <w:r w:rsidRPr="001779DB">
        <w:rPr>
          <w:rFonts w:hint="eastAsia"/>
          <w:szCs w:val="21"/>
        </w:rPr>
        <w:t xml:space="preserve">　祭りの活気あふれる様子を、写真でふりかえります。</w:t>
      </w:r>
      <w:bookmarkStart w:id="0" w:name="_GoBack"/>
      <w:bookmarkEnd w:id="0"/>
    </w:p>
    <w:sectPr w:rsidR="00BE19E6"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2C" w:rsidRDefault="00403D2C" w:rsidP="00C409E9">
      <w:r>
        <w:separator/>
      </w:r>
    </w:p>
  </w:endnote>
  <w:endnote w:type="continuationSeparator" w:id="0">
    <w:p w:rsidR="00403D2C" w:rsidRDefault="00403D2C"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2C" w:rsidRDefault="00403D2C" w:rsidP="00C409E9">
      <w:r>
        <w:separator/>
      </w:r>
    </w:p>
  </w:footnote>
  <w:footnote w:type="continuationSeparator" w:id="0">
    <w:p w:rsidR="00403D2C" w:rsidRDefault="00403D2C"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61D2F"/>
    <w:rsid w:val="001779DB"/>
    <w:rsid w:val="00195248"/>
    <w:rsid w:val="001F683E"/>
    <w:rsid w:val="002277D8"/>
    <w:rsid w:val="002404C4"/>
    <w:rsid w:val="0027253A"/>
    <w:rsid w:val="0032139A"/>
    <w:rsid w:val="0038131E"/>
    <w:rsid w:val="00403D2C"/>
    <w:rsid w:val="0043558D"/>
    <w:rsid w:val="004D7AA0"/>
    <w:rsid w:val="00563A81"/>
    <w:rsid w:val="006578EF"/>
    <w:rsid w:val="007578DB"/>
    <w:rsid w:val="0080608F"/>
    <w:rsid w:val="00840559"/>
    <w:rsid w:val="009B62E2"/>
    <w:rsid w:val="00A22B6B"/>
    <w:rsid w:val="00A3395F"/>
    <w:rsid w:val="00A350DC"/>
    <w:rsid w:val="00BB1B96"/>
    <w:rsid w:val="00BE19E6"/>
    <w:rsid w:val="00C409E9"/>
    <w:rsid w:val="00DB54B1"/>
    <w:rsid w:val="00EC0CBD"/>
    <w:rsid w:val="00EE0B2D"/>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23</cp:revision>
  <dcterms:created xsi:type="dcterms:W3CDTF">2016-08-22T00:20:00Z</dcterms:created>
  <dcterms:modified xsi:type="dcterms:W3CDTF">2018-08-22T04:35:00Z</dcterms:modified>
</cp:coreProperties>
</file>