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2C0" w:rsidRDefault="00884C86" w:rsidP="00216F58">
      <w:pPr>
        <w:rPr>
          <w:b/>
          <w:sz w:val="24"/>
          <w:szCs w:val="24"/>
        </w:rPr>
      </w:pPr>
      <w:r>
        <w:rPr>
          <w:rFonts w:hint="eastAsia"/>
          <w:b/>
          <w:sz w:val="24"/>
          <w:szCs w:val="24"/>
        </w:rPr>
        <w:t>暮らし</w:t>
      </w:r>
    </w:p>
    <w:p w:rsidR="000C0182" w:rsidRDefault="000C0182" w:rsidP="00216F58">
      <w:pPr>
        <w:rPr>
          <w:b/>
          <w:sz w:val="24"/>
          <w:szCs w:val="24"/>
        </w:rPr>
      </w:pPr>
    </w:p>
    <w:p w:rsidR="006D193F" w:rsidRDefault="006D193F" w:rsidP="006D193F"/>
    <w:p w:rsidR="002E5590" w:rsidRPr="002E5590" w:rsidRDefault="002E5590" w:rsidP="002E5590">
      <w:pPr>
        <w:rPr>
          <w:rFonts w:hint="eastAsia"/>
          <w:b/>
          <w:sz w:val="24"/>
          <w:u w:val="single"/>
        </w:rPr>
      </w:pPr>
      <w:r w:rsidRPr="002E5590">
        <w:rPr>
          <w:rFonts w:hint="eastAsia"/>
          <w:b/>
          <w:sz w:val="24"/>
          <w:u w:val="single"/>
        </w:rPr>
        <w:t>文書などの元号表記を統一します</w:t>
      </w:r>
    </w:p>
    <w:p w:rsidR="002E5590" w:rsidRDefault="002E5590" w:rsidP="002E5590">
      <w:pPr>
        <w:rPr>
          <w:rFonts w:hint="eastAsia"/>
        </w:rPr>
      </w:pPr>
      <w:r>
        <w:rPr>
          <w:rFonts w:hint="eastAsia"/>
        </w:rPr>
        <w:t xml:space="preserve">　市から発送する文書や各種申請書類、ウェブサイトなどの元号表記は、</w:t>
      </w:r>
      <w:r>
        <w:rPr>
          <w:rFonts w:hint="eastAsia"/>
        </w:rPr>
        <w:t>4</w:t>
      </w:r>
      <w:r>
        <w:rPr>
          <w:rFonts w:hint="eastAsia"/>
        </w:rPr>
        <w:t>月</w:t>
      </w:r>
      <w:r>
        <w:rPr>
          <w:rFonts w:hint="eastAsia"/>
        </w:rPr>
        <w:t>30</w:t>
      </w:r>
      <w:r>
        <w:rPr>
          <w:rFonts w:hint="eastAsia"/>
        </w:rPr>
        <w:t>日まで「平成」を使用します。</w:t>
      </w:r>
    </w:p>
    <w:p w:rsidR="002E5590" w:rsidRDefault="002E5590" w:rsidP="002E5590">
      <w:pPr>
        <w:rPr>
          <w:rFonts w:hint="eastAsia"/>
        </w:rPr>
      </w:pPr>
      <w:r>
        <w:rPr>
          <w:rFonts w:hint="eastAsia"/>
        </w:rPr>
        <w:t xml:space="preserve">　</w:t>
      </w:r>
      <w:r>
        <w:rPr>
          <w:rFonts w:hint="eastAsia"/>
        </w:rPr>
        <w:t>5</w:t>
      </w:r>
      <w:r>
        <w:rPr>
          <w:rFonts w:hint="eastAsia"/>
        </w:rPr>
        <w:t>月</w:t>
      </w:r>
      <w:r>
        <w:rPr>
          <w:rFonts w:hint="eastAsia"/>
        </w:rPr>
        <w:t>1</w:t>
      </w:r>
      <w:r>
        <w:rPr>
          <w:rFonts w:hint="eastAsia"/>
        </w:rPr>
        <w:t>日以降に取り扱う文書などは、新しい元号を使用します。</w:t>
      </w:r>
    </w:p>
    <w:p w:rsidR="002E5590" w:rsidRDefault="002E5590" w:rsidP="002E5590">
      <w:pPr>
        <w:rPr>
          <w:rFonts w:hint="eastAsia"/>
        </w:rPr>
      </w:pPr>
      <w:r>
        <w:rPr>
          <w:rFonts w:hint="eastAsia"/>
        </w:rPr>
        <w:t>市政情報課文書管理担当</w:t>
      </w:r>
      <w:r>
        <w:rPr>
          <w:rFonts w:hint="eastAsia"/>
        </w:rPr>
        <w:t xml:space="preserve"> 23-5091</w:t>
      </w:r>
    </w:p>
    <w:p w:rsidR="002E5590" w:rsidRPr="002E5590" w:rsidRDefault="002E5590" w:rsidP="002E5590"/>
    <w:p w:rsidR="002E5590" w:rsidRDefault="002E5590" w:rsidP="002E5590">
      <w:bookmarkStart w:id="0" w:name="_GoBack"/>
      <w:bookmarkEnd w:id="0"/>
    </w:p>
    <w:p w:rsidR="002E5590" w:rsidRPr="002E5590" w:rsidRDefault="002E5590" w:rsidP="002E5590">
      <w:pPr>
        <w:rPr>
          <w:rFonts w:hint="eastAsia"/>
          <w:b/>
          <w:sz w:val="24"/>
          <w:u w:val="single"/>
        </w:rPr>
      </w:pPr>
      <w:r w:rsidRPr="002E5590">
        <w:rPr>
          <w:rFonts w:hint="eastAsia"/>
          <w:b/>
          <w:sz w:val="24"/>
          <w:u w:val="single"/>
        </w:rPr>
        <w:t>選挙で大切な一票を投じるための手続きをしましょう</w:t>
      </w:r>
    </w:p>
    <w:p w:rsidR="002E5590" w:rsidRDefault="002E5590" w:rsidP="002E5590">
      <w:pPr>
        <w:rPr>
          <w:rFonts w:hint="eastAsia"/>
        </w:rPr>
      </w:pPr>
      <w:r>
        <w:rPr>
          <w:rFonts w:hint="eastAsia"/>
        </w:rPr>
        <w:t xml:space="preserve">　選挙権を有していても、選挙で投票するためには、選挙人名簿に登録されていなければなりません。</w:t>
      </w:r>
    </w:p>
    <w:p w:rsidR="002E5590" w:rsidRDefault="002E5590" w:rsidP="002E5590">
      <w:pPr>
        <w:rPr>
          <w:rFonts w:hint="eastAsia"/>
        </w:rPr>
      </w:pPr>
      <w:r>
        <w:rPr>
          <w:rFonts w:hint="eastAsia"/>
        </w:rPr>
        <w:t xml:space="preserve">　選挙人名簿には、住民票がある市区町村に</w:t>
      </w:r>
      <w:r>
        <w:rPr>
          <w:rFonts w:hint="eastAsia"/>
        </w:rPr>
        <w:t>3</w:t>
      </w:r>
      <w:r>
        <w:rPr>
          <w:rFonts w:hint="eastAsia"/>
        </w:rPr>
        <w:t>カ月以上続けて住んでいる人が登録されます。このため、転入・転出で住民票を移していない場合や住民票を移してから</w:t>
      </w:r>
      <w:r>
        <w:rPr>
          <w:rFonts w:hint="eastAsia"/>
        </w:rPr>
        <w:t>3</w:t>
      </w:r>
      <w:r>
        <w:rPr>
          <w:rFonts w:hint="eastAsia"/>
        </w:rPr>
        <w:t>カ月経過していないと、新しい住所地で投票できません。</w:t>
      </w:r>
    </w:p>
    <w:p w:rsidR="002E5590" w:rsidRDefault="002E5590" w:rsidP="002E5590">
      <w:pPr>
        <w:rPr>
          <w:rFonts w:hint="eastAsia"/>
        </w:rPr>
      </w:pPr>
      <w:r>
        <w:rPr>
          <w:rFonts w:hint="eastAsia"/>
        </w:rPr>
        <w:t xml:space="preserve">　選挙で大切な一票を投じるためにも、引っ越したときは、忘れずに住民票を移しましょう。</w:t>
      </w:r>
    </w:p>
    <w:p w:rsidR="002E5590" w:rsidRDefault="002E5590" w:rsidP="002E5590">
      <w:pPr>
        <w:rPr>
          <w:rFonts w:hint="eastAsia"/>
        </w:rPr>
      </w:pPr>
      <w:r>
        <w:rPr>
          <w:rFonts w:hint="eastAsia"/>
        </w:rPr>
        <w:t>選挙管理委員会事務局</w:t>
      </w:r>
      <w:r>
        <w:rPr>
          <w:rFonts w:hint="eastAsia"/>
        </w:rPr>
        <w:t xml:space="preserve">  23-9124</w:t>
      </w:r>
    </w:p>
    <w:p w:rsidR="002E5590" w:rsidRDefault="002E5590" w:rsidP="002E5590"/>
    <w:p w:rsidR="002E5590" w:rsidRDefault="002E5590" w:rsidP="002E5590">
      <w:r>
        <w:tab/>
      </w:r>
    </w:p>
    <w:p w:rsidR="002E5590" w:rsidRPr="002E5590" w:rsidRDefault="002E5590" w:rsidP="002E5590">
      <w:pPr>
        <w:rPr>
          <w:rFonts w:hint="eastAsia"/>
          <w:b/>
          <w:sz w:val="24"/>
          <w:u w:val="single"/>
        </w:rPr>
      </w:pPr>
      <w:r w:rsidRPr="002E5590">
        <w:rPr>
          <w:rFonts w:hint="eastAsia"/>
          <w:b/>
          <w:sz w:val="24"/>
          <w:u w:val="single"/>
        </w:rPr>
        <w:t>固定資産課税台帳などの縦覧・閲覧ができます</w:t>
      </w:r>
    </w:p>
    <w:p w:rsidR="002E5590" w:rsidRPr="002E5590" w:rsidRDefault="002E5590" w:rsidP="002E5590">
      <w:pPr>
        <w:rPr>
          <w:rFonts w:hint="eastAsia"/>
          <w:b/>
        </w:rPr>
      </w:pPr>
      <w:r w:rsidRPr="002E5590">
        <w:rPr>
          <w:rFonts w:hint="eastAsia"/>
          <w:b/>
        </w:rPr>
        <w:t>■</w:t>
      </w:r>
      <w:r w:rsidRPr="002E5590">
        <w:rPr>
          <w:rFonts w:hint="eastAsia"/>
          <w:b/>
        </w:rPr>
        <w:t>共通事項</w:t>
      </w:r>
    </w:p>
    <w:p w:rsidR="002E5590" w:rsidRDefault="002E5590" w:rsidP="002E5590">
      <w:pPr>
        <w:rPr>
          <w:rFonts w:hint="eastAsia"/>
        </w:rPr>
      </w:pPr>
      <w:r>
        <w:rPr>
          <w:rFonts w:hint="eastAsia"/>
        </w:rPr>
        <w:t xml:space="preserve">縦覧・閲覧期間　</w:t>
      </w:r>
      <w:r>
        <w:rPr>
          <w:rFonts w:hint="eastAsia"/>
        </w:rPr>
        <w:t>4</w:t>
      </w:r>
      <w:r>
        <w:rPr>
          <w:rFonts w:hint="eastAsia"/>
        </w:rPr>
        <w:t>月</w:t>
      </w:r>
      <w:r>
        <w:rPr>
          <w:rFonts w:hint="eastAsia"/>
        </w:rPr>
        <w:t>1</w:t>
      </w:r>
      <w:r>
        <w:rPr>
          <w:rFonts w:hint="eastAsia"/>
        </w:rPr>
        <w:t>日～</w:t>
      </w:r>
      <w:r>
        <w:rPr>
          <w:rFonts w:hint="eastAsia"/>
        </w:rPr>
        <w:t>5</w:t>
      </w:r>
      <w:r>
        <w:rPr>
          <w:rFonts w:hint="eastAsia"/>
        </w:rPr>
        <w:t>月</w:t>
      </w:r>
      <w:r>
        <w:rPr>
          <w:rFonts w:hint="eastAsia"/>
        </w:rPr>
        <w:t>31</w:t>
      </w:r>
      <w:r>
        <w:rPr>
          <w:rFonts w:hint="eastAsia"/>
        </w:rPr>
        <w:t>日（土・日曜日、祝日を除く）</w:t>
      </w:r>
    </w:p>
    <w:p w:rsidR="002E5590" w:rsidRDefault="002E5590" w:rsidP="002E5590">
      <w:pPr>
        <w:rPr>
          <w:rFonts w:hint="eastAsia"/>
        </w:rPr>
      </w:pPr>
      <w:r>
        <w:rPr>
          <w:rFonts w:hint="eastAsia"/>
        </w:rPr>
        <w:t>場所　税務課土地担当・家屋担当（市役所本庁舎</w:t>
      </w:r>
      <w:r>
        <w:rPr>
          <w:rFonts w:hint="eastAsia"/>
        </w:rPr>
        <w:t>3</w:t>
      </w:r>
      <w:r>
        <w:rPr>
          <w:rFonts w:hint="eastAsia"/>
        </w:rPr>
        <w:t>階）、各総合支所市民福祉課税務担当</w:t>
      </w:r>
    </w:p>
    <w:p w:rsidR="002E5590" w:rsidRDefault="002E5590" w:rsidP="002E5590">
      <w:pPr>
        <w:rPr>
          <w:rFonts w:hint="eastAsia"/>
        </w:rPr>
      </w:pPr>
      <w:r>
        <w:rPr>
          <w:rFonts w:hint="eastAsia"/>
        </w:rPr>
        <w:t>※代理人の場合は、本人自筆の委任状（法人は代表者からの委任状）が必要です。</w:t>
      </w:r>
    </w:p>
    <w:p w:rsidR="002E5590" w:rsidRPr="002E5590" w:rsidRDefault="002E5590" w:rsidP="002E5590">
      <w:pPr>
        <w:rPr>
          <w:rFonts w:hint="eastAsia"/>
          <w:b/>
        </w:rPr>
      </w:pPr>
      <w:r w:rsidRPr="002E5590">
        <w:rPr>
          <w:rFonts w:hint="eastAsia"/>
          <w:b/>
        </w:rPr>
        <w:t>■</w:t>
      </w:r>
      <w:r w:rsidRPr="002E5590">
        <w:rPr>
          <w:rFonts w:hint="eastAsia"/>
          <w:b/>
        </w:rPr>
        <w:t>土地・家屋価格等縦覧帳簿の縦覧</w:t>
      </w:r>
    </w:p>
    <w:p w:rsidR="002E5590" w:rsidRDefault="002E5590" w:rsidP="002E5590">
      <w:pPr>
        <w:rPr>
          <w:rFonts w:hint="eastAsia"/>
        </w:rPr>
      </w:pPr>
      <w:r>
        <w:rPr>
          <w:rFonts w:hint="eastAsia"/>
        </w:rPr>
        <w:t xml:space="preserve">　土地または家屋を所有する納税義務者は、ほかの固定資産と比較して、価格が適正かどうかを確認することができます。</w:t>
      </w:r>
    </w:p>
    <w:p w:rsidR="002E5590" w:rsidRDefault="002E5590" w:rsidP="002E5590">
      <w:pPr>
        <w:rPr>
          <w:rFonts w:hint="eastAsia"/>
        </w:rPr>
      </w:pPr>
      <w:r>
        <w:rPr>
          <w:rFonts w:hint="eastAsia"/>
        </w:rPr>
        <w:t>対象者　土地・家屋の所有者で納税者</w:t>
      </w:r>
    </w:p>
    <w:p w:rsidR="002E5590" w:rsidRDefault="002E5590" w:rsidP="002E5590">
      <w:pPr>
        <w:rPr>
          <w:rFonts w:hint="eastAsia"/>
        </w:rPr>
      </w:pPr>
      <w:r>
        <w:rPr>
          <w:rFonts w:hint="eastAsia"/>
        </w:rPr>
        <w:t>内容　土地価格等縦覧帳簿（所在、地番、地目、地積、価格）、家屋価格等縦覧帳簿（所在、家屋番号、種類、構造、床面積、価格）の縦覧</w:t>
      </w:r>
    </w:p>
    <w:p w:rsidR="002E5590" w:rsidRDefault="002E5590" w:rsidP="002E5590">
      <w:pPr>
        <w:rPr>
          <w:rFonts w:hint="eastAsia"/>
        </w:rPr>
      </w:pPr>
      <w:r>
        <w:rPr>
          <w:rFonts w:hint="eastAsia"/>
        </w:rPr>
        <w:t>持ち物　固定資産税納税通知書または課税明細書（前年度分も可）、本人確認書類（運転免許証など）</w:t>
      </w:r>
    </w:p>
    <w:p w:rsidR="002E5590" w:rsidRPr="002E5590" w:rsidRDefault="002E5590" w:rsidP="002E5590">
      <w:pPr>
        <w:rPr>
          <w:rFonts w:hint="eastAsia"/>
          <w:b/>
        </w:rPr>
      </w:pPr>
      <w:r w:rsidRPr="002E5590">
        <w:rPr>
          <w:rFonts w:hint="eastAsia"/>
          <w:b/>
        </w:rPr>
        <w:t>■</w:t>
      </w:r>
      <w:r w:rsidRPr="002E5590">
        <w:rPr>
          <w:rFonts w:hint="eastAsia"/>
          <w:b/>
        </w:rPr>
        <w:t>固定資産課税台帳の閲覧</w:t>
      </w:r>
    </w:p>
    <w:p w:rsidR="002E5590" w:rsidRDefault="002E5590" w:rsidP="002E5590">
      <w:pPr>
        <w:rPr>
          <w:rFonts w:hint="eastAsia"/>
        </w:rPr>
      </w:pPr>
      <w:r>
        <w:rPr>
          <w:rFonts w:hint="eastAsia"/>
        </w:rPr>
        <w:t xml:space="preserve">　納税義務者は、固定資産課税台帳の本人の資産に対する記載部分（借地人・借家人などは、その使用や収益の対象となる部分のみ）を確認することができます。</w:t>
      </w:r>
    </w:p>
    <w:p w:rsidR="002E5590" w:rsidRDefault="002E5590" w:rsidP="002E5590">
      <w:pPr>
        <w:rPr>
          <w:rFonts w:hint="eastAsia"/>
        </w:rPr>
      </w:pPr>
      <w:r>
        <w:rPr>
          <w:rFonts w:hint="eastAsia"/>
        </w:rPr>
        <w:t>対象　固定資産税の納税義務者　借地人、借家人などの有償契約者</w:t>
      </w:r>
    </w:p>
    <w:p w:rsidR="002E5590" w:rsidRDefault="002E5590" w:rsidP="002E5590">
      <w:pPr>
        <w:rPr>
          <w:rFonts w:hint="eastAsia"/>
        </w:rPr>
      </w:pPr>
      <w:r>
        <w:rPr>
          <w:rFonts w:hint="eastAsia"/>
        </w:rPr>
        <w:t>持ち物　固定資産税納税通知書または課税明細書（前年度分も可）、本人確認書類（運転免許証など）　契約書、本人確認書類（運転免許証など）</w:t>
      </w:r>
    </w:p>
    <w:p w:rsidR="002E5590" w:rsidRPr="002E5590" w:rsidRDefault="002E5590" w:rsidP="002E5590">
      <w:pPr>
        <w:rPr>
          <w:rFonts w:hint="eastAsia"/>
          <w:b/>
        </w:rPr>
      </w:pPr>
      <w:r w:rsidRPr="002E5590">
        <w:rPr>
          <w:rFonts w:hint="eastAsia"/>
          <w:b/>
        </w:rPr>
        <w:t>■</w:t>
      </w:r>
      <w:r w:rsidRPr="002E5590">
        <w:rPr>
          <w:rFonts w:hint="eastAsia"/>
          <w:b/>
        </w:rPr>
        <w:t>届け出のお願い</w:t>
      </w:r>
    </w:p>
    <w:p w:rsidR="002E5590" w:rsidRDefault="002E5590" w:rsidP="002E5590">
      <w:pPr>
        <w:rPr>
          <w:rFonts w:hint="eastAsia"/>
        </w:rPr>
      </w:pPr>
      <w:r>
        <w:rPr>
          <w:rFonts w:hint="eastAsia"/>
        </w:rPr>
        <w:lastRenderedPageBreak/>
        <w:t xml:space="preserve">　市内に所有する固定資産（未登記家屋）に次の変更があった場合は、税務課家屋担当に届け出をお願いします。</w:t>
      </w:r>
    </w:p>
    <w:p w:rsidR="002E5590" w:rsidRDefault="002E5590" w:rsidP="002E5590">
      <w:pPr>
        <w:rPr>
          <w:rFonts w:hint="eastAsia"/>
        </w:rPr>
      </w:pPr>
      <w:r>
        <w:rPr>
          <w:rFonts w:hint="eastAsia"/>
        </w:rPr>
        <w:t>対象　建物を取り壊した場合、所有者を変更した場合（所有権移転登記をする場合は不要）</w:t>
      </w:r>
    </w:p>
    <w:p w:rsidR="002E5590" w:rsidRDefault="002E5590" w:rsidP="002E5590">
      <w:pPr>
        <w:rPr>
          <w:rFonts w:hint="eastAsia"/>
        </w:rPr>
      </w:pPr>
      <w:r>
        <w:rPr>
          <w:rFonts w:hint="eastAsia"/>
        </w:rPr>
        <w:t>税務課土地担当・家屋担当</w:t>
      </w:r>
      <w:r>
        <w:rPr>
          <w:rFonts w:hint="eastAsia"/>
        </w:rPr>
        <w:t xml:space="preserve"> 23-2148</w:t>
      </w:r>
    </w:p>
    <w:p w:rsidR="002E5590" w:rsidRPr="002E5590" w:rsidRDefault="002E5590" w:rsidP="002E5590"/>
    <w:p w:rsidR="002E5590" w:rsidRDefault="002E5590" w:rsidP="002E5590">
      <w:r>
        <w:tab/>
      </w:r>
    </w:p>
    <w:p w:rsidR="002E5590" w:rsidRPr="002E5590" w:rsidRDefault="002E5590" w:rsidP="002E5590">
      <w:pPr>
        <w:rPr>
          <w:rFonts w:hint="eastAsia"/>
          <w:b/>
          <w:sz w:val="24"/>
          <w:u w:val="single"/>
        </w:rPr>
      </w:pPr>
      <w:r w:rsidRPr="002E5590">
        <w:rPr>
          <w:rFonts w:hint="eastAsia"/>
          <w:b/>
          <w:sz w:val="24"/>
          <w:u w:val="single"/>
        </w:rPr>
        <w:t>ごみ処理手数料、指定ごみ袋の販売価格を改定します</w:t>
      </w:r>
    </w:p>
    <w:p w:rsidR="002E5590" w:rsidRDefault="002E5590" w:rsidP="002E5590">
      <w:pPr>
        <w:rPr>
          <w:rFonts w:hint="eastAsia"/>
        </w:rPr>
      </w:pPr>
      <w:r>
        <w:rPr>
          <w:rFonts w:hint="eastAsia"/>
        </w:rPr>
        <w:t xml:space="preserve">　物価の上昇に伴い、ごみ処理にかかる利用者負担額を適正にし、ごみの減量化・資源化を進めるため、ごみ処理手数料と指定ごみ袋の販売価格を平成</w:t>
      </w:r>
      <w:r>
        <w:rPr>
          <w:rFonts w:hint="eastAsia"/>
        </w:rPr>
        <w:t>31</w:t>
      </w:r>
      <w:r>
        <w:rPr>
          <w:rFonts w:hint="eastAsia"/>
        </w:rPr>
        <w:t>年</w:t>
      </w:r>
      <w:r>
        <w:rPr>
          <w:rFonts w:hint="eastAsia"/>
        </w:rPr>
        <w:t>4</w:t>
      </w:r>
      <w:r>
        <w:rPr>
          <w:rFonts w:hint="eastAsia"/>
        </w:rPr>
        <w:t>月</w:t>
      </w:r>
      <w:r>
        <w:rPr>
          <w:rFonts w:hint="eastAsia"/>
        </w:rPr>
        <w:t>1</w:t>
      </w:r>
      <w:r>
        <w:rPr>
          <w:rFonts w:hint="eastAsia"/>
        </w:rPr>
        <w:t>日から改定します。</w:t>
      </w:r>
    </w:p>
    <w:p w:rsidR="002E5590" w:rsidRDefault="002E5590" w:rsidP="002E5590">
      <w:pPr>
        <w:rPr>
          <w:rFonts w:hint="eastAsia"/>
        </w:rPr>
      </w:pPr>
      <w:r>
        <w:rPr>
          <w:rFonts w:hint="eastAsia"/>
        </w:rPr>
        <w:t xml:space="preserve">　適正な料金の負担に協力をお願いします。</w:t>
      </w:r>
    </w:p>
    <w:p w:rsidR="002E5590" w:rsidRPr="002E5590" w:rsidRDefault="002E5590" w:rsidP="002E5590">
      <w:pPr>
        <w:rPr>
          <w:rFonts w:hint="eastAsia"/>
          <w:b/>
        </w:rPr>
      </w:pPr>
      <w:r w:rsidRPr="002E5590">
        <w:rPr>
          <w:rFonts w:hint="eastAsia"/>
          <w:b/>
        </w:rPr>
        <w:t>■</w:t>
      </w:r>
      <w:r w:rsidRPr="002E5590">
        <w:rPr>
          <w:rFonts w:hint="eastAsia"/>
          <w:b/>
        </w:rPr>
        <w:t>ごみ処理手数料</w:t>
      </w:r>
    </w:p>
    <w:p w:rsidR="002E5590" w:rsidRDefault="002E5590" w:rsidP="002E5590">
      <w:pPr>
        <w:rPr>
          <w:rFonts w:hint="eastAsia"/>
        </w:rPr>
      </w:pPr>
      <w:r>
        <w:rPr>
          <w:rFonts w:hint="eastAsia"/>
        </w:rPr>
        <w:t>対象　大崎地域内のごみ処理施設に直接搬入するごみ</w:t>
      </w:r>
    </w:p>
    <w:p w:rsidR="002E5590" w:rsidRDefault="002E5590" w:rsidP="002E5590">
      <w:pPr>
        <w:rPr>
          <w:rFonts w:hint="eastAsia"/>
        </w:rPr>
      </w:pPr>
      <w:r>
        <w:rPr>
          <w:rFonts w:hint="eastAsia"/>
        </w:rPr>
        <w:t>項目</w:t>
      </w:r>
      <w:r>
        <w:rPr>
          <w:rFonts w:hint="eastAsia"/>
        </w:rPr>
        <w:tab/>
      </w:r>
      <w:r>
        <w:rPr>
          <w:rFonts w:hint="eastAsia"/>
        </w:rPr>
        <w:t>料金（改定後）</w:t>
      </w:r>
    </w:p>
    <w:tbl>
      <w:tblPr>
        <w:tblW w:w="0" w:type="auto"/>
        <w:tblInd w:w="8" w:type="dxa"/>
        <w:tblLayout w:type="fixed"/>
        <w:tblCellMar>
          <w:left w:w="0" w:type="dxa"/>
          <w:right w:w="0" w:type="dxa"/>
        </w:tblCellMar>
        <w:tblLook w:val="0000" w:firstRow="0" w:lastRow="0" w:firstColumn="0" w:lastColumn="0" w:noHBand="0" w:noVBand="0"/>
      </w:tblPr>
      <w:tblGrid>
        <w:gridCol w:w="3402"/>
        <w:gridCol w:w="1985"/>
      </w:tblGrid>
      <w:tr w:rsidR="002E5590" w:rsidRPr="002E5590" w:rsidTr="002E5590">
        <w:tblPrEx>
          <w:tblCellMar>
            <w:top w:w="0" w:type="dxa"/>
            <w:left w:w="0" w:type="dxa"/>
            <w:bottom w:w="0" w:type="dxa"/>
            <w:right w:w="0" w:type="dxa"/>
          </w:tblCellMar>
        </w:tblPrEx>
        <w:trPr>
          <w:trHeight w:val="170"/>
        </w:trPr>
        <w:tc>
          <w:tcPr>
            <w:tcW w:w="3402" w:type="dxa"/>
            <w:tcBorders>
              <w:top w:val="single" w:sz="2" w:space="0" w:color="000000"/>
              <w:left w:val="single" w:sz="6" w:space="0" w:color="000000"/>
              <w:bottom w:val="single" w:sz="2" w:space="0" w:color="000000"/>
              <w:right w:val="single" w:sz="2" w:space="0" w:color="000000"/>
            </w:tcBorders>
            <w:shd w:val="solid" w:color="D3ECFB" w:fill="auto"/>
            <w:tcMar>
              <w:top w:w="28" w:type="dxa"/>
              <w:left w:w="0" w:type="dxa"/>
              <w:bottom w:w="28" w:type="dxa"/>
              <w:right w:w="0" w:type="dxa"/>
            </w:tcMar>
            <w:vAlign w:val="center"/>
          </w:tcPr>
          <w:p w:rsidR="002E5590" w:rsidRPr="002E5590" w:rsidRDefault="002E5590" w:rsidP="002E5590">
            <w:r w:rsidRPr="002E5590">
              <w:rPr>
                <w:rFonts w:hint="eastAsia"/>
              </w:rPr>
              <w:t>項目</w:t>
            </w:r>
          </w:p>
        </w:tc>
        <w:tc>
          <w:tcPr>
            <w:tcW w:w="1985" w:type="dxa"/>
            <w:tcBorders>
              <w:top w:val="single" w:sz="2" w:space="0" w:color="000000"/>
              <w:left w:val="single" w:sz="2" w:space="0" w:color="000000"/>
              <w:bottom w:val="single" w:sz="2" w:space="0" w:color="000000"/>
              <w:right w:val="single" w:sz="6" w:space="0" w:color="000000"/>
            </w:tcBorders>
            <w:shd w:val="solid" w:color="D3ECFB" w:fill="auto"/>
            <w:tcMar>
              <w:top w:w="28" w:type="dxa"/>
              <w:left w:w="28" w:type="dxa"/>
              <w:bottom w:w="28" w:type="dxa"/>
              <w:right w:w="28" w:type="dxa"/>
            </w:tcMar>
            <w:vAlign w:val="center"/>
          </w:tcPr>
          <w:p w:rsidR="002E5590" w:rsidRPr="002E5590" w:rsidRDefault="002E5590" w:rsidP="002E5590">
            <w:r w:rsidRPr="002E5590">
              <w:rPr>
                <w:rFonts w:hint="eastAsia"/>
              </w:rPr>
              <w:t>料金（改定後）</w:t>
            </w:r>
          </w:p>
        </w:tc>
      </w:tr>
      <w:tr w:rsidR="002E5590" w:rsidRPr="002E5590" w:rsidTr="002E5590">
        <w:tblPrEx>
          <w:tblCellMar>
            <w:top w:w="0" w:type="dxa"/>
            <w:left w:w="0" w:type="dxa"/>
            <w:bottom w:w="0" w:type="dxa"/>
            <w:right w:w="0" w:type="dxa"/>
          </w:tblCellMar>
        </w:tblPrEx>
        <w:trPr>
          <w:trHeight w:val="226"/>
        </w:trPr>
        <w:tc>
          <w:tcPr>
            <w:tcW w:w="3402" w:type="dxa"/>
            <w:tcBorders>
              <w:top w:val="single" w:sz="2" w:space="0" w:color="000000"/>
              <w:left w:val="single" w:sz="6" w:space="0" w:color="000000"/>
              <w:bottom w:val="single" w:sz="2" w:space="0" w:color="000000"/>
              <w:right w:val="single" w:sz="2" w:space="0" w:color="000000"/>
            </w:tcBorders>
            <w:shd w:val="solid" w:color="FFFFFF" w:fill="auto"/>
            <w:tcMar>
              <w:top w:w="40" w:type="dxa"/>
              <w:left w:w="57" w:type="dxa"/>
              <w:bottom w:w="40" w:type="dxa"/>
              <w:right w:w="0" w:type="dxa"/>
            </w:tcMar>
            <w:vAlign w:val="center"/>
          </w:tcPr>
          <w:p w:rsidR="002E5590" w:rsidRDefault="002E5590" w:rsidP="002E5590">
            <w:pPr>
              <w:rPr>
                <w:rFonts w:hint="eastAsia"/>
              </w:rPr>
            </w:pPr>
            <w:r w:rsidRPr="002E5590">
              <w:rPr>
                <w:rFonts w:hint="eastAsia"/>
              </w:rPr>
              <w:t>可燃ごみ・可燃性粗大ごみ</w:t>
            </w:r>
          </w:p>
          <w:p w:rsidR="002E5590" w:rsidRPr="002E5590" w:rsidRDefault="002E5590" w:rsidP="002E5590">
            <w:r w:rsidRPr="002E5590">
              <w:rPr>
                <w:rFonts w:hint="eastAsia"/>
              </w:rPr>
              <w:t>不燃ごみ・不燃性粗大ごみ</w:t>
            </w:r>
          </w:p>
        </w:tc>
        <w:tc>
          <w:tcPr>
            <w:tcW w:w="1985" w:type="dxa"/>
            <w:tcBorders>
              <w:top w:val="single" w:sz="2" w:space="0" w:color="000000"/>
              <w:left w:val="single" w:sz="2" w:space="0" w:color="000000"/>
              <w:bottom w:val="single" w:sz="2" w:space="0" w:color="000000"/>
              <w:right w:val="single" w:sz="6" w:space="0" w:color="000000"/>
            </w:tcBorders>
            <w:shd w:val="solid" w:color="FFFFFF" w:fill="auto"/>
            <w:tcMar>
              <w:top w:w="40" w:type="dxa"/>
              <w:left w:w="0" w:type="dxa"/>
              <w:bottom w:w="40" w:type="dxa"/>
              <w:right w:w="0" w:type="dxa"/>
            </w:tcMar>
            <w:vAlign w:val="center"/>
          </w:tcPr>
          <w:p w:rsidR="002E5590" w:rsidRPr="002E5590" w:rsidRDefault="002E5590" w:rsidP="002E5590">
            <w:r w:rsidRPr="002E5590">
              <w:t>150</w:t>
            </w:r>
            <w:r w:rsidRPr="002E5590">
              <w:rPr>
                <w:rFonts w:hint="eastAsia"/>
              </w:rPr>
              <w:t>円</w:t>
            </w:r>
            <w:r w:rsidRPr="002E5590">
              <w:t>/10</w:t>
            </w:r>
            <w:r w:rsidRPr="002E5590">
              <w:rPr>
                <w:rFonts w:hint="eastAsia"/>
              </w:rPr>
              <w:t>㎏</w:t>
            </w:r>
          </w:p>
          <w:p w:rsidR="002E5590" w:rsidRPr="002E5590" w:rsidRDefault="002E5590" w:rsidP="002E5590">
            <w:r w:rsidRPr="002E5590">
              <w:rPr>
                <w:rFonts w:hint="eastAsia"/>
              </w:rPr>
              <w:t>（税込）</w:t>
            </w:r>
          </w:p>
        </w:tc>
      </w:tr>
    </w:tbl>
    <w:p w:rsidR="002E5590" w:rsidRPr="002E5590" w:rsidRDefault="002E5590" w:rsidP="002E5590">
      <w:pPr>
        <w:rPr>
          <w:rFonts w:hint="eastAsia"/>
          <w:b/>
        </w:rPr>
      </w:pPr>
      <w:r w:rsidRPr="002E5590">
        <w:rPr>
          <w:rFonts w:hint="eastAsia"/>
          <w:b/>
        </w:rPr>
        <w:t>■</w:t>
      </w:r>
      <w:r w:rsidRPr="002E5590">
        <w:rPr>
          <w:rFonts w:hint="eastAsia"/>
          <w:b/>
        </w:rPr>
        <w:t>指定ごみ袋販売価格</w:t>
      </w:r>
    </w:p>
    <w:p w:rsidR="002E5590" w:rsidRDefault="002E5590" w:rsidP="002E5590">
      <w:pPr>
        <w:rPr>
          <w:rFonts w:hint="eastAsia"/>
        </w:rPr>
      </w:pPr>
      <w:r>
        <w:rPr>
          <w:rFonts w:hint="eastAsia"/>
        </w:rPr>
        <w:t>対象　各地域のごみ集積所などへ、ごみを出すために使用する指定ごみ袋</w:t>
      </w:r>
    </w:p>
    <w:tbl>
      <w:tblPr>
        <w:tblW w:w="0" w:type="auto"/>
        <w:tblInd w:w="8" w:type="dxa"/>
        <w:tblLayout w:type="fixed"/>
        <w:tblCellMar>
          <w:left w:w="0" w:type="dxa"/>
          <w:right w:w="0" w:type="dxa"/>
        </w:tblCellMar>
        <w:tblLook w:val="0000" w:firstRow="0" w:lastRow="0" w:firstColumn="0" w:lastColumn="0" w:noHBand="0" w:noVBand="0"/>
      </w:tblPr>
      <w:tblGrid>
        <w:gridCol w:w="3402"/>
        <w:gridCol w:w="1985"/>
      </w:tblGrid>
      <w:tr w:rsidR="002E5590" w:rsidRPr="002E5590" w:rsidTr="002E5590">
        <w:tblPrEx>
          <w:tblCellMar>
            <w:top w:w="0" w:type="dxa"/>
            <w:left w:w="0" w:type="dxa"/>
            <w:bottom w:w="0" w:type="dxa"/>
            <w:right w:w="0" w:type="dxa"/>
          </w:tblCellMar>
        </w:tblPrEx>
        <w:trPr>
          <w:trHeight w:val="170"/>
        </w:trPr>
        <w:tc>
          <w:tcPr>
            <w:tcW w:w="3402" w:type="dxa"/>
            <w:tcBorders>
              <w:top w:val="single" w:sz="2" w:space="0" w:color="000000"/>
              <w:left w:val="single" w:sz="6" w:space="0" w:color="000000"/>
              <w:bottom w:val="single" w:sz="2" w:space="0" w:color="000000"/>
              <w:right w:val="single" w:sz="2" w:space="0" w:color="000000"/>
            </w:tcBorders>
            <w:shd w:val="solid" w:color="D3ECFB" w:fill="auto"/>
            <w:tcMar>
              <w:top w:w="28" w:type="dxa"/>
              <w:left w:w="0" w:type="dxa"/>
              <w:bottom w:w="28" w:type="dxa"/>
              <w:right w:w="0" w:type="dxa"/>
            </w:tcMar>
            <w:vAlign w:val="center"/>
          </w:tcPr>
          <w:p w:rsidR="002E5590" w:rsidRPr="002E5590" w:rsidRDefault="002E5590" w:rsidP="002E5590">
            <w:r w:rsidRPr="002E5590">
              <w:rPr>
                <w:rFonts w:hint="eastAsia"/>
              </w:rPr>
              <w:t>項目</w:t>
            </w:r>
          </w:p>
        </w:tc>
        <w:tc>
          <w:tcPr>
            <w:tcW w:w="1985" w:type="dxa"/>
            <w:tcBorders>
              <w:top w:val="single" w:sz="2" w:space="0" w:color="000000"/>
              <w:left w:val="single" w:sz="2" w:space="0" w:color="000000"/>
              <w:bottom w:val="single" w:sz="2" w:space="0" w:color="000000"/>
              <w:right w:val="single" w:sz="6" w:space="0" w:color="000000"/>
            </w:tcBorders>
            <w:shd w:val="solid" w:color="D3ECFB" w:fill="auto"/>
            <w:tcMar>
              <w:top w:w="28" w:type="dxa"/>
              <w:left w:w="28" w:type="dxa"/>
              <w:bottom w:w="28" w:type="dxa"/>
              <w:right w:w="28" w:type="dxa"/>
            </w:tcMar>
            <w:vAlign w:val="center"/>
          </w:tcPr>
          <w:p w:rsidR="002E5590" w:rsidRPr="002E5590" w:rsidRDefault="002E5590" w:rsidP="002E5590">
            <w:r w:rsidRPr="002E5590">
              <w:rPr>
                <w:rFonts w:hint="eastAsia"/>
              </w:rPr>
              <w:t>料金（改定後）</w:t>
            </w:r>
          </w:p>
        </w:tc>
      </w:tr>
      <w:tr w:rsidR="002E5590" w:rsidRPr="002E5590" w:rsidTr="002E5590">
        <w:tblPrEx>
          <w:tblCellMar>
            <w:top w:w="0" w:type="dxa"/>
            <w:left w:w="0" w:type="dxa"/>
            <w:bottom w:w="0" w:type="dxa"/>
            <w:right w:w="0" w:type="dxa"/>
          </w:tblCellMar>
        </w:tblPrEx>
        <w:trPr>
          <w:trHeight w:val="226"/>
        </w:trPr>
        <w:tc>
          <w:tcPr>
            <w:tcW w:w="3402" w:type="dxa"/>
            <w:tcBorders>
              <w:top w:val="single" w:sz="2" w:space="0" w:color="000000"/>
              <w:left w:val="single" w:sz="6" w:space="0" w:color="000000"/>
              <w:bottom w:val="single" w:sz="2" w:space="0" w:color="000000"/>
              <w:right w:val="single" w:sz="2" w:space="0" w:color="000000"/>
            </w:tcBorders>
            <w:shd w:val="solid" w:color="FFFFFF" w:fill="auto"/>
            <w:tcMar>
              <w:top w:w="57" w:type="dxa"/>
              <w:left w:w="57" w:type="dxa"/>
              <w:bottom w:w="57" w:type="dxa"/>
              <w:right w:w="0" w:type="dxa"/>
            </w:tcMar>
            <w:vAlign w:val="center"/>
          </w:tcPr>
          <w:p w:rsidR="002E5590" w:rsidRPr="002E5590" w:rsidRDefault="002E5590" w:rsidP="002E5590">
            <w:r w:rsidRPr="002E5590">
              <w:rPr>
                <w:rFonts w:hint="eastAsia"/>
              </w:rPr>
              <w:t>燃やせるごみ指定袋</w:t>
            </w:r>
          </w:p>
          <w:p w:rsidR="002E5590" w:rsidRPr="002E5590" w:rsidRDefault="002E5590" w:rsidP="002E5590">
            <w:r w:rsidRPr="002E5590">
              <w:rPr>
                <w:rFonts w:hint="eastAsia"/>
              </w:rPr>
              <w:t>プラスチック専用袋</w:t>
            </w:r>
          </w:p>
        </w:tc>
        <w:tc>
          <w:tcPr>
            <w:tcW w:w="1985" w:type="dxa"/>
            <w:tcBorders>
              <w:top w:val="single" w:sz="2" w:space="0" w:color="000000"/>
              <w:left w:val="single" w:sz="2" w:space="0" w:color="000000"/>
              <w:bottom w:val="single" w:sz="2" w:space="0" w:color="000000"/>
              <w:right w:val="single" w:sz="6" w:space="0" w:color="000000"/>
            </w:tcBorders>
            <w:shd w:val="solid" w:color="FFFFFF" w:fill="auto"/>
            <w:tcMar>
              <w:top w:w="57" w:type="dxa"/>
              <w:left w:w="0" w:type="dxa"/>
              <w:bottom w:w="57" w:type="dxa"/>
              <w:right w:w="0" w:type="dxa"/>
            </w:tcMar>
            <w:vAlign w:val="center"/>
          </w:tcPr>
          <w:p w:rsidR="002E5590" w:rsidRPr="002E5590" w:rsidRDefault="002E5590" w:rsidP="002E5590">
            <w:r w:rsidRPr="002E5590">
              <w:t>370</w:t>
            </w:r>
            <w:r w:rsidRPr="002E5590">
              <w:rPr>
                <w:rFonts w:hint="eastAsia"/>
              </w:rPr>
              <w:t>円（税別）</w:t>
            </w:r>
          </w:p>
        </w:tc>
      </w:tr>
      <w:tr w:rsidR="002E5590" w:rsidRPr="002E5590" w:rsidTr="002E5590">
        <w:tblPrEx>
          <w:tblCellMar>
            <w:top w:w="0" w:type="dxa"/>
            <w:left w:w="0" w:type="dxa"/>
            <w:bottom w:w="0" w:type="dxa"/>
            <w:right w:w="0" w:type="dxa"/>
          </w:tblCellMar>
        </w:tblPrEx>
        <w:trPr>
          <w:trHeight w:val="226"/>
        </w:trPr>
        <w:tc>
          <w:tcPr>
            <w:tcW w:w="3402" w:type="dxa"/>
            <w:tcBorders>
              <w:top w:val="single" w:sz="2" w:space="0" w:color="000000"/>
              <w:left w:val="single" w:sz="6" w:space="0" w:color="000000"/>
              <w:bottom w:val="single" w:sz="2" w:space="0" w:color="000000"/>
              <w:right w:val="single" w:sz="2" w:space="0" w:color="000000"/>
            </w:tcBorders>
            <w:shd w:val="solid" w:color="FFFFFF" w:fill="auto"/>
            <w:tcMar>
              <w:top w:w="57" w:type="dxa"/>
              <w:left w:w="57" w:type="dxa"/>
              <w:bottom w:w="57" w:type="dxa"/>
              <w:right w:w="0" w:type="dxa"/>
            </w:tcMar>
            <w:vAlign w:val="center"/>
          </w:tcPr>
          <w:p w:rsidR="002E5590" w:rsidRPr="002E5590" w:rsidRDefault="002E5590" w:rsidP="002E5590">
            <w:r w:rsidRPr="002E5590">
              <w:rPr>
                <w:rFonts w:hint="eastAsia"/>
              </w:rPr>
              <w:t>燃やせるごみ指定袋（小）</w:t>
            </w:r>
          </w:p>
        </w:tc>
        <w:tc>
          <w:tcPr>
            <w:tcW w:w="1985" w:type="dxa"/>
            <w:tcBorders>
              <w:top w:val="single" w:sz="2" w:space="0" w:color="000000"/>
              <w:left w:val="single" w:sz="2" w:space="0" w:color="000000"/>
              <w:bottom w:val="single" w:sz="2" w:space="0" w:color="000000"/>
              <w:right w:val="single" w:sz="6" w:space="0" w:color="000000"/>
            </w:tcBorders>
            <w:shd w:val="solid" w:color="FFFFFF" w:fill="auto"/>
            <w:tcMar>
              <w:top w:w="57" w:type="dxa"/>
              <w:left w:w="0" w:type="dxa"/>
              <w:bottom w:w="57" w:type="dxa"/>
              <w:right w:w="0" w:type="dxa"/>
            </w:tcMar>
            <w:vAlign w:val="center"/>
          </w:tcPr>
          <w:p w:rsidR="002E5590" w:rsidRPr="002E5590" w:rsidRDefault="002E5590" w:rsidP="002E5590">
            <w:r w:rsidRPr="002E5590">
              <w:t>280</w:t>
            </w:r>
            <w:r w:rsidRPr="002E5590">
              <w:rPr>
                <w:rFonts w:hint="eastAsia"/>
              </w:rPr>
              <w:t>円（税別）</w:t>
            </w:r>
          </w:p>
        </w:tc>
      </w:tr>
    </w:tbl>
    <w:p w:rsidR="002E5590" w:rsidRDefault="002E5590" w:rsidP="002E5590">
      <w:pPr>
        <w:rPr>
          <w:rFonts w:hint="eastAsia"/>
        </w:rPr>
      </w:pPr>
      <w:r>
        <w:rPr>
          <w:rFonts w:hint="eastAsia"/>
        </w:rPr>
        <w:t>大崎地域広域行政事務組合業務課</w:t>
      </w:r>
      <w:r>
        <w:rPr>
          <w:rFonts w:hint="eastAsia"/>
        </w:rPr>
        <w:t xml:space="preserve"> 24-8546</w:t>
      </w:r>
    </w:p>
    <w:p w:rsidR="002E5590" w:rsidRPr="002E5590" w:rsidRDefault="002E5590" w:rsidP="002E5590"/>
    <w:p w:rsidR="002E5590" w:rsidRDefault="002E5590" w:rsidP="002E5590">
      <w:r>
        <w:tab/>
      </w:r>
    </w:p>
    <w:p w:rsidR="002E5590" w:rsidRPr="002E5590" w:rsidRDefault="002E5590" w:rsidP="002E5590">
      <w:pPr>
        <w:rPr>
          <w:rFonts w:hint="eastAsia"/>
          <w:b/>
          <w:sz w:val="24"/>
          <w:u w:val="single"/>
        </w:rPr>
      </w:pPr>
      <w:r w:rsidRPr="002E5590">
        <w:rPr>
          <w:rFonts w:hint="eastAsia"/>
          <w:b/>
          <w:sz w:val="24"/>
          <w:u w:val="single"/>
        </w:rPr>
        <w:t>家庭ごみの収集品目の一部を変更します</w:t>
      </w:r>
    </w:p>
    <w:p w:rsidR="002E5590" w:rsidRDefault="002E5590" w:rsidP="002E5590">
      <w:pPr>
        <w:rPr>
          <w:rFonts w:hint="eastAsia"/>
        </w:rPr>
      </w:pPr>
      <w:r>
        <w:rPr>
          <w:rFonts w:hint="eastAsia"/>
        </w:rPr>
        <w:t xml:space="preserve">　ごみの減量化などを推進するため、収集品目の一部を変更します。ごみの分別に協力をお願いします。</w:t>
      </w:r>
    </w:p>
    <w:tbl>
      <w:tblPr>
        <w:tblW w:w="0" w:type="auto"/>
        <w:tblInd w:w="8" w:type="dxa"/>
        <w:tblLayout w:type="fixed"/>
        <w:tblCellMar>
          <w:left w:w="0" w:type="dxa"/>
          <w:right w:w="0" w:type="dxa"/>
        </w:tblCellMar>
        <w:tblLook w:val="0000" w:firstRow="0" w:lastRow="0" w:firstColumn="0" w:lastColumn="0" w:noHBand="0" w:noVBand="0"/>
      </w:tblPr>
      <w:tblGrid>
        <w:gridCol w:w="2127"/>
        <w:gridCol w:w="5103"/>
      </w:tblGrid>
      <w:tr w:rsidR="002E5590" w:rsidRPr="002E5590" w:rsidTr="002E5590">
        <w:tblPrEx>
          <w:tblCellMar>
            <w:top w:w="0" w:type="dxa"/>
            <w:left w:w="0" w:type="dxa"/>
            <w:bottom w:w="0" w:type="dxa"/>
            <w:right w:w="0" w:type="dxa"/>
          </w:tblCellMar>
        </w:tblPrEx>
        <w:trPr>
          <w:trHeight w:val="170"/>
        </w:trPr>
        <w:tc>
          <w:tcPr>
            <w:tcW w:w="2127" w:type="dxa"/>
            <w:tcBorders>
              <w:top w:val="single" w:sz="2" w:space="0" w:color="000000"/>
              <w:left w:val="single" w:sz="6" w:space="0" w:color="000000"/>
              <w:bottom w:val="single" w:sz="2" w:space="0" w:color="000000"/>
              <w:right w:val="single" w:sz="2" w:space="0" w:color="000000"/>
            </w:tcBorders>
            <w:shd w:val="solid" w:color="D3ECFB" w:fill="auto"/>
            <w:tcMar>
              <w:top w:w="28" w:type="dxa"/>
              <w:left w:w="0" w:type="dxa"/>
              <w:bottom w:w="28" w:type="dxa"/>
              <w:right w:w="0" w:type="dxa"/>
            </w:tcMar>
            <w:vAlign w:val="center"/>
          </w:tcPr>
          <w:p w:rsidR="002E5590" w:rsidRPr="002E5590" w:rsidRDefault="002E5590" w:rsidP="002E5590">
            <w:r w:rsidRPr="002E5590">
              <w:rPr>
                <w:rFonts w:hint="eastAsia"/>
              </w:rPr>
              <w:t>変更する品目</w:t>
            </w:r>
          </w:p>
        </w:tc>
        <w:tc>
          <w:tcPr>
            <w:tcW w:w="5103" w:type="dxa"/>
            <w:tcBorders>
              <w:top w:val="single" w:sz="2" w:space="0" w:color="000000"/>
              <w:left w:val="single" w:sz="2" w:space="0" w:color="000000"/>
              <w:bottom w:val="single" w:sz="2" w:space="0" w:color="000000"/>
              <w:right w:val="single" w:sz="6" w:space="0" w:color="000000"/>
            </w:tcBorders>
            <w:shd w:val="solid" w:color="D3ECFB" w:fill="auto"/>
            <w:tcMar>
              <w:top w:w="28" w:type="dxa"/>
              <w:left w:w="28" w:type="dxa"/>
              <w:bottom w:w="28" w:type="dxa"/>
              <w:right w:w="28" w:type="dxa"/>
            </w:tcMar>
            <w:vAlign w:val="center"/>
          </w:tcPr>
          <w:p w:rsidR="002E5590" w:rsidRPr="002E5590" w:rsidRDefault="002E5590" w:rsidP="002E5590">
            <w:r w:rsidRPr="002E5590">
              <w:rPr>
                <w:rFonts w:hint="eastAsia"/>
              </w:rPr>
              <w:t>変更する内容</w:t>
            </w:r>
          </w:p>
        </w:tc>
      </w:tr>
      <w:tr w:rsidR="002E5590" w:rsidRPr="002E5590" w:rsidTr="002E5590">
        <w:tblPrEx>
          <w:tblCellMar>
            <w:top w:w="0" w:type="dxa"/>
            <w:left w:w="0" w:type="dxa"/>
            <w:bottom w:w="0" w:type="dxa"/>
            <w:right w:w="0" w:type="dxa"/>
          </w:tblCellMar>
        </w:tblPrEx>
        <w:trPr>
          <w:trHeight w:val="226"/>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2E5590" w:rsidRPr="002E5590" w:rsidRDefault="002E5590" w:rsidP="002E5590">
            <w:r w:rsidRPr="002E5590">
              <w:rPr>
                <w:rFonts w:hint="eastAsia"/>
              </w:rPr>
              <w:t>小型家電・乾電池</w:t>
            </w:r>
          </w:p>
        </w:tc>
        <w:tc>
          <w:tcPr>
            <w:tcW w:w="5103" w:type="dxa"/>
            <w:tcBorders>
              <w:top w:val="single" w:sz="2" w:space="0" w:color="000000"/>
              <w:left w:val="single" w:sz="2" w:space="0" w:color="000000"/>
              <w:bottom w:val="single" w:sz="2" w:space="0" w:color="000000"/>
              <w:right w:val="single" w:sz="6" w:space="0" w:color="000000"/>
            </w:tcBorders>
            <w:shd w:val="solid" w:color="FFFFFF" w:fill="auto"/>
            <w:tcMar>
              <w:top w:w="45" w:type="dxa"/>
              <w:left w:w="57" w:type="dxa"/>
              <w:bottom w:w="45" w:type="dxa"/>
              <w:right w:w="0" w:type="dxa"/>
            </w:tcMar>
            <w:vAlign w:val="center"/>
          </w:tcPr>
          <w:p w:rsidR="002E5590" w:rsidRPr="002E5590" w:rsidRDefault="002E5590" w:rsidP="002E5590">
            <w:r w:rsidRPr="002E5590">
              <w:rPr>
                <w:rFonts w:hint="eastAsia"/>
              </w:rPr>
              <w:t>集積所に新たな回収ボックスを設置し回収</w:t>
            </w:r>
          </w:p>
        </w:tc>
      </w:tr>
      <w:tr w:rsidR="002E5590" w:rsidRPr="002E5590" w:rsidTr="002E5590">
        <w:tblPrEx>
          <w:tblCellMar>
            <w:top w:w="0" w:type="dxa"/>
            <w:left w:w="0" w:type="dxa"/>
            <w:bottom w:w="0" w:type="dxa"/>
            <w:right w:w="0" w:type="dxa"/>
          </w:tblCellMar>
        </w:tblPrEx>
        <w:trPr>
          <w:trHeight w:val="226"/>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2E5590" w:rsidRPr="002E5590" w:rsidRDefault="002E5590" w:rsidP="002E5590">
            <w:r w:rsidRPr="002E5590">
              <w:rPr>
                <w:rFonts w:hint="eastAsia"/>
              </w:rPr>
              <w:t>その他紙</w:t>
            </w:r>
          </w:p>
        </w:tc>
        <w:tc>
          <w:tcPr>
            <w:tcW w:w="5103" w:type="dxa"/>
            <w:tcBorders>
              <w:top w:val="single" w:sz="2" w:space="0" w:color="000000"/>
              <w:left w:val="single" w:sz="2" w:space="0" w:color="000000"/>
              <w:bottom w:val="single" w:sz="2" w:space="0" w:color="000000"/>
              <w:right w:val="single" w:sz="6" w:space="0" w:color="000000"/>
            </w:tcBorders>
            <w:shd w:val="solid" w:color="FFFFFF" w:fill="auto"/>
            <w:tcMar>
              <w:top w:w="45" w:type="dxa"/>
              <w:left w:w="57" w:type="dxa"/>
              <w:bottom w:w="45" w:type="dxa"/>
              <w:right w:w="0" w:type="dxa"/>
            </w:tcMar>
            <w:vAlign w:val="center"/>
          </w:tcPr>
          <w:p w:rsidR="002E5590" w:rsidRPr="002E5590" w:rsidRDefault="002E5590" w:rsidP="002E5590">
            <w:r w:rsidRPr="002E5590">
              <w:rPr>
                <w:rFonts w:hint="eastAsia"/>
              </w:rPr>
              <w:t>これまでの紙製容器包装に雑がみを加え、その他紙として回収</w:t>
            </w:r>
          </w:p>
        </w:tc>
      </w:tr>
      <w:tr w:rsidR="002E5590" w:rsidRPr="002E5590" w:rsidTr="002E5590">
        <w:tblPrEx>
          <w:tblCellMar>
            <w:top w:w="0" w:type="dxa"/>
            <w:left w:w="0" w:type="dxa"/>
            <w:bottom w:w="0" w:type="dxa"/>
            <w:right w:w="0" w:type="dxa"/>
          </w:tblCellMar>
        </w:tblPrEx>
        <w:trPr>
          <w:trHeight w:val="226"/>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2E5590" w:rsidRPr="002E5590" w:rsidRDefault="002E5590" w:rsidP="002E5590">
            <w:r w:rsidRPr="002E5590">
              <w:rPr>
                <w:rFonts w:hint="eastAsia"/>
              </w:rPr>
              <w:t>白色トレイ</w:t>
            </w:r>
          </w:p>
        </w:tc>
        <w:tc>
          <w:tcPr>
            <w:tcW w:w="5103" w:type="dxa"/>
            <w:tcBorders>
              <w:top w:val="single" w:sz="2" w:space="0" w:color="000000"/>
              <w:left w:val="single" w:sz="2" w:space="0" w:color="000000"/>
              <w:bottom w:val="single" w:sz="2" w:space="0" w:color="000000"/>
              <w:right w:val="single" w:sz="6" w:space="0" w:color="000000"/>
            </w:tcBorders>
            <w:shd w:val="solid" w:color="FFFFFF" w:fill="auto"/>
            <w:tcMar>
              <w:top w:w="45" w:type="dxa"/>
              <w:left w:w="57" w:type="dxa"/>
              <w:bottom w:w="45" w:type="dxa"/>
              <w:right w:w="0" w:type="dxa"/>
            </w:tcMar>
            <w:vAlign w:val="center"/>
          </w:tcPr>
          <w:p w:rsidR="002E5590" w:rsidRPr="002E5590" w:rsidRDefault="002E5590" w:rsidP="002E5590">
            <w:r w:rsidRPr="002E5590">
              <w:rPr>
                <w:rFonts w:hint="eastAsia"/>
              </w:rPr>
              <w:t>単独回収をなくし、プラスチック専用袋で回収</w:t>
            </w:r>
          </w:p>
        </w:tc>
      </w:tr>
    </w:tbl>
    <w:p w:rsidR="002E5590" w:rsidRDefault="002E5590" w:rsidP="002E5590">
      <w:pPr>
        <w:rPr>
          <w:rFonts w:hint="eastAsia"/>
        </w:rPr>
      </w:pPr>
      <w:r>
        <w:rPr>
          <w:rFonts w:hint="eastAsia"/>
        </w:rPr>
        <w:t xml:space="preserve">　詳しくは、全世帯に配布している平成</w:t>
      </w:r>
      <w:r>
        <w:rPr>
          <w:rFonts w:hint="eastAsia"/>
        </w:rPr>
        <w:t>31</w:t>
      </w:r>
      <w:r>
        <w:rPr>
          <w:rFonts w:hint="eastAsia"/>
        </w:rPr>
        <w:t>年度版の「燃やせるごみ・燃やせないごみ・資源物の分け方と出し方」と別冊で確認してください。</w:t>
      </w:r>
    </w:p>
    <w:p w:rsidR="002E5590" w:rsidRDefault="002E5590" w:rsidP="002E5590">
      <w:pPr>
        <w:rPr>
          <w:rFonts w:hint="eastAsia"/>
        </w:rPr>
      </w:pPr>
      <w:r>
        <w:rPr>
          <w:rFonts w:hint="eastAsia"/>
        </w:rPr>
        <w:t>環境保全課環境保全担当</w:t>
      </w:r>
      <w:r>
        <w:rPr>
          <w:rFonts w:hint="eastAsia"/>
        </w:rPr>
        <w:t xml:space="preserve">  23-6074</w:t>
      </w:r>
    </w:p>
    <w:p w:rsidR="002E5590" w:rsidRDefault="002E5590" w:rsidP="002E5590">
      <w:pPr>
        <w:rPr>
          <w:rFonts w:hint="eastAsia"/>
          <w:szCs w:val="21"/>
        </w:rPr>
      </w:pPr>
    </w:p>
    <w:p w:rsidR="002E5590" w:rsidRDefault="002E5590" w:rsidP="002E5590">
      <w:pPr>
        <w:rPr>
          <w:rFonts w:hint="eastAsia"/>
          <w:szCs w:val="21"/>
        </w:rPr>
      </w:pPr>
    </w:p>
    <w:p w:rsidR="002E5590" w:rsidRPr="002E5590" w:rsidRDefault="002E5590" w:rsidP="002E5590">
      <w:pPr>
        <w:rPr>
          <w:rFonts w:hint="eastAsia"/>
          <w:b/>
          <w:sz w:val="24"/>
          <w:szCs w:val="21"/>
          <w:u w:val="single"/>
        </w:rPr>
      </w:pPr>
      <w:r w:rsidRPr="002E5590">
        <w:rPr>
          <w:rFonts w:hint="eastAsia"/>
          <w:b/>
          <w:sz w:val="24"/>
          <w:szCs w:val="21"/>
          <w:u w:val="single"/>
        </w:rPr>
        <w:t>学生用国民健康保険被保険者証の交付手続きをしてください</w:t>
      </w:r>
    </w:p>
    <w:p w:rsidR="002E5590" w:rsidRPr="002E5590" w:rsidRDefault="002E5590" w:rsidP="002E5590">
      <w:pPr>
        <w:rPr>
          <w:rFonts w:hint="eastAsia"/>
          <w:szCs w:val="21"/>
        </w:rPr>
      </w:pPr>
      <w:r w:rsidRPr="002E5590">
        <w:rPr>
          <w:rFonts w:hint="eastAsia"/>
          <w:szCs w:val="21"/>
        </w:rPr>
        <w:t xml:space="preserve">　国民健康保険に加入している人が、大学や専門学校などへの就学のため市外に転出する場合は、市内に住んでいる家族と同じ世帯として扱うため、学生用の被保険者証の交付を受ける手続きが必要です。</w:t>
      </w:r>
    </w:p>
    <w:p w:rsidR="002E5590" w:rsidRPr="002E5590" w:rsidRDefault="002E5590" w:rsidP="002E5590">
      <w:pPr>
        <w:rPr>
          <w:rFonts w:hint="eastAsia"/>
          <w:szCs w:val="21"/>
        </w:rPr>
      </w:pPr>
      <w:r w:rsidRPr="002E5590">
        <w:rPr>
          <w:rFonts w:hint="eastAsia"/>
          <w:szCs w:val="21"/>
        </w:rPr>
        <w:t xml:space="preserve">　また、市から学生用の被保険者証を交付されていた人が、卒業や他の保険に加入した時は、返却する手続きが必要です。</w:t>
      </w:r>
    </w:p>
    <w:p w:rsidR="002E5590" w:rsidRDefault="002E5590" w:rsidP="002E5590">
      <w:pPr>
        <w:rPr>
          <w:rFonts w:hint="eastAsia"/>
          <w:szCs w:val="21"/>
        </w:rPr>
      </w:pPr>
      <w:r w:rsidRPr="002E5590">
        <w:rPr>
          <w:rFonts w:hint="eastAsia"/>
          <w:szCs w:val="21"/>
        </w:rPr>
        <w:t>持ち物　加入するとき：国民健康保険被保険者証</w:t>
      </w:r>
      <w:r>
        <w:rPr>
          <w:rFonts w:hint="eastAsia"/>
          <w:szCs w:val="21"/>
        </w:rPr>
        <w:t>、</w:t>
      </w:r>
      <w:r w:rsidRPr="002E5590">
        <w:rPr>
          <w:rFonts w:hint="eastAsia"/>
          <w:szCs w:val="21"/>
        </w:rPr>
        <w:t>在学証明書または合格通知</w:t>
      </w:r>
      <w:r>
        <w:rPr>
          <w:rFonts w:hint="eastAsia"/>
          <w:szCs w:val="21"/>
        </w:rPr>
        <w:t>、</w:t>
      </w:r>
      <w:r w:rsidRPr="002E5590">
        <w:rPr>
          <w:rFonts w:hint="eastAsia"/>
          <w:szCs w:val="21"/>
        </w:rPr>
        <w:t>手続きをする人の本人確認書類（運転免許証など）</w:t>
      </w:r>
      <w:r>
        <w:rPr>
          <w:rFonts w:hint="eastAsia"/>
          <w:szCs w:val="21"/>
        </w:rPr>
        <w:t>、</w:t>
      </w:r>
      <w:r w:rsidRPr="002E5590">
        <w:rPr>
          <w:rFonts w:hint="eastAsia"/>
          <w:szCs w:val="21"/>
        </w:rPr>
        <w:t xml:space="preserve">別世帯の人が手続きをする場合は委任状　</w:t>
      </w:r>
    </w:p>
    <w:p w:rsidR="002E5590" w:rsidRPr="002E5590" w:rsidRDefault="002E5590" w:rsidP="002E5590">
      <w:pPr>
        <w:rPr>
          <w:rFonts w:hint="eastAsia"/>
          <w:szCs w:val="21"/>
        </w:rPr>
      </w:pPr>
      <w:r w:rsidRPr="002E5590">
        <w:rPr>
          <w:rFonts w:hint="eastAsia"/>
          <w:szCs w:val="21"/>
        </w:rPr>
        <w:t>返却するとき：学生用被保険者証　卒業年月日のわかる書類または次に加入する社会保険の健康保険証など　手続きをする人の本人確認書類（運転免許証など）　別世帯の人が手続きをする場合は委任状</w:t>
      </w:r>
    </w:p>
    <w:p w:rsidR="002E5590" w:rsidRPr="002E5590" w:rsidRDefault="002E5590" w:rsidP="002E5590">
      <w:pPr>
        <w:rPr>
          <w:rFonts w:hint="eastAsia"/>
          <w:szCs w:val="21"/>
        </w:rPr>
      </w:pPr>
      <w:r w:rsidRPr="002E5590">
        <w:rPr>
          <w:rFonts w:hint="eastAsia"/>
          <w:szCs w:val="21"/>
        </w:rPr>
        <w:t>手続き先　保険給付課、市民課または各総合支所市民福祉課の窓口</w:t>
      </w:r>
    </w:p>
    <w:p w:rsidR="002E5590" w:rsidRPr="002E5590" w:rsidRDefault="002E5590" w:rsidP="002E5590">
      <w:pPr>
        <w:rPr>
          <w:rFonts w:hint="eastAsia"/>
          <w:szCs w:val="21"/>
        </w:rPr>
      </w:pPr>
      <w:r w:rsidRPr="002E5590">
        <w:rPr>
          <w:rFonts w:hint="eastAsia"/>
          <w:szCs w:val="21"/>
        </w:rPr>
        <w:t>保険給付課国民健康保険担当</w:t>
      </w:r>
      <w:r w:rsidRPr="002E5590">
        <w:rPr>
          <w:rFonts w:hint="eastAsia"/>
          <w:szCs w:val="21"/>
        </w:rPr>
        <w:t xml:space="preserve"> 23-6051</w:t>
      </w:r>
    </w:p>
    <w:p w:rsidR="002E5590" w:rsidRPr="002E5590" w:rsidRDefault="002E5590" w:rsidP="002E5590">
      <w:pPr>
        <w:rPr>
          <w:szCs w:val="21"/>
        </w:rPr>
      </w:pPr>
      <w:r w:rsidRPr="002E5590">
        <w:rPr>
          <w:szCs w:val="21"/>
        </w:rPr>
        <w:t xml:space="preserve"> </w:t>
      </w:r>
    </w:p>
    <w:p w:rsidR="002E5590" w:rsidRPr="002E5590" w:rsidRDefault="002E5590" w:rsidP="002E5590">
      <w:pPr>
        <w:rPr>
          <w:szCs w:val="21"/>
        </w:rPr>
      </w:pPr>
      <w:r w:rsidRPr="002E5590">
        <w:rPr>
          <w:szCs w:val="21"/>
        </w:rPr>
        <w:tab/>
      </w:r>
    </w:p>
    <w:p w:rsidR="002E5590" w:rsidRPr="002E5590" w:rsidRDefault="002E5590" w:rsidP="002E5590">
      <w:pPr>
        <w:rPr>
          <w:rFonts w:hint="eastAsia"/>
          <w:b/>
          <w:sz w:val="24"/>
          <w:szCs w:val="21"/>
          <w:u w:val="single"/>
        </w:rPr>
      </w:pPr>
      <w:r w:rsidRPr="002E5590">
        <w:rPr>
          <w:rFonts w:hint="eastAsia"/>
          <w:b/>
          <w:sz w:val="24"/>
          <w:szCs w:val="21"/>
          <w:u w:val="single"/>
        </w:rPr>
        <w:t>カラス・カルガモを捕獲（駆除）します</w:t>
      </w:r>
    </w:p>
    <w:p w:rsidR="002E5590" w:rsidRPr="002E5590" w:rsidRDefault="002E5590" w:rsidP="002E5590">
      <w:pPr>
        <w:rPr>
          <w:rFonts w:hint="eastAsia"/>
          <w:szCs w:val="21"/>
        </w:rPr>
      </w:pPr>
      <w:r w:rsidRPr="002E5590">
        <w:rPr>
          <w:rFonts w:hint="eastAsia"/>
          <w:szCs w:val="21"/>
        </w:rPr>
        <w:t xml:space="preserve">　農作物への被害を防ぐため、カラスやカルガモを銃器で捕獲します。</w:t>
      </w:r>
    </w:p>
    <w:p w:rsidR="002E5590" w:rsidRPr="002E5590" w:rsidRDefault="002E5590" w:rsidP="002E5590">
      <w:pPr>
        <w:rPr>
          <w:rFonts w:hint="eastAsia"/>
          <w:szCs w:val="21"/>
        </w:rPr>
      </w:pPr>
      <w:r w:rsidRPr="002E5590">
        <w:rPr>
          <w:rFonts w:hint="eastAsia"/>
          <w:szCs w:val="21"/>
        </w:rPr>
        <w:t>期日　古川・松山・三本木・鹿島台・岩出山・田尻地域：</w:t>
      </w:r>
      <w:r w:rsidRPr="002E5590">
        <w:rPr>
          <w:rFonts w:hint="eastAsia"/>
          <w:szCs w:val="21"/>
        </w:rPr>
        <w:t>4</w:t>
      </w:r>
      <w:r w:rsidRPr="002E5590">
        <w:rPr>
          <w:rFonts w:hint="eastAsia"/>
          <w:szCs w:val="21"/>
        </w:rPr>
        <w:t>月</w:t>
      </w:r>
      <w:r w:rsidRPr="002E5590">
        <w:rPr>
          <w:rFonts w:hint="eastAsia"/>
          <w:szCs w:val="21"/>
        </w:rPr>
        <w:t>13</w:t>
      </w:r>
      <w:r w:rsidRPr="002E5590">
        <w:rPr>
          <w:rFonts w:hint="eastAsia"/>
          <w:szCs w:val="21"/>
        </w:rPr>
        <w:t>日</w:t>
      </w:r>
      <w:r w:rsidRPr="002E5590">
        <w:rPr>
          <w:rFonts w:hint="eastAsia"/>
          <w:szCs w:val="21"/>
        </w:rPr>
        <w:t>20</w:t>
      </w:r>
      <w:r w:rsidRPr="002E5590">
        <w:rPr>
          <w:rFonts w:hint="eastAsia"/>
          <w:szCs w:val="21"/>
        </w:rPr>
        <w:t>日、鳴子温泉地域：</w:t>
      </w:r>
      <w:r w:rsidRPr="002E5590">
        <w:rPr>
          <w:rFonts w:hint="eastAsia"/>
          <w:szCs w:val="21"/>
        </w:rPr>
        <w:t>4</w:t>
      </w:r>
      <w:r w:rsidRPr="002E5590">
        <w:rPr>
          <w:rFonts w:hint="eastAsia"/>
          <w:szCs w:val="21"/>
        </w:rPr>
        <w:t>月</w:t>
      </w:r>
      <w:r w:rsidRPr="002E5590">
        <w:rPr>
          <w:rFonts w:hint="eastAsia"/>
          <w:szCs w:val="21"/>
        </w:rPr>
        <w:t>11</w:t>
      </w:r>
      <w:r w:rsidRPr="002E5590">
        <w:rPr>
          <w:rFonts w:hint="eastAsia"/>
          <w:szCs w:val="21"/>
        </w:rPr>
        <w:t>日</w:t>
      </w:r>
      <w:r w:rsidRPr="002E5590">
        <w:rPr>
          <w:rFonts w:hint="eastAsia"/>
          <w:szCs w:val="21"/>
        </w:rPr>
        <w:t>12</w:t>
      </w:r>
      <w:r w:rsidRPr="002E5590">
        <w:rPr>
          <w:rFonts w:hint="eastAsia"/>
          <w:szCs w:val="21"/>
        </w:rPr>
        <w:t>日</w:t>
      </w:r>
    </w:p>
    <w:p w:rsidR="002E5590" w:rsidRPr="002E5590" w:rsidRDefault="002E5590" w:rsidP="002E5590">
      <w:pPr>
        <w:rPr>
          <w:rFonts w:hint="eastAsia"/>
          <w:szCs w:val="21"/>
        </w:rPr>
      </w:pPr>
      <w:r w:rsidRPr="002E5590">
        <w:rPr>
          <w:rFonts w:hint="eastAsia"/>
          <w:szCs w:val="21"/>
        </w:rPr>
        <w:t>時間　日の出から日没まで</w:t>
      </w:r>
    </w:p>
    <w:p w:rsidR="002E5590" w:rsidRPr="002E5590" w:rsidRDefault="002E5590" w:rsidP="002E5590">
      <w:pPr>
        <w:rPr>
          <w:rFonts w:hint="eastAsia"/>
          <w:szCs w:val="21"/>
        </w:rPr>
      </w:pPr>
      <w:r w:rsidRPr="002E5590">
        <w:rPr>
          <w:rFonts w:hint="eastAsia"/>
          <w:szCs w:val="21"/>
        </w:rPr>
        <w:t>場所　市街地・特定猟具使用禁止区域（銃）・鳥獣保護特別保護地区を除く市内全域</w:t>
      </w:r>
    </w:p>
    <w:p w:rsidR="002E5590" w:rsidRPr="002E5590" w:rsidRDefault="002E5590" w:rsidP="002E5590">
      <w:pPr>
        <w:rPr>
          <w:rFonts w:hint="eastAsia"/>
          <w:szCs w:val="21"/>
        </w:rPr>
      </w:pPr>
      <w:r w:rsidRPr="002E5590">
        <w:rPr>
          <w:rFonts w:hint="eastAsia"/>
          <w:szCs w:val="21"/>
        </w:rPr>
        <w:t>農林振興課畜産・林政担当</w:t>
      </w:r>
      <w:r w:rsidRPr="002E5590">
        <w:rPr>
          <w:rFonts w:hint="eastAsia"/>
          <w:szCs w:val="21"/>
        </w:rPr>
        <w:t xml:space="preserve">  23-7090</w:t>
      </w:r>
      <w:r w:rsidRPr="002E5590">
        <w:rPr>
          <w:rFonts w:hint="eastAsia"/>
          <w:szCs w:val="21"/>
        </w:rPr>
        <w:t xml:space="preserve">　</w:t>
      </w:r>
      <w:r w:rsidRPr="002E5590">
        <w:rPr>
          <w:rFonts w:hint="eastAsia"/>
          <w:szCs w:val="21"/>
        </w:rPr>
        <w:t xml:space="preserve"> </w:t>
      </w:r>
      <w:r w:rsidRPr="002E5590">
        <w:rPr>
          <w:rFonts w:hint="eastAsia"/>
          <w:szCs w:val="21"/>
        </w:rPr>
        <w:t>各総合支所地域振興課農林商工担当</w:t>
      </w:r>
    </w:p>
    <w:p w:rsidR="002E5590" w:rsidRPr="002E5590" w:rsidRDefault="002E5590" w:rsidP="002E5590">
      <w:pPr>
        <w:rPr>
          <w:szCs w:val="21"/>
        </w:rPr>
      </w:pPr>
    </w:p>
    <w:p w:rsidR="002E5590" w:rsidRPr="002E5590" w:rsidRDefault="002E5590" w:rsidP="002E5590">
      <w:pPr>
        <w:rPr>
          <w:szCs w:val="21"/>
        </w:rPr>
      </w:pPr>
      <w:r w:rsidRPr="002E5590">
        <w:rPr>
          <w:szCs w:val="21"/>
        </w:rPr>
        <w:tab/>
      </w:r>
    </w:p>
    <w:p w:rsidR="002E5590" w:rsidRPr="002E5590" w:rsidRDefault="002E5590" w:rsidP="002E5590">
      <w:pPr>
        <w:rPr>
          <w:rFonts w:hint="eastAsia"/>
          <w:b/>
          <w:sz w:val="24"/>
          <w:szCs w:val="21"/>
          <w:u w:val="single"/>
        </w:rPr>
      </w:pPr>
      <w:r w:rsidRPr="002E5590">
        <w:rPr>
          <w:rFonts w:hint="eastAsia"/>
          <w:b/>
          <w:sz w:val="24"/>
          <w:szCs w:val="21"/>
          <w:u w:val="single"/>
        </w:rPr>
        <w:t>ソーラー電気柵の導入経費を支援します</w:t>
      </w:r>
    </w:p>
    <w:p w:rsidR="002E5590" w:rsidRPr="002E5590" w:rsidRDefault="002E5590" w:rsidP="002E5590">
      <w:pPr>
        <w:rPr>
          <w:rFonts w:hint="eastAsia"/>
          <w:szCs w:val="21"/>
        </w:rPr>
      </w:pPr>
      <w:r w:rsidRPr="002E5590">
        <w:rPr>
          <w:rFonts w:hint="eastAsia"/>
          <w:szCs w:val="21"/>
        </w:rPr>
        <w:t xml:space="preserve">　環境に配慮しながら農作物の鳥獣被害を軽減できるよう支援します。</w:t>
      </w:r>
    </w:p>
    <w:p w:rsidR="002E5590" w:rsidRPr="002E5590" w:rsidRDefault="002E5590" w:rsidP="002E5590">
      <w:pPr>
        <w:rPr>
          <w:rFonts w:hint="eastAsia"/>
          <w:szCs w:val="21"/>
        </w:rPr>
      </w:pPr>
      <w:r w:rsidRPr="002E5590">
        <w:rPr>
          <w:rFonts w:hint="eastAsia"/>
          <w:szCs w:val="21"/>
        </w:rPr>
        <w:t>対象　市内の農業者</w:t>
      </w:r>
    </w:p>
    <w:p w:rsidR="002E5590" w:rsidRPr="002E5590" w:rsidRDefault="002E5590" w:rsidP="002E5590">
      <w:pPr>
        <w:rPr>
          <w:rFonts w:hint="eastAsia"/>
          <w:szCs w:val="21"/>
        </w:rPr>
      </w:pPr>
      <w:r w:rsidRPr="002E5590">
        <w:rPr>
          <w:rFonts w:hint="eastAsia"/>
          <w:szCs w:val="21"/>
        </w:rPr>
        <w:t>対象経費　ソーラー電気柵を導入する際の事業経費（国・県補助事業を活用する場合は対象外）</w:t>
      </w:r>
    </w:p>
    <w:p w:rsidR="002E5590" w:rsidRPr="002E5590" w:rsidRDefault="002E5590" w:rsidP="002E5590">
      <w:pPr>
        <w:rPr>
          <w:rFonts w:hint="eastAsia"/>
          <w:szCs w:val="21"/>
        </w:rPr>
      </w:pPr>
      <w:r w:rsidRPr="002E5590">
        <w:rPr>
          <w:rFonts w:hint="eastAsia"/>
          <w:szCs w:val="21"/>
        </w:rPr>
        <w:t>補助率　補助対象経費の半額以内（上限</w:t>
      </w:r>
      <w:r w:rsidRPr="002E5590">
        <w:rPr>
          <w:rFonts w:hint="eastAsia"/>
          <w:szCs w:val="21"/>
        </w:rPr>
        <w:t>10</w:t>
      </w:r>
      <w:r w:rsidRPr="002E5590">
        <w:rPr>
          <w:rFonts w:hint="eastAsia"/>
          <w:szCs w:val="21"/>
        </w:rPr>
        <w:t>万円）</w:t>
      </w:r>
    </w:p>
    <w:p w:rsidR="002E5590" w:rsidRPr="002E5590" w:rsidRDefault="002E5590" w:rsidP="002E5590">
      <w:pPr>
        <w:rPr>
          <w:rFonts w:hint="eastAsia"/>
          <w:szCs w:val="21"/>
        </w:rPr>
      </w:pPr>
      <w:r w:rsidRPr="002E5590">
        <w:rPr>
          <w:rFonts w:hint="eastAsia"/>
          <w:szCs w:val="21"/>
        </w:rPr>
        <w:t xml:space="preserve">申込　</w:t>
      </w:r>
      <w:r w:rsidRPr="002E5590">
        <w:rPr>
          <w:rFonts w:hint="eastAsia"/>
          <w:szCs w:val="21"/>
        </w:rPr>
        <w:t>4</w:t>
      </w:r>
      <w:r w:rsidRPr="002E5590">
        <w:rPr>
          <w:rFonts w:hint="eastAsia"/>
          <w:szCs w:val="21"/>
        </w:rPr>
        <w:t>月</w:t>
      </w:r>
      <w:r w:rsidRPr="002E5590">
        <w:rPr>
          <w:rFonts w:hint="eastAsia"/>
          <w:szCs w:val="21"/>
        </w:rPr>
        <w:t>10</w:t>
      </w:r>
      <w:r w:rsidRPr="002E5590">
        <w:rPr>
          <w:rFonts w:hint="eastAsia"/>
          <w:szCs w:val="21"/>
        </w:rPr>
        <w:t>日以降、農林振興課または各総合支所地域振興課の窓口に申し込み</w:t>
      </w:r>
    </w:p>
    <w:p w:rsidR="002E5590" w:rsidRPr="002E5590" w:rsidRDefault="002E5590" w:rsidP="002E5590">
      <w:pPr>
        <w:rPr>
          <w:rFonts w:hint="eastAsia"/>
          <w:szCs w:val="21"/>
        </w:rPr>
      </w:pPr>
      <w:r w:rsidRPr="002E5590">
        <w:rPr>
          <w:rFonts w:hint="eastAsia"/>
          <w:szCs w:val="21"/>
        </w:rPr>
        <w:t>農林振興課畜産・林政担当</w:t>
      </w:r>
      <w:r w:rsidRPr="002E5590">
        <w:rPr>
          <w:rFonts w:hint="eastAsia"/>
          <w:szCs w:val="21"/>
        </w:rPr>
        <w:t xml:space="preserve">  23-7090</w:t>
      </w:r>
    </w:p>
    <w:p w:rsidR="002E5590" w:rsidRPr="002E5590" w:rsidRDefault="002E5590" w:rsidP="002E5590">
      <w:pPr>
        <w:rPr>
          <w:szCs w:val="21"/>
        </w:rPr>
      </w:pPr>
    </w:p>
    <w:p w:rsidR="002E5590" w:rsidRPr="002E5590" w:rsidRDefault="002E5590" w:rsidP="002E5590">
      <w:pPr>
        <w:rPr>
          <w:szCs w:val="21"/>
        </w:rPr>
      </w:pPr>
      <w:r w:rsidRPr="002E5590">
        <w:rPr>
          <w:szCs w:val="21"/>
        </w:rPr>
        <w:tab/>
      </w:r>
    </w:p>
    <w:p w:rsidR="002E5590" w:rsidRPr="002E5590" w:rsidRDefault="002E5590" w:rsidP="002E5590">
      <w:pPr>
        <w:rPr>
          <w:rFonts w:hint="eastAsia"/>
          <w:b/>
          <w:sz w:val="24"/>
          <w:szCs w:val="21"/>
          <w:u w:val="single"/>
        </w:rPr>
      </w:pPr>
      <w:r w:rsidRPr="002E5590">
        <w:rPr>
          <w:rFonts w:hint="eastAsia"/>
          <w:b/>
          <w:sz w:val="24"/>
          <w:szCs w:val="21"/>
          <w:u w:val="single"/>
        </w:rPr>
        <w:t>山菜の出荷と自家消費に注意してください</w:t>
      </w:r>
    </w:p>
    <w:p w:rsidR="002E5590" w:rsidRPr="002E5590" w:rsidRDefault="002E5590" w:rsidP="002E5590">
      <w:pPr>
        <w:rPr>
          <w:rFonts w:hint="eastAsia"/>
          <w:szCs w:val="21"/>
        </w:rPr>
      </w:pPr>
      <w:r w:rsidRPr="002E5590">
        <w:rPr>
          <w:rFonts w:hint="eastAsia"/>
          <w:szCs w:val="21"/>
        </w:rPr>
        <w:t xml:space="preserve">　市内で採取した山菜のうち、基準値を超える放射性物質が検出され、国から出荷制限の指示が出ている品目は、絶対に出荷をしないよう注意をお願いします。</w:t>
      </w:r>
    </w:p>
    <w:p w:rsidR="002E5590" w:rsidRPr="002E5590" w:rsidRDefault="002E5590" w:rsidP="002E5590">
      <w:pPr>
        <w:rPr>
          <w:rFonts w:hint="eastAsia"/>
          <w:szCs w:val="21"/>
        </w:rPr>
      </w:pPr>
      <w:r w:rsidRPr="002E5590">
        <w:rPr>
          <w:rFonts w:hint="eastAsia"/>
          <w:szCs w:val="21"/>
        </w:rPr>
        <w:t xml:space="preserve">　自家消費をする場合は、食品等放射性物質簡易測定などで安全を確認してください。品目は市ウェブサイト（</w:t>
      </w:r>
      <w:r w:rsidRPr="002E5590">
        <w:rPr>
          <w:rFonts w:hint="eastAsia"/>
          <w:szCs w:val="21"/>
        </w:rPr>
        <w:t>http://www.city.osaki.miyagi.jp/index.cfm/26,1231,125,html</w:t>
      </w:r>
      <w:r w:rsidRPr="002E5590">
        <w:rPr>
          <w:rFonts w:hint="eastAsia"/>
          <w:szCs w:val="21"/>
        </w:rPr>
        <w:t>）で確認ができます。</w:t>
      </w:r>
    </w:p>
    <w:p w:rsidR="002E5590" w:rsidRPr="002E5590" w:rsidRDefault="002E5590" w:rsidP="002E5590">
      <w:pPr>
        <w:rPr>
          <w:rFonts w:hint="eastAsia"/>
          <w:szCs w:val="21"/>
        </w:rPr>
      </w:pPr>
      <w:r w:rsidRPr="002E5590">
        <w:rPr>
          <w:rFonts w:hint="eastAsia"/>
          <w:szCs w:val="21"/>
        </w:rPr>
        <w:t>農林振興課畜産・林政担当</w:t>
      </w:r>
      <w:r w:rsidRPr="002E5590">
        <w:rPr>
          <w:rFonts w:hint="eastAsia"/>
          <w:szCs w:val="21"/>
        </w:rPr>
        <w:t xml:space="preserve">  23-7090</w:t>
      </w:r>
    </w:p>
    <w:p w:rsidR="002E5590" w:rsidRPr="002E5590" w:rsidRDefault="002E5590" w:rsidP="002E5590">
      <w:pPr>
        <w:rPr>
          <w:szCs w:val="21"/>
        </w:rPr>
      </w:pPr>
    </w:p>
    <w:p w:rsidR="002E5590" w:rsidRPr="002E5590" w:rsidRDefault="002E5590" w:rsidP="002E5590">
      <w:pPr>
        <w:rPr>
          <w:szCs w:val="21"/>
        </w:rPr>
      </w:pPr>
      <w:r w:rsidRPr="002E5590">
        <w:rPr>
          <w:szCs w:val="21"/>
        </w:rPr>
        <w:tab/>
      </w:r>
    </w:p>
    <w:p w:rsidR="002E5590" w:rsidRPr="002E5590" w:rsidRDefault="002E5590" w:rsidP="002E5590">
      <w:pPr>
        <w:rPr>
          <w:rFonts w:hint="eastAsia"/>
          <w:b/>
          <w:sz w:val="24"/>
          <w:szCs w:val="21"/>
          <w:u w:val="single"/>
        </w:rPr>
      </w:pPr>
      <w:r w:rsidRPr="002E5590">
        <w:rPr>
          <w:rFonts w:hint="eastAsia"/>
          <w:b/>
          <w:sz w:val="24"/>
          <w:szCs w:val="21"/>
          <w:u w:val="single"/>
        </w:rPr>
        <w:t>山火事を防止しましょう</w:t>
      </w:r>
    </w:p>
    <w:p w:rsidR="002E5590" w:rsidRPr="002E5590" w:rsidRDefault="002E5590" w:rsidP="002E5590">
      <w:pPr>
        <w:rPr>
          <w:rFonts w:hint="eastAsia"/>
          <w:szCs w:val="21"/>
        </w:rPr>
      </w:pPr>
      <w:r w:rsidRPr="002E5590">
        <w:rPr>
          <w:rFonts w:hint="eastAsia"/>
          <w:szCs w:val="21"/>
        </w:rPr>
        <w:t xml:space="preserve">　春は山火事が発生しやすい季節です。山林付近で害虫駆除などのために火入れを行う場合には、必ず市の許可を受けて行ってください。</w:t>
      </w:r>
    </w:p>
    <w:p w:rsidR="002E5590" w:rsidRPr="002E5590" w:rsidRDefault="002E5590" w:rsidP="002E5590">
      <w:pPr>
        <w:rPr>
          <w:rFonts w:hint="eastAsia"/>
          <w:szCs w:val="21"/>
        </w:rPr>
      </w:pPr>
      <w:r w:rsidRPr="002E5590">
        <w:rPr>
          <w:rFonts w:hint="eastAsia"/>
          <w:szCs w:val="21"/>
        </w:rPr>
        <w:t>平成</w:t>
      </w:r>
      <w:r w:rsidRPr="002E5590">
        <w:rPr>
          <w:rFonts w:hint="eastAsia"/>
          <w:szCs w:val="21"/>
        </w:rPr>
        <w:t>31</w:t>
      </w:r>
      <w:r w:rsidRPr="002E5590">
        <w:rPr>
          <w:rFonts w:hint="eastAsia"/>
          <w:szCs w:val="21"/>
        </w:rPr>
        <w:t>年統一標語　「忘れない　豊かな森と　火の怖さ」</w:t>
      </w:r>
    </w:p>
    <w:p w:rsidR="002E5590" w:rsidRPr="002E5590" w:rsidRDefault="002E5590" w:rsidP="002E5590">
      <w:pPr>
        <w:rPr>
          <w:rFonts w:hint="eastAsia"/>
          <w:szCs w:val="21"/>
        </w:rPr>
      </w:pPr>
      <w:r w:rsidRPr="002E5590">
        <w:rPr>
          <w:rFonts w:hint="eastAsia"/>
          <w:szCs w:val="21"/>
        </w:rPr>
        <w:t>農林振興課畜産・林政担当</w:t>
      </w:r>
      <w:r w:rsidRPr="002E5590">
        <w:rPr>
          <w:rFonts w:hint="eastAsia"/>
          <w:szCs w:val="21"/>
        </w:rPr>
        <w:t xml:space="preserve"> 23-7090</w:t>
      </w:r>
    </w:p>
    <w:p w:rsidR="002E5590" w:rsidRPr="002E5590" w:rsidRDefault="002E5590" w:rsidP="002E5590">
      <w:pPr>
        <w:rPr>
          <w:szCs w:val="21"/>
        </w:rPr>
      </w:pPr>
    </w:p>
    <w:p w:rsidR="002E5590" w:rsidRPr="002E5590" w:rsidRDefault="002E5590" w:rsidP="002E5590">
      <w:pPr>
        <w:rPr>
          <w:szCs w:val="21"/>
        </w:rPr>
      </w:pPr>
      <w:r w:rsidRPr="002E5590">
        <w:rPr>
          <w:szCs w:val="21"/>
        </w:rPr>
        <w:tab/>
      </w:r>
    </w:p>
    <w:p w:rsidR="002E5590" w:rsidRPr="002E5590" w:rsidRDefault="002E5590" w:rsidP="002E5590">
      <w:pPr>
        <w:rPr>
          <w:rFonts w:hint="eastAsia"/>
          <w:b/>
          <w:sz w:val="24"/>
          <w:szCs w:val="21"/>
          <w:u w:val="single"/>
        </w:rPr>
      </w:pPr>
      <w:r w:rsidRPr="002E5590">
        <w:rPr>
          <w:rFonts w:hint="eastAsia"/>
          <w:b/>
          <w:sz w:val="24"/>
          <w:szCs w:val="21"/>
          <w:u w:val="single"/>
        </w:rPr>
        <w:t>緑の募金に協力をお願いします</w:t>
      </w:r>
    </w:p>
    <w:p w:rsidR="002E5590" w:rsidRPr="002E5590" w:rsidRDefault="002E5590" w:rsidP="002E5590">
      <w:pPr>
        <w:rPr>
          <w:rFonts w:hint="eastAsia"/>
          <w:szCs w:val="21"/>
        </w:rPr>
      </w:pPr>
      <w:r w:rsidRPr="002E5590">
        <w:rPr>
          <w:rFonts w:hint="eastAsia"/>
          <w:szCs w:val="21"/>
        </w:rPr>
        <w:t xml:space="preserve">　緑の募金で集められた募金は森林整備などの推進に充てられます。</w:t>
      </w:r>
    </w:p>
    <w:p w:rsidR="002E5590" w:rsidRPr="002E5590" w:rsidRDefault="002E5590" w:rsidP="002E5590">
      <w:pPr>
        <w:rPr>
          <w:rFonts w:hint="eastAsia"/>
          <w:szCs w:val="21"/>
        </w:rPr>
      </w:pPr>
      <w:r w:rsidRPr="002E5590">
        <w:rPr>
          <w:rFonts w:hint="eastAsia"/>
          <w:szCs w:val="21"/>
        </w:rPr>
        <w:t xml:space="preserve">　</w:t>
      </w:r>
      <w:r w:rsidRPr="002E5590">
        <w:rPr>
          <w:rFonts w:hint="eastAsia"/>
          <w:szCs w:val="21"/>
        </w:rPr>
        <w:t>4</w:t>
      </w:r>
      <w:r w:rsidRPr="002E5590">
        <w:rPr>
          <w:rFonts w:hint="eastAsia"/>
          <w:szCs w:val="21"/>
        </w:rPr>
        <w:t>月・</w:t>
      </w:r>
      <w:r w:rsidRPr="002E5590">
        <w:rPr>
          <w:rFonts w:hint="eastAsia"/>
          <w:szCs w:val="21"/>
        </w:rPr>
        <w:t>5</w:t>
      </w:r>
      <w:r w:rsidRPr="002E5590">
        <w:rPr>
          <w:rFonts w:hint="eastAsia"/>
          <w:szCs w:val="21"/>
        </w:rPr>
        <w:t>月は全国一斉の緑化運動強調月間です。緑豊かな生活を送るため、募金に協力をお願いします。</w:t>
      </w:r>
    </w:p>
    <w:p w:rsidR="002E5590" w:rsidRPr="002E5590" w:rsidRDefault="002E5590" w:rsidP="002E5590">
      <w:pPr>
        <w:rPr>
          <w:rFonts w:hint="eastAsia"/>
          <w:szCs w:val="21"/>
        </w:rPr>
      </w:pPr>
      <w:r w:rsidRPr="002E5590">
        <w:rPr>
          <w:rFonts w:hint="eastAsia"/>
          <w:szCs w:val="21"/>
        </w:rPr>
        <w:t>農林振興課畜産・林政担当</w:t>
      </w:r>
      <w:r w:rsidRPr="002E5590">
        <w:rPr>
          <w:rFonts w:hint="eastAsia"/>
          <w:szCs w:val="21"/>
        </w:rPr>
        <w:t xml:space="preserve">  23-7090</w:t>
      </w:r>
      <w:r w:rsidRPr="002E5590">
        <w:rPr>
          <w:rFonts w:hint="eastAsia"/>
          <w:szCs w:val="21"/>
        </w:rPr>
        <w:t xml:space="preserve">　</w:t>
      </w:r>
      <w:r w:rsidRPr="002E5590">
        <w:rPr>
          <w:rFonts w:hint="eastAsia"/>
          <w:szCs w:val="21"/>
        </w:rPr>
        <w:t xml:space="preserve"> </w:t>
      </w:r>
      <w:r w:rsidRPr="002E5590">
        <w:rPr>
          <w:rFonts w:hint="eastAsia"/>
          <w:szCs w:val="21"/>
        </w:rPr>
        <w:t>各総合支所地域振興課農林商工担当</w:t>
      </w:r>
    </w:p>
    <w:p w:rsidR="002E5590" w:rsidRPr="002E5590" w:rsidRDefault="002E5590" w:rsidP="002E5590">
      <w:pPr>
        <w:rPr>
          <w:szCs w:val="21"/>
        </w:rPr>
      </w:pPr>
    </w:p>
    <w:p w:rsidR="002E5590" w:rsidRPr="002E5590" w:rsidRDefault="002E5590" w:rsidP="002E5590">
      <w:pPr>
        <w:rPr>
          <w:szCs w:val="21"/>
        </w:rPr>
      </w:pPr>
      <w:r w:rsidRPr="002E5590">
        <w:rPr>
          <w:szCs w:val="21"/>
        </w:rPr>
        <w:tab/>
      </w:r>
    </w:p>
    <w:p w:rsidR="002E5590" w:rsidRPr="002E5590" w:rsidRDefault="002E5590" w:rsidP="002E5590">
      <w:pPr>
        <w:rPr>
          <w:rFonts w:hint="eastAsia"/>
          <w:b/>
          <w:sz w:val="24"/>
          <w:szCs w:val="21"/>
          <w:u w:val="single"/>
        </w:rPr>
      </w:pPr>
      <w:r w:rsidRPr="002E5590">
        <w:rPr>
          <w:rFonts w:hint="eastAsia"/>
          <w:b/>
          <w:sz w:val="24"/>
          <w:szCs w:val="21"/>
          <w:u w:val="single"/>
        </w:rPr>
        <w:t>農作業の安全を確認しましょう</w:t>
      </w:r>
    </w:p>
    <w:p w:rsidR="002E5590" w:rsidRPr="002E5590" w:rsidRDefault="002E5590" w:rsidP="002E5590">
      <w:pPr>
        <w:rPr>
          <w:rFonts w:hint="eastAsia"/>
          <w:szCs w:val="21"/>
        </w:rPr>
      </w:pPr>
      <w:r w:rsidRPr="002E5590">
        <w:rPr>
          <w:rFonts w:hint="eastAsia"/>
          <w:szCs w:val="21"/>
        </w:rPr>
        <w:t xml:space="preserve">　農作業中の機械の操作ミスや不慣れな操作による事故が発生しています。　慣れた作業でも油断せず、機械操作は慎重に行いましょう。</w:t>
      </w:r>
    </w:p>
    <w:p w:rsidR="002E5590" w:rsidRPr="002E5590" w:rsidRDefault="002E5590" w:rsidP="002E5590">
      <w:pPr>
        <w:rPr>
          <w:rFonts w:hint="eastAsia"/>
          <w:szCs w:val="21"/>
        </w:rPr>
      </w:pPr>
      <w:r w:rsidRPr="002E5590">
        <w:rPr>
          <w:rFonts w:hint="eastAsia"/>
          <w:szCs w:val="21"/>
        </w:rPr>
        <w:t xml:space="preserve">運動期間　</w:t>
      </w:r>
      <w:r w:rsidRPr="002E5590">
        <w:rPr>
          <w:rFonts w:hint="eastAsia"/>
          <w:szCs w:val="21"/>
        </w:rPr>
        <w:t>6</w:t>
      </w:r>
      <w:r w:rsidRPr="002E5590">
        <w:rPr>
          <w:rFonts w:hint="eastAsia"/>
          <w:szCs w:val="21"/>
        </w:rPr>
        <w:t>月</w:t>
      </w:r>
      <w:r w:rsidRPr="002E5590">
        <w:rPr>
          <w:rFonts w:hint="eastAsia"/>
          <w:szCs w:val="21"/>
        </w:rPr>
        <w:t>30</w:t>
      </w:r>
      <w:r w:rsidRPr="002E5590">
        <w:rPr>
          <w:rFonts w:hint="eastAsia"/>
          <w:szCs w:val="21"/>
        </w:rPr>
        <w:t>日まで</w:t>
      </w:r>
    </w:p>
    <w:p w:rsidR="002E5590" w:rsidRPr="002E5590" w:rsidRDefault="002E5590" w:rsidP="002E5590">
      <w:pPr>
        <w:rPr>
          <w:rFonts w:hint="eastAsia"/>
          <w:szCs w:val="21"/>
        </w:rPr>
      </w:pPr>
      <w:r w:rsidRPr="002E5590">
        <w:rPr>
          <w:rFonts w:hint="eastAsia"/>
          <w:szCs w:val="21"/>
        </w:rPr>
        <w:t>重点推進テーマ　「まずはワンチェック、ワンアクションで農作業安全」</w:t>
      </w:r>
    </w:p>
    <w:p w:rsidR="002E5590" w:rsidRPr="002E5590" w:rsidRDefault="002E5590" w:rsidP="002E5590">
      <w:pPr>
        <w:rPr>
          <w:rFonts w:hint="eastAsia"/>
          <w:szCs w:val="21"/>
        </w:rPr>
      </w:pPr>
      <w:r w:rsidRPr="002E5590">
        <w:rPr>
          <w:rFonts w:hint="eastAsia"/>
          <w:szCs w:val="21"/>
        </w:rPr>
        <w:t>農林振興課農業経営・水田農業担当</w:t>
      </w:r>
      <w:r w:rsidRPr="002E5590">
        <w:rPr>
          <w:rFonts w:hint="eastAsia"/>
          <w:szCs w:val="21"/>
        </w:rPr>
        <w:t xml:space="preserve"> 23-7090</w:t>
      </w:r>
    </w:p>
    <w:p w:rsidR="002E5590" w:rsidRPr="002E5590" w:rsidRDefault="002E5590" w:rsidP="002E5590">
      <w:pPr>
        <w:rPr>
          <w:szCs w:val="21"/>
        </w:rPr>
      </w:pPr>
    </w:p>
    <w:p w:rsidR="002E5590" w:rsidRPr="002E5590" w:rsidRDefault="002E5590" w:rsidP="002E5590">
      <w:pPr>
        <w:rPr>
          <w:szCs w:val="21"/>
        </w:rPr>
      </w:pPr>
      <w:r w:rsidRPr="002E5590">
        <w:rPr>
          <w:szCs w:val="21"/>
        </w:rPr>
        <w:tab/>
      </w:r>
    </w:p>
    <w:p w:rsidR="002E5590" w:rsidRPr="002E5590" w:rsidRDefault="002E5590" w:rsidP="002E5590">
      <w:pPr>
        <w:rPr>
          <w:rFonts w:hint="eastAsia"/>
          <w:b/>
          <w:sz w:val="24"/>
          <w:szCs w:val="21"/>
          <w:u w:val="single"/>
        </w:rPr>
      </w:pPr>
      <w:r w:rsidRPr="002E5590">
        <w:rPr>
          <w:rFonts w:hint="eastAsia"/>
          <w:b/>
          <w:sz w:val="24"/>
          <w:szCs w:val="21"/>
          <w:u w:val="single"/>
        </w:rPr>
        <w:t>農作業に伴う道路の泥汚れを防止しましょう</w:t>
      </w:r>
    </w:p>
    <w:p w:rsidR="002E5590" w:rsidRPr="002E5590" w:rsidRDefault="002E5590" w:rsidP="002E5590">
      <w:pPr>
        <w:rPr>
          <w:rFonts w:hint="eastAsia"/>
          <w:szCs w:val="21"/>
        </w:rPr>
      </w:pPr>
      <w:r w:rsidRPr="002E5590">
        <w:rPr>
          <w:rFonts w:hint="eastAsia"/>
          <w:szCs w:val="21"/>
        </w:rPr>
        <w:t xml:space="preserve">　農業用機械で田んぼや畑から道路へ出る際は、必ず泥を落としてから走行してください。道路に落ちた泥は交通の妨げとなり、大変危険です。</w:t>
      </w:r>
    </w:p>
    <w:p w:rsidR="002E5590" w:rsidRPr="002E5590" w:rsidRDefault="002E5590" w:rsidP="002E5590">
      <w:pPr>
        <w:rPr>
          <w:rFonts w:hint="eastAsia"/>
          <w:szCs w:val="21"/>
        </w:rPr>
      </w:pPr>
      <w:r w:rsidRPr="002E5590">
        <w:rPr>
          <w:rFonts w:hint="eastAsia"/>
          <w:szCs w:val="21"/>
        </w:rPr>
        <w:t xml:space="preserve">　やむを得ず道路を汚した場合には速やかに清掃するよう心掛けましょう。大きな泥の塊などが落ちていることに気付いた人は、道路脇への移動や清掃に協力をお願いします。</w:t>
      </w:r>
    </w:p>
    <w:p w:rsidR="002E5590" w:rsidRDefault="002E5590" w:rsidP="002E5590">
      <w:pPr>
        <w:rPr>
          <w:rFonts w:hint="eastAsia"/>
          <w:szCs w:val="21"/>
        </w:rPr>
      </w:pPr>
      <w:r w:rsidRPr="002E5590">
        <w:rPr>
          <w:rFonts w:hint="eastAsia"/>
          <w:szCs w:val="21"/>
        </w:rPr>
        <w:t>建設課道路維持係</w:t>
      </w:r>
      <w:r w:rsidRPr="002E5590">
        <w:rPr>
          <w:rFonts w:hint="eastAsia"/>
          <w:szCs w:val="21"/>
        </w:rPr>
        <w:t xml:space="preserve">  23-8015</w:t>
      </w:r>
    </w:p>
    <w:p w:rsidR="002E5590" w:rsidRDefault="002E5590" w:rsidP="002E5590">
      <w:pPr>
        <w:rPr>
          <w:rFonts w:hint="eastAsia"/>
          <w:szCs w:val="21"/>
        </w:rPr>
      </w:pPr>
    </w:p>
    <w:p w:rsidR="002E5590" w:rsidRDefault="002E5590" w:rsidP="002E5590">
      <w:pPr>
        <w:rPr>
          <w:rFonts w:hint="eastAsia"/>
          <w:szCs w:val="21"/>
        </w:rPr>
      </w:pPr>
    </w:p>
    <w:p w:rsidR="002E5590" w:rsidRDefault="002E5590" w:rsidP="002E5590">
      <w:pPr>
        <w:rPr>
          <w:rFonts w:hint="eastAsia"/>
          <w:szCs w:val="21"/>
        </w:rPr>
      </w:pPr>
    </w:p>
    <w:p w:rsidR="002E5590" w:rsidRDefault="002E5590" w:rsidP="002E5590">
      <w:pPr>
        <w:rPr>
          <w:rFonts w:hint="eastAsia"/>
          <w:szCs w:val="21"/>
        </w:rPr>
      </w:pPr>
    </w:p>
    <w:p w:rsidR="002E5590" w:rsidRPr="002E5590" w:rsidRDefault="002E5590" w:rsidP="002E5590">
      <w:pPr>
        <w:rPr>
          <w:szCs w:val="21"/>
        </w:rPr>
      </w:pPr>
    </w:p>
    <w:sectPr w:rsidR="002E5590" w:rsidRPr="002E5590"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D3C" w:rsidRDefault="00FB3D3C" w:rsidP="00442EC2">
      <w:r>
        <w:separator/>
      </w:r>
    </w:p>
  </w:endnote>
  <w:endnote w:type="continuationSeparator" w:id="0">
    <w:p w:rsidR="00FB3D3C" w:rsidRDefault="00FB3D3C"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D3C" w:rsidRDefault="00FB3D3C" w:rsidP="00442EC2">
      <w:r>
        <w:separator/>
      </w:r>
    </w:p>
  </w:footnote>
  <w:footnote w:type="continuationSeparator" w:id="0">
    <w:p w:rsidR="00FB3D3C" w:rsidRDefault="00FB3D3C"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01AE"/>
    <w:rsid w:val="0009185D"/>
    <w:rsid w:val="000C0182"/>
    <w:rsid w:val="000C62C0"/>
    <w:rsid w:val="000D132F"/>
    <w:rsid w:val="000D5E49"/>
    <w:rsid w:val="00125226"/>
    <w:rsid w:val="001622AA"/>
    <w:rsid w:val="00193A44"/>
    <w:rsid w:val="001A1FBE"/>
    <w:rsid w:val="001F683E"/>
    <w:rsid w:val="00216E75"/>
    <w:rsid w:val="00216F58"/>
    <w:rsid w:val="002277D8"/>
    <w:rsid w:val="0027253A"/>
    <w:rsid w:val="002E5590"/>
    <w:rsid w:val="002F08C9"/>
    <w:rsid w:val="003E3B99"/>
    <w:rsid w:val="00405E3E"/>
    <w:rsid w:val="0043558D"/>
    <w:rsid w:val="00442EC2"/>
    <w:rsid w:val="004B74B0"/>
    <w:rsid w:val="004D112C"/>
    <w:rsid w:val="004F25A0"/>
    <w:rsid w:val="004F4FD1"/>
    <w:rsid w:val="00566CE8"/>
    <w:rsid w:val="006858D3"/>
    <w:rsid w:val="006B2280"/>
    <w:rsid w:val="006D193F"/>
    <w:rsid w:val="006D7FDB"/>
    <w:rsid w:val="0070648F"/>
    <w:rsid w:val="007578DB"/>
    <w:rsid w:val="007D66CA"/>
    <w:rsid w:val="00840559"/>
    <w:rsid w:val="00884C86"/>
    <w:rsid w:val="008B2510"/>
    <w:rsid w:val="00A3395F"/>
    <w:rsid w:val="00A92F84"/>
    <w:rsid w:val="00AF439A"/>
    <w:rsid w:val="00AF6905"/>
    <w:rsid w:val="00B04188"/>
    <w:rsid w:val="00B76B79"/>
    <w:rsid w:val="00BB3E22"/>
    <w:rsid w:val="00BD3A37"/>
    <w:rsid w:val="00C13F6D"/>
    <w:rsid w:val="00C51B14"/>
    <w:rsid w:val="00CA750D"/>
    <w:rsid w:val="00D161AC"/>
    <w:rsid w:val="00D6108F"/>
    <w:rsid w:val="00D66B5E"/>
    <w:rsid w:val="00DA40D8"/>
    <w:rsid w:val="00E47307"/>
    <w:rsid w:val="00E823C9"/>
    <w:rsid w:val="00E950FD"/>
    <w:rsid w:val="00EB5387"/>
    <w:rsid w:val="00EC0CBD"/>
    <w:rsid w:val="00EE0B2D"/>
    <w:rsid w:val="00EF2B25"/>
    <w:rsid w:val="00F03D48"/>
    <w:rsid w:val="00F15571"/>
    <w:rsid w:val="00F60E39"/>
    <w:rsid w:val="00F87133"/>
    <w:rsid w:val="00F90156"/>
    <w:rsid w:val="00F935AF"/>
    <w:rsid w:val="00FB3D3C"/>
    <w:rsid w:val="00FB4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6899F-583E-44A8-9CB8-FDCFD6204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4</Pages>
  <Words>492</Words>
  <Characters>2809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43</cp:revision>
  <dcterms:created xsi:type="dcterms:W3CDTF">2016-08-22T00:20:00Z</dcterms:created>
  <dcterms:modified xsi:type="dcterms:W3CDTF">2019-03-20T09:30:00Z</dcterms:modified>
</cp:coreProperties>
</file>