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81BCE" w:rsidRDefault="00DA5F68" w:rsidP="00216F58">
      <w:pPr>
        <w:rPr>
          <w:b/>
          <w:sz w:val="28"/>
          <w:szCs w:val="24"/>
        </w:rPr>
      </w:pPr>
      <w:r>
        <w:rPr>
          <w:rFonts w:hint="eastAsia"/>
          <w:b/>
          <w:sz w:val="28"/>
          <w:szCs w:val="24"/>
        </w:rPr>
        <w:t>福祉</w:t>
      </w:r>
    </w:p>
    <w:p w:rsidR="00581BCE" w:rsidRDefault="00581BCE" w:rsidP="00581BCE">
      <w:pPr>
        <w:rPr>
          <w:b/>
          <w:sz w:val="24"/>
          <w:u w:val="single"/>
        </w:rPr>
      </w:pPr>
    </w:p>
    <w:p w:rsidR="00DA5F68" w:rsidRDefault="00DA5F68" w:rsidP="00DA5F68">
      <w:r>
        <w:tab/>
      </w:r>
    </w:p>
    <w:p w:rsidR="00DA5F68" w:rsidRPr="00126F7E" w:rsidRDefault="00DA5F68" w:rsidP="00DA5F68">
      <w:pPr>
        <w:rPr>
          <w:rFonts w:hint="eastAsia"/>
          <w:b/>
          <w:sz w:val="24"/>
          <w:u w:val="single"/>
        </w:rPr>
      </w:pPr>
      <w:r w:rsidRPr="00126F7E">
        <w:rPr>
          <w:rFonts w:hint="eastAsia"/>
          <w:b/>
          <w:sz w:val="24"/>
          <w:u w:val="single"/>
        </w:rPr>
        <w:t>障がい者が利用する軽自動車などへの減免制度があります</w:t>
      </w:r>
    </w:p>
    <w:p w:rsidR="00DA5F68" w:rsidRDefault="00DA5F68" w:rsidP="00DA5F68">
      <w:pPr>
        <w:rPr>
          <w:rFonts w:hint="eastAsia"/>
        </w:rPr>
      </w:pPr>
      <w:r>
        <w:rPr>
          <w:rFonts w:hint="eastAsia"/>
        </w:rPr>
        <w:t xml:space="preserve">　障がいのある人は、軽自動車税や自動車税の減免を受けられる場合があります。対象になる車両は一人一台です。</w:t>
      </w:r>
    </w:p>
    <w:p w:rsidR="00DA5F68" w:rsidRDefault="00DA5F68" w:rsidP="00DA5F68">
      <w:pPr>
        <w:rPr>
          <w:rFonts w:hint="eastAsia"/>
        </w:rPr>
      </w:pPr>
      <w:r>
        <w:rPr>
          <w:rFonts w:hint="eastAsia"/>
        </w:rPr>
        <w:t>※前年度に減免を受けた人には、申請書を郵送します。</w:t>
      </w:r>
    </w:p>
    <w:p w:rsidR="00DA5F68" w:rsidRDefault="00126F7E" w:rsidP="00DA5F68">
      <w:pPr>
        <w:rPr>
          <w:rFonts w:hint="eastAsia"/>
        </w:rPr>
      </w:pPr>
      <w:r>
        <w:rPr>
          <w:rFonts w:hint="eastAsia"/>
        </w:rPr>
        <w:t>■</w:t>
      </w:r>
      <w:r w:rsidR="00DA5F68">
        <w:rPr>
          <w:rFonts w:hint="eastAsia"/>
        </w:rPr>
        <w:t>軽自動車の減免申請</w:t>
      </w:r>
    </w:p>
    <w:p w:rsidR="00DA5F68" w:rsidRDefault="00DA5F68" w:rsidP="00DA5F68">
      <w:pPr>
        <w:rPr>
          <w:rFonts w:hint="eastAsia"/>
        </w:rPr>
      </w:pPr>
      <w:r>
        <w:rPr>
          <w:rFonts w:hint="eastAsia"/>
        </w:rPr>
        <w:t xml:space="preserve">申請期間　</w:t>
      </w:r>
      <w:r>
        <w:rPr>
          <w:rFonts w:hint="eastAsia"/>
        </w:rPr>
        <w:t>5</w:t>
      </w:r>
      <w:r>
        <w:rPr>
          <w:rFonts w:hint="eastAsia"/>
        </w:rPr>
        <w:t>月</w:t>
      </w:r>
      <w:r>
        <w:rPr>
          <w:rFonts w:hint="eastAsia"/>
        </w:rPr>
        <w:t>15</w:t>
      </w:r>
      <w:r>
        <w:rPr>
          <w:rFonts w:hint="eastAsia"/>
        </w:rPr>
        <w:t>日～</w:t>
      </w:r>
      <w:r>
        <w:rPr>
          <w:rFonts w:hint="eastAsia"/>
        </w:rPr>
        <w:t>24</w:t>
      </w:r>
      <w:r w:rsidR="00126F7E">
        <w:rPr>
          <w:rFonts w:hint="eastAsia"/>
        </w:rPr>
        <w:t>日</w:t>
      </w:r>
    </w:p>
    <w:p w:rsidR="00DA5F68" w:rsidRDefault="00DA5F68" w:rsidP="00DA5F68">
      <w:pPr>
        <w:rPr>
          <w:rFonts w:hint="eastAsia"/>
        </w:rPr>
      </w:pPr>
      <w:r>
        <w:rPr>
          <w:rFonts w:hint="eastAsia"/>
        </w:rPr>
        <w:t>持ち物　車検証、各手帳（身体障害者手帳、戦傷病者手帳、療育手帳、精神障害者保健福祉手帳のいずれか）、運転者の運転免許証、認印、納税義務者の個人番号のわかるもの、申請者の本人確認書類（運転免許証など）</w:t>
      </w:r>
    </w:p>
    <w:p w:rsidR="00DA5F68" w:rsidRDefault="00DA5F68" w:rsidP="00DA5F68">
      <w:pPr>
        <w:rPr>
          <w:rFonts w:hint="eastAsia"/>
        </w:rPr>
      </w:pPr>
      <w:r>
        <w:rPr>
          <w:rFonts w:hint="eastAsia"/>
        </w:rPr>
        <w:t>提出先　税務課市民税担</w:t>
      </w:r>
      <w:bookmarkStart w:id="0" w:name="_GoBack"/>
      <w:bookmarkEnd w:id="0"/>
      <w:r>
        <w:rPr>
          <w:rFonts w:hint="eastAsia"/>
        </w:rPr>
        <w:t>当、各総合支所市民福祉課税務担当</w:t>
      </w:r>
    </w:p>
    <w:p w:rsidR="00DA5F68" w:rsidRDefault="00DA5F68" w:rsidP="00DA5F68">
      <w:pPr>
        <w:rPr>
          <w:rFonts w:hint="eastAsia"/>
        </w:rPr>
      </w:pPr>
      <w:r>
        <w:rPr>
          <w:rFonts w:hint="eastAsia"/>
        </w:rPr>
        <w:t xml:space="preserve">普通自動車の減免申請　</w:t>
      </w:r>
    </w:p>
    <w:p w:rsidR="00DA5F68" w:rsidRDefault="00DA5F68" w:rsidP="00DA5F68">
      <w:pPr>
        <w:rPr>
          <w:rFonts w:hint="eastAsia"/>
        </w:rPr>
      </w:pPr>
      <w:r>
        <w:rPr>
          <w:rFonts w:hint="eastAsia"/>
        </w:rPr>
        <w:t>詳しくは県北部県税事務所（</w:t>
      </w:r>
      <w:r>
        <w:rPr>
          <w:rFonts w:hint="eastAsia"/>
        </w:rPr>
        <w:t>91-0705</w:t>
      </w:r>
      <w:r>
        <w:rPr>
          <w:rFonts w:hint="eastAsia"/>
        </w:rPr>
        <w:t>）へお問い合わせください。</w:t>
      </w:r>
    </w:p>
    <w:p w:rsidR="00DA5F68" w:rsidRDefault="00DA5F68" w:rsidP="00DA5F68">
      <w:pPr>
        <w:rPr>
          <w:rFonts w:hint="eastAsia"/>
        </w:rPr>
      </w:pPr>
      <w:r>
        <w:rPr>
          <w:rFonts w:hint="eastAsia"/>
        </w:rPr>
        <w:t>税務課市民税担当</w:t>
      </w:r>
      <w:r>
        <w:rPr>
          <w:rFonts w:hint="eastAsia"/>
        </w:rPr>
        <w:t xml:space="preserve">  23-2148</w:t>
      </w:r>
    </w:p>
    <w:p w:rsidR="00DA5F68" w:rsidRDefault="00DA5F68" w:rsidP="00DA5F68"/>
    <w:p w:rsidR="00DA5F68" w:rsidRDefault="00DA5F68" w:rsidP="00DA5F68">
      <w:r>
        <w:tab/>
      </w:r>
    </w:p>
    <w:p w:rsidR="00DA5F68" w:rsidRPr="00126F7E" w:rsidRDefault="00DA5F68" w:rsidP="00DA5F68">
      <w:pPr>
        <w:rPr>
          <w:rFonts w:hint="eastAsia"/>
          <w:b/>
          <w:sz w:val="24"/>
          <w:u w:val="single"/>
        </w:rPr>
      </w:pPr>
      <w:r w:rsidRPr="00126F7E">
        <w:rPr>
          <w:rFonts w:hint="eastAsia"/>
          <w:b/>
          <w:sz w:val="24"/>
          <w:u w:val="single"/>
        </w:rPr>
        <w:t>災害援護資金貸付金の償還方法が変わります</w:t>
      </w:r>
    </w:p>
    <w:p w:rsidR="00DA5F68" w:rsidRDefault="00DA5F68" w:rsidP="00DA5F68">
      <w:pPr>
        <w:rPr>
          <w:rFonts w:hint="eastAsia"/>
        </w:rPr>
      </w:pPr>
      <w:r>
        <w:rPr>
          <w:rFonts w:hint="eastAsia"/>
        </w:rPr>
        <w:t xml:space="preserve">　災害援護資金の償還方法は、これまで年賦と半年賦のみでしたが、法改正に伴い、</w:t>
      </w:r>
      <w:r>
        <w:rPr>
          <w:rFonts w:hint="eastAsia"/>
        </w:rPr>
        <w:t>4</w:t>
      </w:r>
      <w:r>
        <w:rPr>
          <w:rFonts w:hint="eastAsia"/>
        </w:rPr>
        <w:t>月</w:t>
      </w:r>
      <w:r>
        <w:rPr>
          <w:rFonts w:hint="eastAsia"/>
        </w:rPr>
        <w:t>1</w:t>
      </w:r>
      <w:r>
        <w:rPr>
          <w:rFonts w:hint="eastAsia"/>
        </w:rPr>
        <w:t>日から月賦償還が可能となりました。</w:t>
      </w:r>
    </w:p>
    <w:p w:rsidR="00DA5F68" w:rsidRDefault="00DA5F68" w:rsidP="00DA5F68">
      <w:pPr>
        <w:rPr>
          <w:rFonts w:hint="eastAsia"/>
        </w:rPr>
      </w:pPr>
      <w:r>
        <w:rPr>
          <w:rFonts w:hint="eastAsia"/>
        </w:rPr>
        <w:t xml:space="preserve">　月賦償還を希望する場合は、申請が必要となりますので、詳しくはお問い合わせください。</w:t>
      </w:r>
    </w:p>
    <w:p w:rsidR="00DA5F68" w:rsidRDefault="00DA5F68" w:rsidP="00DA5F68">
      <w:pPr>
        <w:rPr>
          <w:rFonts w:hint="eastAsia"/>
        </w:rPr>
      </w:pPr>
      <w:r>
        <w:rPr>
          <w:rFonts w:hint="eastAsia"/>
        </w:rPr>
        <w:t>社会福祉課地域福祉係</w:t>
      </w:r>
      <w:r>
        <w:rPr>
          <w:rFonts w:hint="eastAsia"/>
        </w:rPr>
        <w:t xml:space="preserve"> 23-6012</w:t>
      </w:r>
    </w:p>
    <w:p w:rsidR="00DA5F68" w:rsidRDefault="00DA5F68" w:rsidP="00DA5F68"/>
    <w:p w:rsidR="00DA5F68" w:rsidRDefault="00DA5F68" w:rsidP="00DA5F68">
      <w:r>
        <w:tab/>
      </w:r>
    </w:p>
    <w:p w:rsidR="00DA5F68" w:rsidRPr="00126F7E" w:rsidRDefault="00DA5F68" w:rsidP="00DA5F68">
      <w:pPr>
        <w:rPr>
          <w:rFonts w:hint="eastAsia"/>
          <w:b/>
          <w:sz w:val="24"/>
          <w:u w:val="single"/>
        </w:rPr>
      </w:pPr>
      <w:r w:rsidRPr="00126F7E">
        <w:rPr>
          <w:rFonts w:hint="eastAsia"/>
          <w:b/>
          <w:sz w:val="24"/>
          <w:u w:val="single"/>
        </w:rPr>
        <w:t>軽度の生活援助を行います</w:t>
      </w:r>
    </w:p>
    <w:p w:rsidR="00DA5F68" w:rsidRDefault="00DA5F68" w:rsidP="00DA5F68">
      <w:pPr>
        <w:rPr>
          <w:rFonts w:hint="eastAsia"/>
        </w:rPr>
      </w:pPr>
      <w:r>
        <w:rPr>
          <w:rFonts w:hint="eastAsia"/>
        </w:rPr>
        <w:t xml:space="preserve">　利用を希望する場合は、事前にお問い合わせください。</w:t>
      </w:r>
    </w:p>
    <w:p w:rsidR="00DA5F68" w:rsidRDefault="00DA5F68" w:rsidP="00DA5F68">
      <w:pPr>
        <w:rPr>
          <w:rFonts w:hint="eastAsia"/>
        </w:rPr>
      </w:pPr>
      <w:r>
        <w:rPr>
          <w:rFonts w:hint="eastAsia"/>
        </w:rPr>
        <w:t>対象　世帯員全員が</w:t>
      </w:r>
      <w:r>
        <w:rPr>
          <w:rFonts w:hint="eastAsia"/>
        </w:rPr>
        <w:t>65</w:t>
      </w:r>
      <w:r>
        <w:rPr>
          <w:rFonts w:hint="eastAsia"/>
        </w:rPr>
        <w:t>歳以上で、軽度な生活の援助を必要とする人（介護保険の要介護・要支援の認定者および事業対象者はのみ）</w:t>
      </w:r>
    </w:p>
    <w:p w:rsidR="00DA5F68" w:rsidRDefault="00DA5F68" w:rsidP="00DA5F68">
      <w:pPr>
        <w:rPr>
          <w:rFonts w:hint="eastAsia"/>
        </w:rPr>
      </w:pPr>
      <w:r>
        <w:rPr>
          <w:rFonts w:hint="eastAsia"/>
        </w:rPr>
        <w:t>内容　衣類の洗濯、住居の掃除・整理整頓、生活必需品や食材の買い物、関係機関との連絡　雪かき、草むしり、朗読、代筆、軽微な補修</w:t>
      </w:r>
    </w:p>
    <w:p w:rsidR="00DA5F68" w:rsidRDefault="00DA5F68" w:rsidP="00DA5F68">
      <w:pPr>
        <w:rPr>
          <w:rFonts w:hint="eastAsia"/>
        </w:rPr>
      </w:pPr>
      <w:r>
        <w:rPr>
          <w:rFonts w:hint="eastAsia"/>
        </w:rPr>
        <w:t>利用者負担金　生活保護世帯：無料、住民税非課税世帯：</w:t>
      </w:r>
      <w:r>
        <w:rPr>
          <w:rFonts w:hint="eastAsia"/>
        </w:rPr>
        <w:t>1</w:t>
      </w:r>
      <w:r>
        <w:rPr>
          <w:rFonts w:hint="eastAsia"/>
        </w:rPr>
        <w:t>時間</w:t>
      </w:r>
      <w:r>
        <w:rPr>
          <w:rFonts w:hint="eastAsia"/>
        </w:rPr>
        <w:t>100</w:t>
      </w:r>
      <w:r>
        <w:rPr>
          <w:rFonts w:hint="eastAsia"/>
        </w:rPr>
        <w:t>円、住民税課税世帯：</w:t>
      </w:r>
      <w:r>
        <w:rPr>
          <w:rFonts w:hint="eastAsia"/>
        </w:rPr>
        <w:t>1</w:t>
      </w:r>
      <w:r>
        <w:rPr>
          <w:rFonts w:hint="eastAsia"/>
        </w:rPr>
        <w:t>時間</w:t>
      </w:r>
      <w:r>
        <w:rPr>
          <w:rFonts w:hint="eastAsia"/>
        </w:rPr>
        <w:t>200</w:t>
      </w:r>
      <w:r>
        <w:rPr>
          <w:rFonts w:hint="eastAsia"/>
        </w:rPr>
        <w:t>円</w:t>
      </w:r>
    </w:p>
    <w:p w:rsidR="00DA5F68" w:rsidRDefault="00DA5F68" w:rsidP="00DA5F68">
      <w:pPr>
        <w:rPr>
          <w:rFonts w:hint="eastAsia"/>
        </w:rPr>
      </w:pPr>
      <w:r>
        <w:rPr>
          <w:rFonts w:hint="eastAsia"/>
        </w:rPr>
        <w:t xml:space="preserve">利用限度　</w:t>
      </w:r>
      <w:r>
        <w:rPr>
          <w:rFonts w:hint="eastAsia"/>
        </w:rPr>
        <w:t>1</w:t>
      </w:r>
      <w:r>
        <w:rPr>
          <w:rFonts w:hint="eastAsia"/>
        </w:rPr>
        <w:t>カ月あたり</w:t>
      </w:r>
      <w:r>
        <w:rPr>
          <w:rFonts w:hint="eastAsia"/>
        </w:rPr>
        <w:t>12</w:t>
      </w:r>
      <w:r>
        <w:rPr>
          <w:rFonts w:hint="eastAsia"/>
        </w:rPr>
        <w:t>時間まで</w:t>
      </w:r>
    </w:p>
    <w:p w:rsidR="00DA5F68" w:rsidRDefault="00DA5F68" w:rsidP="00DA5F68">
      <w:pPr>
        <w:rPr>
          <w:rFonts w:hint="eastAsia"/>
        </w:rPr>
      </w:pPr>
      <w:r>
        <w:rPr>
          <w:rFonts w:hint="eastAsia"/>
        </w:rPr>
        <w:t>持ち物　介護保険証、印鑑、本人確認書類（運転免許証など）、個人番号のわかるものなど</w:t>
      </w:r>
    </w:p>
    <w:p w:rsidR="00DA5F68" w:rsidRDefault="00DA5F68" w:rsidP="00DA5F68">
      <w:pPr>
        <w:rPr>
          <w:rFonts w:hint="eastAsia"/>
        </w:rPr>
      </w:pPr>
      <w:r>
        <w:rPr>
          <w:rFonts w:hint="eastAsia"/>
        </w:rPr>
        <w:t>高齢介護課高齢福祉係</w:t>
      </w:r>
      <w:r>
        <w:rPr>
          <w:rFonts w:hint="eastAsia"/>
        </w:rPr>
        <w:t xml:space="preserve"> 23-6085</w:t>
      </w:r>
      <w:r>
        <w:rPr>
          <w:rFonts w:hint="eastAsia"/>
        </w:rPr>
        <w:t xml:space="preserve">　</w:t>
      </w:r>
      <w:r>
        <w:rPr>
          <w:rFonts w:hint="eastAsia"/>
        </w:rPr>
        <w:t xml:space="preserve"> </w:t>
      </w:r>
      <w:r>
        <w:rPr>
          <w:rFonts w:hint="eastAsia"/>
        </w:rPr>
        <w:t>各総合支所市民福祉課地域福祉担当</w:t>
      </w:r>
    </w:p>
    <w:p w:rsidR="00DA5F68" w:rsidRPr="00126F7E" w:rsidRDefault="00DA5F68" w:rsidP="00DA5F68"/>
    <w:p w:rsidR="00DA5F68" w:rsidRDefault="00DA5F68" w:rsidP="00DA5F68">
      <w:r>
        <w:tab/>
      </w:r>
    </w:p>
    <w:p w:rsidR="00DA5F68" w:rsidRPr="00126F7E" w:rsidRDefault="00DA5F68" w:rsidP="00DA5F68">
      <w:pPr>
        <w:rPr>
          <w:rFonts w:hint="eastAsia"/>
          <w:b/>
          <w:sz w:val="24"/>
          <w:u w:val="single"/>
        </w:rPr>
      </w:pPr>
      <w:r w:rsidRPr="00126F7E">
        <w:rPr>
          <w:rFonts w:hint="eastAsia"/>
          <w:b/>
          <w:sz w:val="24"/>
          <w:u w:val="single"/>
        </w:rPr>
        <w:t>手当額が変わります</w:t>
      </w:r>
    </w:p>
    <w:p w:rsidR="00DA5F68" w:rsidRDefault="00DA5F68" w:rsidP="00DA5F68">
      <w:pPr>
        <w:rPr>
          <w:rFonts w:hint="eastAsia"/>
        </w:rPr>
      </w:pPr>
      <w:r>
        <w:rPr>
          <w:rFonts w:hint="eastAsia"/>
        </w:rPr>
        <w:t xml:space="preserve">　平成</w:t>
      </w:r>
      <w:r>
        <w:rPr>
          <w:rFonts w:hint="eastAsia"/>
        </w:rPr>
        <w:t>31</w:t>
      </w:r>
      <w:r>
        <w:rPr>
          <w:rFonts w:hint="eastAsia"/>
        </w:rPr>
        <w:t>年</w:t>
      </w:r>
      <w:r>
        <w:rPr>
          <w:rFonts w:hint="eastAsia"/>
        </w:rPr>
        <w:t>4</w:t>
      </w:r>
      <w:r>
        <w:rPr>
          <w:rFonts w:hint="eastAsia"/>
        </w:rPr>
        <w:t>月以降の手当額が改定されました。平成</w:t>
      </w:r>
      <w:r>
        <w:rPr>
          <w:rFonts w:hint="eastAsia"/>
        </w:rPr>
        <w:t>30</w:t>
      </w:r>
      <w:r>
        <w:rPr>
          <w:rFonts w:hint="eastAsia"/>
        </w:rPr>
        <w:t>年全国消費者物価指数の実績値が対前年比</w:t>
      </w:r>
      <w:r>
        <w:rPr>
          <w:rFonts w:hint="eastAsia"/>
        </w:rPr>
        <w:t>1.0</w:t>
      </w:r>
      <w:r>
        <w:rPr>
          <w:rFonts w:hint="eastAsia"/>
        </w:rPr>
        <w:t>パーセント上昇したため、各手当額は引き上げとなります。</w:t>
      </w:r>
    </w:p>
    <w:p w:rsidR="00DA5F68" w:rsidRPr="00126F7E" w:rsidRDefault="00126F7E" w:rsidP="00DA5F68">
      <w:pPr>
        <w:rPr>
          <w:rFonts w:hint="eastAsia"/>
          <w:b/>
        </w:rPr>
      </w:pPr>
      <w:r w:rsidRPr="00126F7E">
        <w:rPr>
          <w:rFonts w:hint="eastAsia"/>
          <w:b/>
        </w:rPr>
        <w:t>■</w:t>
      </w:r>
      <w:r w:rsidR="00DA5F68" w:rsidRPr="00126F7E">
        <w:rPr>
          <w:rFonts w:hint="eastAsia"/>
          <w:b/>
        </w:rPr>
        <w:t>児童扶養手当・特別児童扶養手当</w:t>
      </w:r>
    </w:p>
    <w:tbl>
      <w:tblPr>
        <w:tblW w:w="0" w:type="auto"/>
        <w:tblInd w:w="28" w:type="dxa"/>
        <w:tblLayout w:type="fixed"/>
        <w:tblCellMar>
          <w:left w:w="0" w:type="dxa"/>
          <w:right w:w="0" w:type="dxa"/>
        </w:tblCellMar>
        <w:tblLook w:val="0000" w:firstRow="0" w:lastRow="0" w:firstColumn="0" w:lastColumn="0" w:noHBand="0" w:noVBand="0"/>
      </w:tblPr>
      <w:tblGrid>
        <w:gridCol w:w="2721"/>
        <w:gridCol w:w="1701"/>
        <w:gridCol w:w="1701"/>
      </w:tblGrid>
      <w:tr w:rsidR="00126F7E" w:rsidRPr="00126F7E" w:rsidTr="00126F7E">
        <w:tblPrEx>
          <w:tblCellMar>
            <w:top w:w="0" w:type="dxa"/>
            <w:left w:w="0" w:type="dxa"/>
            <w:bottom w:w="0" w:type="dxa"/>
            <w:right w:w="0" w:type="dxa"/>
          </w:tblCellMar>
        </w:tblPrEx>
        <w:trPr>
          <w:trHeight w:val="283"/>
        </w:trPr>
        <w:tc>
          <w:tcPr>
            <w:tcW w:w="2721"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手当</w:t>
            </w:r>
          </w:p>
        </w:tc>
        <w:tc>
          <w:tcPr>
            <w:tcW w:w="1701"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0" w:type="dxa"/>
            </w:tcMar>
            <w:vAlign w:val="center"/>
          </w:tcPr>
          <w:p w:rsidR="00126F7E" w:rsidRPr="00126F7E" w:rsidRDefault="00126F7E" w:rsidP="00126F7E">
            <w:r w:rsidRPr="00126F7E">
              <w:t>3</w:t>
            </w:r>
            <w:r w:rsidRPr="00126F7E">
              <w:rPr>
                <w:rFonts w:hint="eastAsia"/>
              </w:rPr>
              <w:t>月分まで</w:t>
            </w:r>
          </w:p>
        </w:tc>
        <w:tc>
          <w:tcPr>
            <w:tcW w:w="1701"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0" w:type="dxa"/>
            </w:tcMar>
            <w:vAlign w:val="center"/>
          </w:tcPr>
          <w:p w:rsidR="00126F7E" w:rsidRPr="00126F7E" w:rsidRDefault="00126F7E" w:rsidP="00126F7E">
            <w:r w:rsidRPr="00126F7E">
              <w:t>4</w:t>
            </w:r>
            <w:r w:rsidRPr="00126F7E">
              <w:rPr>
                <w:rFonts w:hint="eastAsia"/>
              </w:rPr>
              <w:t>月分から</w:t>
            </w:r>
          </w:p>
        </w:tc>
      </w:tr>
      <w:tr w:rsidR="00126F7E" w:rsidRPr="00126F7E" w:rsidTr="00126F7E">
        <w:tblPrEx>
          <w:tblCellMar>
            <w:top w:w="0" w:type="dxa"/>
            <w:left w:w="0" w:type="dxa"/>
            <w:bottom w:w="0" w:type="dxa"/>
            <w:right w:w="0" w:type="dxa"/>
          </w:tblCellMar>
        </w:tblPrEx>
        <w:trPr>
          <w:trHeight w:val="283"/>
        </w:trPr>
        <w:tc>
          <w:tcPr>
            <w:tcW w:w="2721"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126F7E" w:rsidRPr="00126F7E" w:rsidRDefault="00126F7E" w:rsidP="00126F7E">
            <w:r w:rsidRPr="00126F7E">
              <w:rPr>
                <w:rFonts w:hint="eastAsia"/>
              </w:rPr>
              <w:lastRenderedPageBreak/>
              <w:t>児童扶養手当（全部）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42,500</w:t>
            </w:r>
            <w:r w:rsidRPr="00126F7E">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42,910</w:t>
            </w:r>
            <w:r w:rsidRPr="00126F7E">
              <w:rPr>
                <w:rFonts w:hint="eastAsia"/>
              </w:rPr>
              <w:t>円</w:t>
            </w:r>
          </w:p>
        </w:tc>
      </w:tr>
      <w:tr w:rsidR="00126F7E" w:rsidRPr="00126F7E" w:rsidTr="00126F7E">
        <w:tblPrEx>
          <w:tblCellMar>
            <w:top w:w="0" w:type="dxa"/>
            <w:left w:w="0" w:type="dxa"/>
            <w:bottom w:w="0" w:type="dxa"/>
            <w:right w:w="0" w:type="dxa"/>
          </w:tblCellMar>
        </w:tblPrEx>
        <w:trPr>
          <w:trHeight w:val="283"/>
        </w:trPr>
        <w:tc>
          <w:tcPr>
            <w:tcW w:w="2721"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126F7E" w:rsidRPr="00126F7E" w:rsidRDefault="00126F7E" w:rsidP="00126F7E">
            <w:r w:rsidRPr="00126F7E">
              <w:rPr>
                <w:rFonts w:hint="eastAsia"/>
              </w:rPr>
              <w:t>児童扶養手当（一部）</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42,490</w:t>
            </w:r>
            <w:r w:rsidRPr="00126F7E">
              <w:rPr>
                <w:rFonts w:hint="eastAsia"/>
              </w:rPr>
              <w:t>円～</w:t>
            </w:r>
            <w:r w:rsidRPr="00126F7E">
              <w:t>10,030</w:t>
            </w:r>
            <w:r w:rsidRPr="00126F7E">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42,900</w:t>
            </w:r>
            <w:r w:rsidRPr="00126F7E">
              <w:rPr>
                <w:rFonts w:hint="eastAsia"/>
              </w:rPr>
              <w:t>円～</w:t>
            </w:r>
            <w:r w:rsidRPr="00126F7E">
              <w:t>10,120</w:t>
            </w:r>
            <w:r w:rsidRPr="00126F7E">
              <w:rPr>
                <w:rFonts w:hint="eastAsia"/>
              </w:rPr>
              <w:t>円</w:t>
            </w:r>
          </w:p>
        </w:tc>
      </w:tr>
      <w:tr w:rsidR="00126F7E" w:rsidRPr="00126F7E" w:rsidTr="00126F7E">
        <w:tblPrEx>
          <w:tblCellMar>
            <w:top w:w="0" w:type="dxa"/>
            <w:left w:w="0" w:type="dxa"/>
            <w:bottom w:w="0" w:type="dxa"/>
            <w:right w:w="0" w:type="dxa"/>
          </w:tblCellMar>
        </w:tblPrEx>
        <w:trPr>
          <w:trHeight w:val="283"/>
        </w:trPr>
        <w:tc>
          <w:tcPr>
            <w:tcW w:w="2721"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126F7E" w:rsidRPr="00126F7E" w:rsidRDefault="00126F7E" w:rsidP="00126F7E">
            <w:r w:rsidRPr="00126F7E">
              <w:rPr>
                <w:rFonts w:hint="eastAsia"/>
              </w:rPr>
              <w:t>特別児童扶養手当（</w:t>
            </w:r>
            <w:r w:rsidRPr="00126F7E">
              <w:t>1</w:t>
            </w:r>
            <w:r w:rsidRPr="00126F7E">
              <w:rPr>
                <w:rFonts w:hint="eastAsia"/>
              </w:rPr>
              <w:t>級）</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51,700</w:t>
            </w:r>
            <w:r w:rsidRPr="00126F7E">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52,200</w:t>
            </w:r>
            <w:r w:rsidRPr="00126F7E">
              <w:rPr>
                <w:rFonts w:hint="eastAsia"/>
              </w:rPr>
              <w:t>円</w:t>
            </w:r>
          </w:p>
        </w:tc>
      </w:tr>
      <w:tr w:rsidR="00126F7E" w:rsidRPr="00126F7E" w:rsidTr="00126F7E">
        <w:tblPrEx>
          <w:tblCellMar>
            <w:top w:w="0" w:type="dxa"/>
            <w:left w:w="0" w:type="dxa"/>
            <w:bottom w:w="0" w:type="dxa"/>
            <w:right w:w="0" w:type="dxa"/>
          </w:tblCellMar>
        </w:tblPrEx>
        <w:trPr>
          <w:trHeight w:val="283"/>
        </w:trPr>
        <w:tc>
          <w:tcPr>
            <w:tcW w:w="2721" w:type="dxa"/>
            <w:tcBorders>
              <w:top w:val="single" w:sz="3" w:space="0" w:color="000000"/>
              <w:left w:val="single" w:sz="6" w:space="0" w:color="000000"/>
              <w:bottom w:val="single" w:sz="3" w:space="0" w:color="000000"/>
              <w:right w:val="single" w:sz="3" w:space="0" w:color="000000"/>
            </w:tcBorders>
            <w:shd w:val="solid" w:color="EEEFEF" w:fill="auto"/>
            <w:tcMar>
              <w:top w:w="40" w:type="dxa"/>
              <w:left w:w="28" w:type="dxa"/>
              <w:bottom w:w="40" w:type="dxa"/>
              <w:right w:w="28" w:type="dxa"/>
            </w:tcMar>
            <w:vAlign w:val="center"/>
          </w:tcPr>
          <w:p w:rsidR="00126F7E" w:rsidRPr="00126F7E" w:rsidRDefault="00126F7E" w:rsidP="00126F7E">
            <w:r w:rsidRPr="00126F7E">
              <w:rPr>
                <w:rFonts w:hint="eastAsia"/>
              </w:rPr>
              <w:t>特別児童扶養手当（</w:t>
            </w:r>
            <w:r w:rsidRPr="00126F7E">
              <w:t>2</w:t>
            </w:r>
            <w:r w:rsidRPr="00126F7E">
              <w:rPr>
                <w:rFonts w:hint="eastAsia"/>
              </w:rPr>
              <w:t>級）</w:t>
            </w:r>
          </w:p>
        </w:tc>
        <w:tc>
          <w:tcPr>
            <w:tcW w:w="1701" w:type="dxa"/>
            <w:tcBorders>
              <w:top w:val="single" w:sz="3" w:space="0" w:color="000000"/>
              <w:left w:val="single" w:sz="3" w:space="0" w:color="000000"/>
              <w:bottom w:val="single" w:sz="3" w:space="0" w:color="000000"/>
              <w:right w:val="single" w:sz="3"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34,430</w:t>
            </w:r>
            <w:r w:rsidRPr="00126F7E">
              <w:rPr>
                <w:rFonts w:hint="eastAsia"/>
              </w:rPr>
              <w:t>円</w:t>
            </w:r>
          </w:p>
        </w:tc>
        <w:tc>
          <w:tcPr>
            <w:tcW w:w="1701" w:type="dxa"/>
            <w:tcBorders>
              <w:top w:val="single" w:sz="3" w:space="0" w:color="000000"/>
              <w:left w:val="single" w:sz="3" w:space="0" w:color="000000"/>
              <w:bottom w:val="single" w:sz="3" w:space="0" w:color="000000"/>
              <w:right w:val="single" w:sz="6" w:space="0" w:color="000000"/>
            </w:tcBorders>
            <w:shd w:val="solid" w:color="FFFFFF" w:fill="auto"/>
            <w:tcMar>
              <w:top w:w="40" w:type="dxa"/>
              <w:left w:w="28" w:type="dxa"/>
              <w:bottom w:w="40" w:type="dxa"/>
              <w:right w:w="28" w:type="dxa"/>
            </w:tcMar>
            <w:vAlign w:val="center"/>
          </w:tcPr>
          <w:p w:rsidR="00126F7E" w:rsidRPr="00126F7E" w:rsidRDefault="00126F7E" w:rsidP="00126F7E">
            <w:r w:rsidRPr="00126F7E">
              <w:t>34,770</w:t>
            </w:r>
            <w:r w:rsidRPr="00126F7E">
              <w:rPr>
                <w:rFonts w:hint="eastAsia"/>
              </w:rPr>
              <w:t>円</w:t>
            </w:r>
          </w:p>
        </w:tc>
      </w:tr>
    </w:tbl>
    <w:p w:rsidR="00DA5F68" w:rsidRDefault="00DA5F68" w:rsidP="00DA5F68">
      <w:pPr>
        <w:rPr>
          <w:rFonts w:hint="eastAsia"/>
        </w:rPr>
      </w:pPr>
      <w:r>
        <w:rPr>
          <w:rFonts w:hint="eastAsia"/>
        </w:rPr>
        <w:t>子育て支援課子ども給付係</w:t>
      </w:r>
      <w:r>
        <w:rPr>
          <w:rFonts w:hint="eastAsia"/>
        </w:rPr>
        <w:t xml:space="preserve"> 23-6045</w:t>
      </w:r>
    </w:p>
    <w:p w:rsidR="00DA5F68" w:rsidRPr="00126F7E" w:rsidRDefault="00DA5F68" w:rsidP="00DA5F68"/>
    <w:p w:rsidR="00DA5F68" w:rsidRPr="00126F7E" w:rsidRDefault="00126F7E" w:rsidP="00DA5F68">
      <w:pPr>
        <w:rPr>
          <w:rFonts w:hint="eastAsia"/>
          <w:b/>
        </w:rPr>
      </w:pPr>
      <w:r w:rsidRPr="00126F7E">
        <w:rPr>
          <w:rFonts w:hint="eastAsia"/>
          <w:b/>
        </w:rPr>
        <w:t>■</w:t>
      </w:r>
      <w:r w:rsidR="00DA5F68" w:rsidRPr="00126F7E">
        <w:rPr>
          <w:rFonts w:hint="eastAsia"/>
          <w:b/>
        </w:rPr>
        <w:t>特別障害者手当・障害児福祉手当</w:t>
      </w:r>
    </w:p>
    <w:tbl>
      <w:tblPr>
        <w:tblW w:w="0" w:type="auto"/>
        <w:tblInd w:w="8" w:type="dxa"/>
        <w:tblLayout w:type="fixed"/>
        <w:tblCellMar>
          <w:left w:w="0" w:type="dxa"/>
          <w:right w:w="0" w:type="dxa"/>
        </w:tblCellMar>
        <w:tblLook w:val="0000" w:firstRow="0" w:lastRow="0" w:firstColumn="0" w:lastColumn="0" w:noHBand="0" w:noVBand="0"/>
      </w:tblPr>
      <w:tblGrid>
        <w:gridCol w:w="2494"/>
        <w:gridCol w:w="1644"/>
        <w:gridCol w:w="1644"/>
      </w:tblGrid>
      <w:tr w:rsidR="00126F7E" w:rsidRPr="00126F7E" w:rsidTr="00126F7E">
        <w:tblPrEx>
          <w:tblCellMar>
            <w:top w:w="0" w:type="dxa"/>
            <w:left w:w="0" w:type="dxa"/>
            <w:bottom w:w="0" w:type="dxa"/>
            <w:right w:w="0" w:type="dxa"/>
          </w:tblCellMar>
        </w:tblPrEx>
        <w:trPr>
          <w:trHeight w:val="283"/>
        </w:trPr>
        <w:tc>
          <w:tcPr>
            <w:tcW w:w="2494" w:type="dxa"/>
            <w:tcBorders>
              <w:top w:val="single" w:sz="3" w:space="0" w:color="000000"/>
              <w:left w:val="single" w:sz="6" w:space="0" w:color="000000"/>
              <w:bottom w:val="single" w:sz="3" w:space="0" w:color="000000"/>
              <w:right w:val="single" w:sz="3" w:space="0" w:color="000000"/>
            </w:tcBorders>
            <w:shd w:val="solid" w:color="D3ECFB" w:fill="auto"/>
            <w:tcMar>
              <w:top w:w="34" w:type="dxa"/>
              <w:left w:w="0" w:type="dxa"/>
              <w:bottom w:w="34" w:type="dxa"/>
              <w:right w:w="28" w:type="dxa"/>
            </w:tcMar>
            <w:vAlign w:val="center"/>
          </w:tcPr>
          <w:p w:rsidR="00126F7E" w:rsidRPr="00126F7E" w:rsidRDefault="00126F7E" w:rsidP="00126F7E">
            <w:r w:rsidRPr="00126F7E">
              <w:rPr>
                <w:rFonts w:hint="eastAsia"/>
              </w:rPr>
              <w:t>手当</w:t>
            </w:r>
          </w:p>
        </w:tc>
        <w:tc>
          <w:tcPr>
            <w:tcW w:w="1644" w:type="dxa"/>
            <w:tcBorders>
              <w:top w:val="single" w:sz="3" w:space="0" w:color="000000"/>
              <w:left w:val="single" w:sz="3" w:space="0" w:color="000000"/>
              <w:bottom w:val="single" w:sz="3" w:space="0" w:color="000000"/>
              <w:right w:val="single" w:sz="3" w:space="0" w:color="000000"/>
            </w:tcBorders>
            <w:shd w:val="solid" w:color="D3ECFB" w:fill="auto"/>
            <w:tcMar>
              <w:top w:w="34" w:type="dxa"/>
              <w:left w:w="28" w:type="dxa"/>
              <w:bottom w:w="34" w:type="dxa"/>
              <w:right w:w="0" w:type="dxa"/>
            </w:tcMar>
            <w:vAlign w:val="center"/>
          </w:tcPr>
          <w:p w:rsidR="00126F7E" w:rsidRPr="00126F7E" w:rsidRDefault="00126F7E" w:rsidP="00126F7E">
            <w:r w:rsidRPr="00126F7E">
              <w:t>3</w:t>
            </w:r>
            <w:r w:rsidRPr="00126F7E">
              <w:rPr>
                <w:rFonts w:hint="eastAsia"/>
              </w:rPr>
              <w:t>月分まで</w:t>
            </w:r>
          </w:p>
        </w:tc>
        <w:tc>
          <w:tcPr>
            <w:tcW w:w="1644" w:type="dxa"/>
            <w:tcBorders>
              <w:top w:val="single" w:sz="3" w:space="0" w:color="000000"/>
              <w:left w:val="single" w:sz="3" w:space="0" w:color="000000"/>
              <w:bottom w:val="single" w:sz="3" w:space="0" w:color="000000"/>
              <w:right w:val="single" w:sz="6" w:space="0" w:color="000000"/>
            </w:tcBorders>
            <w:shd w:val="solid" w:color="D3ECFB" w:fill="auto"/>
            <w:tcMar>
              <w:top w:w="34" w:type="dxa"/>
              <w:left w:w="28" w:type="dxa"/>
              <w:bottom w:w="34" w:type="dxa"/>
              <w:right w:w="0" w:type="dxa"/>
            </w:tcMar>
            <w:vAlign w:val="center"/>
          </w:tcPr>
          <w:p w:rsidR="00126F7E" w:rsidRPr="00126F7E" w:rsidRDefault="00126F7E" w:rsidP="00126F7E">
            <w:r w:rsidRPr="00126F7E">
              <w:t>4</w:t>
            </w:r>
            <w:r w:rsidRPr="00126F7E">
              <w:rPr>
                <w:rFonts w:hint="eastAsia"/>
              </w:rPr>
              <w:t>月分から</w:t>
            </w:r>
          </w:p>
        </w:tc>
      </w:tr>
      <w:tr w:rsidR="00126F7E" w:rsidRPr="00126F7E" w:rsidTr="00126F7E">
        <w:tblPrEx>
          <w:tblCellMar>
            <w:top w:w="0" w:type="dxa"/>
            <w:left w:w="0" w:type="dxa"/>
            <w:bottom w:w="0" w:type="dxa"/>
            <w:right w:w="0" w:type="dxa"/>
          </w:tblCellMar>
        </w:tblPrEx>
        <w:trPr>
          <w:trHeight w:val="283"/>
        </w:trPr>
        <w:tc>
          <w:tcPr>
            <w:tcW w:w="2494" w:type="dxa"/>
            <w:tcBorders>
              <w:top w:val="single" w:sz="3" w:space="0" w:color="000000"/>
              <w:left w:val="single" w:sz="6" w:space="0" w:color="000000"/>
              <w:bottom w:val="single" w:sz="3" w:space="0" w:color="000000"/>
              <w:right w:val="single" w:sz="3" w:space="0" w:color="000000"/>
            </w:tcBorders>
            <w:shd w:val="solid" w:color="EEEFEF" w:fill="auto"/>
            <w:tcMar>
              <w:top w:w="45" w:type="dxa"/>
              <w:left w:w="0" w:type="dxa"/>
              <w:bottom w:w="45" w:type="dxa"/>
              <w:right w:w="28" w:type="dxa"/>
            </w:tcMar>
            <w:vAlign w:val="center"/>
          </w:tcPr>
          <w:p w:rsidR="00126F7E" w:rsidRPr="00126F7E" w:rsidRDefault="00126F7E" w:rsidP="00126F7E">
            <w:r w:rsidRPr="00126F7E">
              <w:rPr>
                <w:rFonts w:hint="eastAsia"/>
              </w:rPr>
              <w:t>特別障害者手当</w:t>
            </w:r>
          </w:p>
        </w:tc>
        <w:tc>
          <w:tcPr>
            <w:tcW w:w="1644"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26F7E" w:rsidRPr="00126F7E" w:rsidRDefault="00126F7E" w:rsidP="00126F7E">
            <w:r w:rsidRPr="00126F7E">
              <w:t>26,940</w:t>
            </w:r>
            <w:r w:rsidRPr="00126F7E">
              <w:rPr>
                <w:rFonts w:hint="eastAsia"/>
              </w:rPr>
              <w:t>円</w:t>
            </w:r>
          </w:p>
        </w:tc>
        <w:tc>
          <w:tcPr>
            <w:tcW w:w="1644"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126F7E" w:rsidRPr="00126F7E" w:rsidRDefault="00126F7E" w:rsidP="00126F7E">
            <w:r w:rsidRPr="00126F7E">
              <w:t>27,200</w:t>
            </w:r>
            <w:r w:rsidRPr="00126F7E">
              <w:rPr>
                <w:rFonts w:hint="eastAsia"/>
              </w:rPr>
              <w:t>円</w:t>
            </w:r>
          </w:p>
        </w:tc>
      </w:tr>
      <w:tr w:rsidR="00126F7E" w:rsidRPr="00126F7E" w:rsidTr="00126F7E">
        <w:tblPrEx>
          <w:tblCellMar>
            <w:top w:w="0" w:type="dxa"/>
            <w:left w:w="0" w:type="dxa"/>
            <w:bottom w:w="0" w:type="dxa"/>
            <w:right w:w="0" w:type="dxa"/>
          </w:tblCellMar>
        </w:tblPrEx>
        <w:trPr>
          <w:trHeight w:val="283"/>
        </w:trPr>
        <w:tc>
          <w:tcPr>
            <w:tcW w:w="2494" w:type="dxa"/>
            <w:tcBorders>
              <w:top w:val="single" w:sz="3" w:space="0" w:color="000000"/>
              <w:left w:val="single" w:sz="6" w:space="0" w:color="000000"/>
              <w:bottom w:val="single" w:sz="3" w:space="0" w:color="000000"/>
              <w:right w:val="single" w:sz="3" w:space="0" w:color="000000"/>
            </w:tcBorders>
            <w:shd w:val="solid" w:color="EEEFEF" w:fill="auto"/>
            <w:tcMar>
              <w:top w:w="45" w:type="dxa"/>
              <w:left w:w="0" w:type="dxa"/>
              <w:bottom w:w="45" w:type="dxa"/>
              <w:right w:w="28" w:type="dxa"/>
            </w:tcMar>
            <w:vAlign w:val="center"/>
          </w:tcPr>
          <w:p w:rsidR="00126F7E" w:rsidRPr="00126F7E" w:rsidRDefault="00126F7E" w:rsidP="00126F7E">
            <w:r w:rsidRPr="00126F7E">
              <w:rPr>
                <w:rFonts w:hint="eastAsia"/>
              </w:rPr>
              <w:t>障害児福祉手当</w:t>
            </w:r>
          </w:p>
        </w:tc>
        <w:tc>
          <w:tcPr>
            <w:tcW w:w="1644"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26F7E" w:rsidRPr="00126F7E" w:rsidRDefault="00126F7E" w:rsidP="00126F7E">
            <w:r w:rsidRPr="00126F7E">
              <w:t>14,650</w:t>
            </w:r>
            <w:r w:rsidRPr="00126F7E">
              <w:rPr>
                <w:rFonts w:hint="eastAsia"/>
              </w:rPr>
              <w:t>円</w:t>
            </w:r>
          </w:p>
        </w:tc>
        <w:tc>
          <w:tcPr>
            <w:tcW w:w="1644"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126F7E" w:rsidRPr="00126F7E" w:rsidRDefault="00126F7E" w:rsidP="00126F7E">
            <w:r w:rsidRPr="00126F7E">
              <w:t>14,790</w:t>
            </w:r>
            <w:r w:rsidRPr="00126F7E">
              <w:rPr>
                <w:rFonts w:hint="eastAsia"/>
              </w:rPr>
              <w:t>円</w:t>
            </w:r>
          </w:p>
        </w:tc>
      </w:tr>
      <w:tr w:rsidR="00126F7E" w:rsidRPr="00126F7E" w:rsidTr="00126F7E">
        <w:tblPrEx>
          <w:tblCellMar>
            <w:top w:w="0" w:type="dxa"/>
            <w:left w:w="0" w:type="dxa"/>
            <w:bottom w:w="0" w:type="dxa"/>
            <w:right w:w="0" w:type="dxa"/>
          </w:tblCellMar>
        </w:tblPrEx>
        <w:trPr>
          <w:trHeight w:val="283"/>
        </w:trPr>
        <w:tc>
          <w:tcPr>
            <w:tcW w:w="2494" w:type="dxa"/>
            <w:tcBorders>
              <w:top w:val="single" w:sz="3" w:space="0" w:color="000000"/>
              <w:left w:val="single" w:sz="6" w:space="0" w:color="000000"/>
              <w:bottom w:val="single" w:sz="3" w:space="0" w:color="000000"/>
              <w:right w:val="single" w:sz="3" w:space="0" w:color="000000"/>
            </w:tcBorders>
            <w:shd w:val="solid" w:color="EEEFEF" w:fill="auto"/>
            <w:tcMar>
              <w:top w:w="45" w:type="dxa"/>
              <w:left w:w="0" w:type="dxa"/>
              <w:bottom w:w="45" w:type="dxa"/>
              <w:right w:w="28" w:type="dxa"/>
            </w:tcMar>
            <w:vAlign w:val="center"/>
          </w:tcPr>
          <w:p w:rsidR="00126F7E" w:rsidRPr="00126F7E" w:rsidRDefault="00126F7E" w:rsidP="00126F7E">
            <w:r w:rsidRPr="00126F7E">
              <w:rPr>
                <w:rFonts w:hint="eastAsia"/>
              </w:rPr>
              <w:t>福祉手当（経過措置分）</w:t>
            </w:r>
          </w:p>
        </w:tc>
        <w:tc>
          <w:tcPr>
            <w:tcW w:w="1644" w:type="dxa"/>
            <w:tcBorders>
              <w:top w:val="single" w:sz="3" w:space="0" w:color="000000"/>
              <w:left w:val="single" w:sz="3" w:space="0" w:color="000000"/>
              <w:bottom w:val="single" w:sz="3" w:space="0" w:color="000000"/>
              <w:right w:val="single" w:sz="3" w:space="0" w:color="000000"/>
            </w:tcBorders>
            <w:shd w:val="solid" w:color="FFFFFF" w:fill="auto"/>
            <w:tcMar>
              <w:top w:w="45" w:type="dxa"/>
              <w:left w:w="28" w:type="dxa"/>
              <w:bottom w:w="45" w:type="dxa"/>
              <w:right w:w="28" w:type="dxa"/>
            </w:tcMar>
            <w:vAlign w:val="center"/>
          </w:tcPr>
          <w:p w:rsidR="00126F7E" w:rsidRPr="00126F7E" w:rsidRDefault="00126F7E" w:rsidP="00126F7E">
            <w:r w:rsidRPr="00126F7E">
              <w:t>14,650</w:t>
            </w:r>
            <w:r w:rsidRPr="00126F7E">
              <w:rPr>
                <w:rFonts w:hint="eastAsia"/>
              </w:rPr>
              <w:t>円</w:t>
            </w:r>
          </w:p>
        </w:tc>
        <w:tc>
          <w:tcPr>
            <w:tcW w:w="1644" w:type="dxa"/>
            <w:tcBorders>
              <w:top w:val="single" w:sz="3" w:space="0" w:color="000000"/>
              <w:left w:val="single" w:sz="3" w:space="0" w:color="000000"/>
              <w:bottom w:val="single" w:sz="3" w:space="0" w:color="000000"/>
              <w:right w:val="single" w:sz="6" w:space="0" w:color="000000"/>
            </w:tcBorders>
            <w:shd w:val="solid" w:color="FFFFFF" w:fill="auto"/>
            <w:tcMar>
              <w:top w:w="45" w:type="dxa"/>
              <w:left w:w="28" w:type="dxa"/>
              <w:bottom w:w="45" w:type="dxa"/>
              <w:right w:w="0" w:type="dxa"/>
            </w:tcMar>
            <w:vAlign w:val="center"/>
          </w:tcPr>
          <w:p w:rsidR="00126F7E" w:rsidRPr="00126F7E" w:rsidRDefault="00126F7E" w:rsidP="00126F7E">
            <w:r w:rsidRPr="00126F7E">
              <w:t>14,790</w:t>
            </w:r>
            <w:r w:rsidRPr="00126F7E">
              <w:rPr>
                <w:rFonts w:hint="eastAsia"/>
              </w:rPr>
              <w:t>円</w:t>
            </w:r>
          </w:p>
        </w:tc>
      </w:tr>
    </w:tbl>
    <w:p w:rsidR="00DA5F68" w:rsidRDefault="00DA5F68" w:rsidP="00DA5F68">
      <w:pPr>
        <w:rPr>
          <w:rFonts w:hint="eastAsia"/>
        </w:rPr>
      </w:pPr>
      <w:r>
        <w:rPr>
          <w:rFonts w:hint="eastAsia"/>
        </w:rPr>
        <w:t>社会福祉課障がい福祉係</w:t>
      </w:r>
      <w:r>
        <w:rPr>
          <w:rFonts w:hint="eastAsia"/>
        </w:rPr>
        <w:t xml:space="preserve"> 23-2167</w:t>
      </w:r>
    </w:p>
    <w:p w:rsidR="00DA5F68" w:rsidRDefault="00DA5F68" w:rsidP="00DA5F68"/>
    <w:p w:rsidR="00DA5F68" w:rsidRDefault="00DA5F68" w:rsidP="00DA5F68">
      <w:r>
        <w:tab/>
      </w:r>
    </w:p>
    <w:p w:rsidR="00DA5F68" w:rsidRPr="00126F7E" w:rsidRDefault="00DA5F68" w:rsidP="00DA5F68">
      <w:pPr>
        <w:rPr>
          <w:rFonts w:hint="eastAsia"/>
          <w:b/>
          <w:sz w:val="24"/>
          <w:u w:val="single"/>
        </w:rPr>
      </w:pPr>
      <w:r w:rsidRPr="00126F7E">
        <w:rPr>
          <w:rFonts w:hint="eastAsia"/>
          <w:b/>
          <w:sz w:val="24"/>
          <w:u w:val="single"/>
        </w:rPr>
        <w:t>介護用品の購入を支援します</w:t>
      </w:r>
    </w:p>
    <w:p w:rsidR="00DA5F68" w:rsidRDefault="00DA5F68" w:rsidP="00DA5F68">
      <w:pPr>
        <w:rPr>
          <w:rFonts w:hint="eastAsia"/>
        </w:rPr>
      </w:pPr>
      <w:r>
        <w:rPr>
          <w:rFonts w:hint="eastAsia"/>
        </w:rPr>
        <w:t xml:space="preserve">　在宅の高齢者を介護している家族の負担軽減のため、紙おむつなどが購入できる助成券を交付します。詳しくはお問い合わせください。</w:t>
      </w:r>
    </w:p>
    <w:p w:rsidR="00DA5F68" w:rsidRDefault="00DA5F68" w:rsidP="00DA5F68">
      <w:pPr>
        <w:rPr>
          <w:rFonts w:hint="eastAsia"/>
        </w:rPr>
      </w:pPr>
      <w:r>
        <w:rPr>
          <w:rFonts w:hint="eastAsia"/>
        </w:rPr>
        <w:t>対象用品　紙おむつ、尿取りパット、使い捨て手袋、ドライシャンプー、清拭剤</w:t>
      </w:r>
    </w:p>
    <w:p w:rsidR="00DA5F68" w:rsidRDefault="00DA5F68" w:rsidP="00DA5F68">
      <w:pPr>
        <w:rPr>
          <w:rFonts w:hint="eastAsia"/>
        </w:rPr>
      </w:pPr>
      <w:r>
        <w:rPr>
          <w:rFonts w:hint="eastAsia"/>
        </w:rPr>
        <w:t>助成額　住民税非課税の世帯（単身世帯を除く）：</w:t>
      </w:r>
      <w:r>
        <w:rPr>
          <w:rFonts w:hint="eastAsia"/>
        </w:rPr>
        <w:t>1</w:t>
      </w:r>
      <w:r>
        <w:rPr>
          <w:rFonts w:hint="eastAsia"/>
        </w:rPr>
        <w:t>カ月当たり</w:t>
      </w:r>
      <w:r>
        <w:rPr>
          <w:rFonts w:hint="eastAsia"/>
        </w:rPr>
        <w:t>2,500</w:t>
      </w:r>
      <w:r>
        <w:rPr>
          <w:rFonts w:hint="eastAsia"/>
        </w:rPr>
        <w:t>円、それ以外の世帯：</w:t>
      </w:r>
      <w:r>
        <w:rPr>
          <w:rFonts w:hint="eastAsia"/>
        </w:rPr>
        <w:t>1</w:t>
      </w:r>
      <w:r>
        <w:rPr>
          <w:rFonts w:hint="eastAsia"/>
        </w:rPr>
        <w:t>カ月当たり</w:t>
      </w:r>
      <w:r>
        <w:rPr>
          <w:rFonts w:hint="eastAsia"/>
        </w:rPr>
        <w:t>1,500</w:t>
      </w:r>
      <w:r>
        <w:rPr>
          <w:rFonts w:hint="eastAsia"/>
        </w:rPr>
        <w:t>円</w:t>
      </w:r>
    </w:p>
    <w:p w:rsidR="00DA5F68" w:rsidRDefault="00DA5F68" w:rsidP="00DA5F68">
      <w:pPr>
        <w:rPr>
          <w:rFonts w:hint="eastAsia"/>
        </w:rPr>
      </w:pPr>
      <w:r>
        <w:rPr>
          <w:rFonts w:hint="eastAsia"/>
        </w:rPr>
        <w:t>対象　要支援か要介護の認定を受け、常時失禁状態にある</w:t>
      </w:r>
      <w:r>
        <w:rPr>
          <w:rFonts w:hint="eastAsia"/>
        </w:rPr>
        <w:t>60</w:t>
      </w:r>
      <w:r>
        <w:rPr>
          <w:rFonts w:hint="eastAsia"/>
        </w:rPr>
        <w:t>歳以上の在宅高齢者を介護する家族など</w:t>
      </w:r>
    </w:p>
    <w:p w:rsidR="00DA5F68" w:rsidRDefault="00DA5F68" w:rsidP="00DA5F68">
      <w:pPr>
        <w:rPr>
          <w:rFonts w:hint="eastAsia"/>
        </w:rPr>
      </w:pPr>
      <w:r>
        <w:rPr>
          <w:rFonts w:hint="eastAsia"/>
        </w:rPr>
        <w:t>※高齢者が介護保険施設に入所してい　る場合は対象になりません。</w:t>
      </w:r>
    </w:p>
    <w:p w:rsidR="00DA5F68" w:rsidRDefault="00DA5F68" w:rsidP="00DA5F68">
      <w:pPr>
        <w:rPr>
          <w:rFonts w:hint="eastAsia"/>
        </w:rPr>
      </w:pPr>
      <w:r>
        <w:rPr>
          <w:rFonts w:hint="eastAsia"/>
        </w:rPr>
        <w:t>持ち物　介護保険証、印鑑、本人または申請者の本人確認書類（運転免許証など）、個人番号がわかるものなど</w:t>
      </w:r>
    </w:p>
    <w:p w:rsidR="00DA5F68" w:rsidRDefault="00DA5F68" w:rsidP="00DA5F68">
      <w:pPr>
        <w:rPr>
          <w:rFonts w:hint="eastAsia"/>
        </w:rPr>
      </w:pPr>
      <w:r>
        <w:rPr>
          <w:rFonts w:hint="eastAsia"/>
        </w:rPr>
        <w:t>高齢介護課高齢福祉係</w:t>
      </w:r>
      <w:r>
        <w:rPr>
          <w:rFonts w:hint="eastAsia"/>
        </w:rPr>
        <w:t xml:space="preserve"> 23-6085</w:t>
      </w:r>
      <w:r>
        <w:rPr>
          <w:rFonts w:hint="eastAsia"/>
        </w:rPr>
        <w:t xml:space="preserve">　</w:t>
      </w:r>
      <w:r>
        <w:rPr>
          <w:rFonts w:hint="eastAsia"/>
        </w:rPr>
        <w:t xml:space="preserve"> </w:t>
      </w:r>
      <w:r>
        <w:rPr>
          <w:rFonts w:hint="eastAsia"/>
        </w:rPr>
        <w:t>各総合支所市民福祉課地域福祉担当</w:t>
      </w:r>
    </w:p>
    <w:p w:rsidR="00DA5F68" w:rsidRPr="00126F7E" w:rsidRDefault="00DA5F68" w:rsidP="00DA5F68"/>
    <w:p w:rsidR="00DA5F68" w:rsidRDefault="00DA5F68" w:rsidP="00DA5F68"/>
    <w:p w:rsidR="00DA5F68" w:rsidRPr="00126F7E" w:rsidRDefault="00126F7E" w:rsidP="00DA5F68">
      <w:pPr>
        <w:rPr>
          <w:rFonts w:hint="eastAsia"/>
          <w:b/>
          <w:sz w:val="28"/>
        </w:rPr>
      </w:pPr>
      <w:r w:rsidRPr="00126F7E">
        <w:rPr>
          <w:rFonts w:hint="eastAsia"/>
          <w:b/>
          <w:sz w:val="28"/>
        </w:rPr>
        <w:t>募集</w:t>
      </w:r>
    </w:p>
    <w:p w:rsidR="00126F7E" w:rsidRDefault="00126F7E" w:rsidP="00DA5F68">
      <w:pPr>
        <w:rPr>
          <w:rFonts w:hint="eastAsia"/>
        </w:rPr>
      </w:pPr>
    </w:p>
    <w:p w:rsidR="00126F7E" w:rsidRDefault="00126F7E" w:rsidP="00DA5F68"/>
    <w:p w:rsidR="00DA5F68" w:rsidRPr="00126F7E" w:rsidRDefault="00DA5F68" w:rsidP="00DA5F68">
      <w:pPr>
        <w:rPr>
          <w:rFonts w:hint="eastAsia"/>
          <w:b/>
          <w:sz w:val="24"/>
          <w:u w:val="single"/>
        </w:rPr>
      </w:pPr>
      <w:r w:rsidRPr="00126F7E">
        <w:rPr>
          <w:rFonts w:hint="eastAsia"/>
          <w:b/>
          <w:sz w:val="24"/>
          <w:u w:val="single"/>
        </w:rPr>
        <w:t>都市ボランティアを募集します</w:t>
      </w:r>
    </w:p>
    <w:p w:rsidR="00DA5F68" w:rsidRDefault="00DA5F68" w:rsidP="00DA5F68">
      <w:pPr>
        <w:rPr>
          <w:rFonts w:hint="eastAsia"/>
        </w:rPr>
      </w:pPr>
      <w:r>
        <w:rPr>
          <w:rFonts w:hint="eastAsia"/>
        </w:rPr>
        <w:t xml:space="preserve">　平成</w:t>
      </w:r>
      <w:r>
        <w:rPr>
          <w:rFonts w:hint="eastAsia"/>
        </w:rPr>
        <w:t>32</w:t>
      </w:r>
      <w:r>
        <w:rPr>
          <w:rFonts w:hint="eastAsia"/>
        </w:rPr>
        <w:t>年</w:t>
      </w:r>
      <w:r>
        <w:rPr>
          <w:rFonts w:hint="eastAsia"/>
        </w:rPr>
        <w:t>7</w:t>
      </w:r>
      <w:r>
        <w:rPr>
          <w:rFonts w:hint="eastAsia"/>
        </w:rPr>
        <w:t>月に、東京</w:t>
      </w:r>
      <w:r>
        <w:rPr>
          <w:rFonts w:hint="eastAsia"/>
        </w:rPr>
        <w:t>2020</w:t>
      </w:r>
      <w:r>
        <w:rPr>
          <w:rFonts w:hint="eastAsia"/>
        </w:rPr>
        <w:t>オリンピック競技大会のサッカー競技が宮城スタジアムで開催されます。</w:t>
      </w:r>
    </w:p>
    <w:p w:rsidR="00DA5F68" w:rsidRDefault="00DA5F68" w:rsidP="00DA5F68">
      <w:pPr>
        <w:rPr>
          <w:rFonts w:hint="eastAsia"/>
        </w:rPr>
      </w:pPr>
      <w:r>
        <w:rPr>
          <w:rFonts w:hint="eastAsia"/>
        </w:rPr>
        <w:t xml:space="preserve">　県では、サッカー競技観戦のため、国内外から訪れる人に大会案内や観光案内などを行う「都市ボランティア」を募集します。</w:t>
      </w:r>
    </w:p>
    <w:p w:rsidR="00DA5F68" w:rsidRDefault="00DA5F68" w:rsidP="00DA5F68">
      <w:pPr>
        <w:rPr>
          <w:rFonts w:hint="eastAsia"/>
        </w:rPr>
      </w:pPr>
      <w:r>
        <w:rPr>
          <w:rFonts w:hint="eastAsia"/>
        </w:rPr>
        <w:t xml:space="preserve">　東京</w:t>
      </w:r>
      <w:r>
        <w:rPr>
          <w:rFonts w:hint="eastAsia"/>
        </w:rPr>
        <w:t>2020</w:t>
      </w:r>
      <w:r>
        <w:rPr>
          <w:rFonts w:hint="eastAsia"/>
        </w:rPr>
        <w:t>大会に関わる多くの人たちと一丸となって、大会を盛り上げていきませんか。</w:t>
      </w:r>
    </w:p>
    <w:p w:rsidR="00DA5F68" w:rsidRDefault="00DA5F68" w:rsidP="00DA5F68">
      <w:pPr>
        <w:rPr>
          <w:rFonts w:hint="eastAsia"/>
        </w:rPr>
      </w:pPr>
      <w:r>
        <w:rPr>
          <w:rFonts w:hint="eastAsia"/>
        </w:rPr>
        <w:t xml:space="preserve">募集期間　</w:t>
      </w:r>
      <w:r>
        <w:rPr>
          <w:rFonts w:hint="eastAsia"/>
        </w:rPr>
        <w:t>4</w:t>
      </w:r>
      <w:r>
        <w:rPr>
          <w:rFonts w:hint="eastAsia"/>
        </w:rPr>
        <w:t>月</w:t>
      </w:r>
      <w:r>
        <w:rPr>
          <w:rFonts w:hint="eastAsia"/>
        </w:rPr>
        <w:t>8</w:t>
      </w:r>
      <w:r>
        <w:rPr>
          <w:rFonts w:hint="eastAsia"/>
        </w:rPr>
        <w:t>日～</w:t>
      </w:r>
      <w:r>
        <w:rPr>
          <w:rFonts w:hint="eastAsia"/>
        </w:rPr>
        <w:t>5</w:t>
      </w:r>
      <w:r>
        <w:rPr>
          <w:rFonts w:hint="eastAsia"/>
        </w:rPr>
        <w:t>月</w:t>
      </w:r>
      <w:r>
        <w:rPr>
          <w:rFonts w:hint="eastAsia"/>
        </w:rPr>
        <w:t>31</w:t>
      </w:r>
      <w:r w:rsidR="00126F7E">
        <w:rPr>
          <w:rFonts w:hint="eastAsia"/>
        </w:rPr>
        <w:t>日</w:t>
      </w:r>
    </w:p>
    <w:p w:rsidR="00DA5F68" w:rsidRDefault="00DA5F68" w:rsidP="00DA5F68">
      <w:pPr>
        <w:rPr>
          <w:rFonts w:hint="eastAsia"/>
        </w:rPr>
      </w:pPr>
      <w:r>
        <w:rPr>
          <w:rFonts w:hint="eastAsia"/>
        </w:rPr>
        <w:t xml:space="preserve">募集定員　</w:t>
      </w:r>
      <w:r>
        <w:rPr>
          <w:rFonts w:hint="eastAsia"/>
        </w:rPr>
        <w:t>1,300</w:t>
      </w:r>
      <w:r>
        <w:rPr>
          <w:rFonts w:hint="eastAsia"/>
        </w:rPr>
        <w:t>人程度</w:t>
      </w:r>
    </w:p>
    <w:p w:rsidR="00DA5F68" w:rsidRDefault="00DA5F68" w:rsidP="00DA5F68">
      <w:pPr>
        <w:rPr>
          <w:rFonts w:hint="eastAsia"/>
        </w:rPr>
      </w:pPr>
      <w:r>
        <w:rPr>
          <w:rFonts w:hint="eastAsia"/>
        </w:rPr>
        <w:t>内容　案内・誘導、インフォメーション、本部支援、通訳ボランティアなど</w:t>
      </w:r>
    </w:p>
    <w:p w:rsidR="00DA5F68" w:rsidRDefault="00DA5F68" w:rsidP="00DA5F68">
      <w:pPr>
        <w:rPr>
          <w:rFonts w:hint="eastAsia"/>
        </w:rPr>
      </w:pPr>
      <w:r>
        <w:rPr>
          <w:rFonts w:hint="eastAsia"/>
        </w:rPr>
        <w:t>活動期間　平成</w:t>
      </w:r>
      <w:r>
        <w:rPr>
          <w:rFonts w:hint="eastAsia"/>
        </w:rPr>
        <w:t>32</w:t>
      </w:r>
      <w:r>
        <w:rPr>
          <w:rFonts w:hint="eastAsia"/>
        </w:rPr>
        <w:t>年</w:t>
      </w:r>
      <w:r>
        <w:rPr>
          <w:rFonts w:hint="eastAsia"/>
        </w:rPr>
        <w:t>7</w:t>
      </w:r>
      <w:r>
        <w:rPr>
          <w:rFonts w:hint="eastAsia"/>
        </w:rPr>
        <w:t>月</w:t>
      </w:r>
      <w:r>
        <w:rPr>
          <w:rFonts w:hint="eastAsia"/>
        </w:rPr>
        <w:t>18</w:t>
      </w:r>
      <w:r>
        <w:rPr>
          <w:rFonts w:hint="eastAsia"/>
        </w:rPr>
        <w:t>日～</w:t>
      </w:r>
      <w:r>
        <w:rPr>
          <w:rFonts w:hint="eastAsia"/>
        </w:rPr>
        <w:t>8</w:t>
      </w:r>
      <w:r>
        <w:rPr>
          <w:rFonts w:hint="eastAsia"/>
        </w:rPr>
        <w:t>月</w:t>
      </w:r>
      <w:r>
        <w:rPr>
          <w:rFonts w:hint="eastAsia"/>
        </w:rPr>
        <w:t>4</w:t>
      </w:r>
      <w:r>
        <w:rPr>
          <w:rFonts w:hint="eastAsia"/>
        </w:rPr>
        <w:t>日（予定）</w:t>
      </w:r>
    </w:p>
    <w:p w:rsidR="00DA5F68" w:rsidRDefault="00DA5F68" w:rsidP="00DA5F68">
      <w:pPr>
        <w:rPr>
          <w:rFonts w:hint="eastAsia"/>
        </w:rPr>
      </w:pPr>
      <w:r>
        <w:rPr>
          <w:rFonts w:hint="eastAsia"/>
        </w:rPr>
        <w:t>活動場所　仙台空港、仙台駅、競技会場の最寄駅、ボランティア本部など</w:t>
      </w:r>
    </w:p>
    <w:p w:rsidR="00DA5F68" w:rsidRDefault="00DA5F68" w:rsidP="00DA5F68">
      <w:pPr>
        <w:rPr>
          <w:rFonts w:hint="eastAsia"/>
        </w:rPr>
      </w:pPr>
      <w:r>
        <w:rPr>
          <w:rFonts w:hint="eastAsia"/>
        </w:rPr>
        <w:t>※応募条件や方法など、詳しくはお問い合わせいただくか宮城県都市ボランティア募集特設サイト</w:t>
      </w:r>
      <w:r>
        <w:rPr>
          <w:rFonts w:hint="eastAsia"/>
        </w:rPr>
        <w:lastRenderedPageBreak/>
        <w:t>（</w:t>
      </w:r>
      <w:r>
        <w:rPr>
          <w:rFonts w:hint="eastAsia"/>
        </w:rPr>
        <w:t>http://www.olypara2020miyagi.com/</w:t>
      </w:r>
      <w:r>
        <w:rPr>
          <w:rFonts w:hint="eastAsia"/>
        </w:rPr>
        <w:t>）を確認してください。</w:t>
      </w:r>
    </w:p>
    <w:p w:rsidR="00DA5F68" w:rsidRDefault="00DA5F68" w:rsidP="00DA5F68">
      <w:pPr>
        <w:rPr>
          <w:rFonts w:hint="eastAsia"/>
        </w:rPr>
      </w:pPr>
      <w:r>
        <w:rPr>
          <w:rFonts w:hint="eastAsia"/>
        </w:rPr>
        <w:t xml:space="preserve">県震災復興・企画部オリンピック・パラリンピック大会推進課　</w:t>
      </w:r>
      <w:r>
        <w:rPr>
          <w:rFonts w:hint="eastAsia"/>
        </w:rPr>
        <w:t>022-765-0080</w:t>
      </w:r>
    </w:p>
    <w:p w:rsidR="00DA5F68" w:rsidRPr="00126F7E" w:rsidRDefault="00DA5F68" w:rsidP="00DA5F68"/>
    <w:p w:rsidR="00DA5F68" w:rsidRDefault="00DA5F68" w:rsidP="00DA5F68"/>
    <w:p w:rsidR="00DA5F68" w:rsidRDefault="00DA5F68" w:rsidP="00DA5F68"/>
    <w:p w:rsidR="00126F7E" w:rsidRPr="00126F7E" w:rsidRDefault="00126F7E" w:rsidP="00DA5F68">
      <w:pPr>
        <w:rPr>
          <w:rFonts w:hint="eastAsia"/>
          <w:b/>
          <w:sz w:val="28"/>
        </w:rPr>
      </w:pPr>
      <w:r w:rsidRPr="00126F7E">
        <w:rPr>
          <w:rFonts w:hint="eastAsia"/>
          <w:b/>
          <w:sz w:val="28"/>
        </w:rPr>
        <w:t>催し</w:t>
      </w:r>
    </w:p>
    <w:p w:rsidR="00126F7E" w:rsidRDefault="00126F7E" w:rsidP="00DA5F68">
      <w:pPr>
        <w:rPr>
          <w:rFonts w:hint="eastAsia"/>
        </w:rPr>
      </w:pPr>
    </w:p>
    <w:p w:rsidR="00DA5F68" w:rsidRPr="00126F7E" w:rsidRDefault="00DA5F68" w:rsidP="00DA5F68">
      <w:pPr>
        <w:rPr>
          <w:rFonts w:hint="eastAsia"/>
          <w:b/>
          <w:sz w:val="24"/>
          <w:u w:val="single"/>
        </w:rPr>
      </w:pPr>
      <w:r w:rsidRPr="00126F7E">
        <w:rPr>
          <w:rFonts w:hint="eastAsia"/>
          <w:b/>
          <w:sz w:val="24"/>
          <w:u w:val="single"/>
        </w:rPr>
        <w:t>有備館</w:t>
      </w:r>
      <w:r w:rsidRPr="00126F7E">
        <w:rPr>
          <w:rFonts w:hint="eastAsia"/>
          <w:b/>
          <w:sz w:val="24"/>
          <w:u w:val="single"/>
        </w:rPr>
        <w:t xml:space="preserve">  </w:t>
      </w:r>
      <w:r w:rsidRPr="00126F7E">
        <w:rPr>
          <w:rFonts w:hint="eastAsia"/>
          <w:b/>
          <w:sz w:val="24"/>
          <w:u w:val="single"/>
        </w:rPr>
        <w:t>春のお茶会</w:t>
      </w:r>
    </w:p>
    <w:p w:rsidR="00DA5F68" w:rsidRDefault="00DA5F68" w:rsidP="00DA5F68">
      <w:pPr>
        <w:rPr>
          <w:rFonts w:hint="eastAsia"/>
        </w:rPr>
      </w:pPr>
      <w:r>
        <w:rPr>
          <w:rFonts w:hint="eastAsia"/>
        </w:rPr>
        <w:t xml:space="preserve">日時　</w:t>
      </w:r>
      <w:r>
        <w:rPr>
          <w:rFonts w:hint="eastAsia"/>
        </w:rPr>
        <w:t>4</w:t>
      </w:r>
      <w:r>
        <w:rPr>
          <w:rFonts w:hint="eastAsia"/>
        </w:rPr>
        <w:t>月</w:t>
      </w:r>
      <w:r>
        <w:rPr>
          <w:rFonts w:hint="eastAsia"/>
        </w:rPr>
        <w:t>27</w:t>
      </w:r>
      <w:r>
        <w:rPr>
          <w:rFonts w:hint="eastAsia"/>
        </w:rPr>
        <w:t>日、</w:t>
      </w:r>
      <w:r>
        <w:rPr>
          <w:rFonts w:hint="eastAsia"/>
        </w:rPr>
        <w:t>4</w:t>
      </w:r>
      <w:r>
        <w:rPr>
          <w:rFonts w:hint="eastAsia"/>
        </w:rPr>
        <w:t>月</w:t>
      </w:r>
      <w:r>
        <w:rPr>
          <w:rFonts w:hint="eastAsia"/>
        </w:rPr>
        <w:t>29</w:t>
      </w:r>
      <w:r>
        <w:rPr>
          <w:rFonts w:hint="eastAsia"/>
        </w:rPr>
        <w:t>日～</w:t>
      </w:r>
      <w:r>
        <w:rPr>
          <w:rFonts w:hint="eastAsia"/>
        </w:rPr>
        <w:t>5</w:t>
      </w:r>
      <w:r>
        <w:rPr>
          <w:rFonts w:hint="eastAsia"/>
        </w:rPr>
        <w:t>月</w:t>
      </w:r>
      <w:r>
        <w:rPr>
          <w:rFonts w:hint="eastAsia"/>
        </w:rPr>
        <w:t>5</w:t>
      </w:r>
      <w:r>
        <w:rPr>
          <w:rFonts w:hint="eastAsia"/>
        </w:rPr>
        <w:t xml:space="preserve">日　</w:t>
      </w:r>
      <w:r>
        <w:rPr>
          <w:rFonts w:hint="eastAsia"/>
        </w:rPr>
        <w:t>10</w:t>
      </w:r>
      <w:r>
        <w:rPr>
          <w:rFonts w:hint="eastAsia"/>
        </w:rPr>
        <w:t>時～</w:t>
      </w:r>
      <w:r>
        <w:rPr>
          <w:rFonts w:hint="eastAsia"/>
        </w:rPr>
        <w:t>14</w:t>
      </w:r>
      <w:r>
        <w:rPr>
          <w:rFonts w:hint="eastAsia"/>
        </w:rPr>
        <w:t>時（</w:t>
      </w:r>
      <w:r>
        <w:rPr>
          <w:rFonts w:hint="eastAsia"/>
        </w:rPr>
        <w:t>5</w:t>
      </w:r>
      <w:r>
        <w:rPr>
          <w:rFonts w:hint="eastAsia"/>
        </w:rPr>
        <w:t>月</w:t>
      </w:r>
      <w:r>
        <w:rPr>
          <w:rFonts w:hint="eastAsia"/>
        </w:rPr>
        <w:t>1</w:t>
      </w:r>
      <w:r>
        <w:rPr>
          <w:rFonts w:hint="eastAsia"/>
        </w:rPr>
        <w:t>日を除く）</w:t>
      </w:r>
    </w:p>
    <w:p w:rsidR="00DA5F68" w:rsidRDefault="00DA5F68" w:rsidP="00DA5F68">
      <w:pPr>
        <w:rPr>
          <w:rFonts w:hint="eastAsia"/>
        </w:rPr>
      </w:pPr>
      <w:r>
        <w:rPr>
          <w:rFonts w:hint="eastAsia"/>
        </w:rPr>
        <w:t>場所　旧有備館および庭園</w:t>
      </w:r>
      <w:r>
        <w:rPr>
          <w:rFonts w:hint="eastAsia"/>
        </w:rPr>
        <w:t xml:space="preserve"> </w:t>
      </w:r>
      <w:r>
        <w:rPr>
          <w:rFonts w:hint="eastAsia"/>
        </w:rPr>
        <w:t>茶亭</w:t>
      </w:r>
    </w:p>
    <w:p w:rsidR="00DA5F68" w:rsidRDefault="00DA5F68" w:rsidP="00DA5F68">
      <w:pPr>
        <w:rPr>
          <w:rFonts w:hint="eastAsia"/>
        </w:rPr>
      </w:pPr>
      <w:r>
        <w:rPr>
          <w:rFonts w:hint="eastAsia"/>
        </w:rPr>
        <w:t>定員　先着</w:t>
      </w:r>
      <w:r>
        <w:rPr>
          <w:rFonts w:hint="eastAsia"/>
        </w:rPr>
        <w:t>80</w:t>
      </w:r>
      <w:r>
        <w:rPr>
          <w:rFonts w:hint="eastAsia"/>
        </w:rPr>
        <w:t>人</w:t>
      </w:r>
    </w:p>
    <w:p w:rsidR="00DA5F68" w:rsidRDefault="00DA5F68" w:rsidP="00DA5F68">
      <w:pPr>
        <w:rPr>
          <w:rFonts w:hint="eastAsia"/>
        </w:rPr>
      </w:pPr>
      <w:r>
        <w:rPr>
          <w:rFonts w:hint="eastAsia"/>
        </w:rPr>
        <w:t>料金　一席</w:t>
      </w:r>
      <w:r>
        <w:rPr>
          <w:rFonts w:hint="eastAsia"/>
        </w:rPr>
        <w:t>300</w:t>
      </w:r>
      <w:r>
        <w:rPr>
          <w:rFonts w:hint="eastAsia"/>
        </w:rPr>
        <w:t>円</w:t>
      </w:r>
    </w:p>
    <w:p w:rsidR="00952186" w:rsidRDefault="00DA5F68" w:rsidP="00DA5F68">
      <w:pPr>
        <w:rPr>
          <w:rFonts w:hint="eastAsia"/>
        </w:rPr>
      </w:pPr>
      <w:r>
        <w:rPr>
          <w:rFonts w:hint="eastAsia"/>
        </w:rPr>
        <w:t>文化財課保護担当</w:t>
      </w:r>
      <w:r>
        <w:rPr>
          <w:rFonts w:hint="eastAsia"/>
        </w:rPr>
        <w:t xml:space="preserve">  72-5036</w:t>
      </w:r>
    </w:p>
    <w:p w:rsidR="00126F7E" w:rsidRDefault="00126F7E" w:rsidP="00DA5F68">
      <w:pPr>
        <w:rPr>
          <w:rFonts w:hint="eastAsia"/>
        </w:rPr>
      </w:pPr>
    </w:p>
    <w:p w:rsidR="00126F7E" w:rsidRDefault="00126F7E" w:rsidP="00DA5F68">
      <w:pPr>
        <w:rPr>
          <w:rFonts w:hint="eastAsia"/>
        </w:rPr>
      </w:pPr>
    </w:p>
    <w:p w:rsidR="00126F7E" w:rsidRDefault="00126F7E" w:rsidP="00126F7E">
      <w:r>
        <w:tab/>
      </w:r>
    </w:p>
    <w:p w:rsidR="00126F7E" w:rsidRPr="00126F7E" w:rsidRDefault="00126F7E" w:rsidP="00126F7E">
      <w:pPr>
        <w:rPr>
          <w:rFonts w:hint="eastAsia"/>
          <w:b/>
          <w:sz w:val="24"/>
          <w:u w:val="single"/>
        </w:rPr>
      </w:pPr>
      <w:r w:rsidRPr="00126F7E">
        <w:rPr>
          <w:rFonts w:hint="eastAsia"/>
          <w:b/>
          <w:sz w:val="24"/>
          <w:u w:val="single"/>
        </w:rPr>
        <w:t>有備館</w:t>
      </w:r>
      <w:r w:rsidRPr="00126F7E">
        <w:rPr>
          <w:rFonts w:hint="eastAsia"/>
          <w:b/>
          <w:sz w:val="24"/>
          <w:u w:val="single"/>
        </w:rPr>
        <w:t xml:space="preserve">  </w:t>
      </w:r>
      <w:r w:rsidRPr="00126F7E">
        <w:rPr>
          <w:rFonts w:hint="eastAsia"/>
          <w:b/>
          <w:sz w:val="24"/>
          <w:u w:val="single"/>
        </w:rPr>
        <w:t>春のコンサート</w:t>
      </w:r>
    </w:p>
    <w:p w:rsidR="00126F7E" w:rsidRDefault="00126F7E" w:rsidP="00126F7E">
      <w:pPr>
        <w:rPr>
          <w:rFonts w:hint="eastAsia"/>
        </w:rPr>
      </w:pPr>
      <w:r>
        <w:rPr>
          <w:rFonts w:hint="eastAsia"/>
        </w:rPr>
        <w:t xml:space="preserve">　旧有備館で、春のひとときを楽しみませんか。</w:t>
      </w:r>
    </w:p>
    <w:p w:rsidR="00126F7E" w:rsidRPr="00126F7E" w:rsidRDefault="00126F7E" w:rsidP="00126F7E">
      <w:pPr>
        <w:rPr>
          <w:rFonts w:hint="eastAsia"/>
          <w:b/>
        </w:rPr>
      </w:pPr>
      <w:r w:rsidRPr="00126F7E">
        <w:rPr>
          <w:rFonts w:hint="eastAsia"/>
          <w:b/>
        </w:rPr>
        <w:t>■</w:t>
      </w:r>
      <w:r w:rsidRPr="00126F7E">
        <w:rPr>
          <w:rFonts w:hint="eastAsia"/>
          <w:b/>
        </w:rPr>
        <w:t>コンサート</w:t>
      </w:r>
    </w:p>
    <w:p w:rsidR="00126F7E" w:rsidRDefault="00126F7E" w:rsidP="00126F7E">
      <w:pPr>
        <w:rPr>
          <w:rFonts w:hint="eastAsia"/>
        </w:rPr>
      </w:pPr>
      <w:r>
        <w:rPr>
          <w:rFonts w:hint="eastAsia"/>
        </w:rPr>
        <w:t xml:space="preserve">時間　</w:t>
      </w:r>
      <w:r>
        <w:rPr>
          <w:rFonts w:hint="eastAsia"/>
        </w:rPr>
        <w:t>4</w:t>
      </w:r>
      <w:r>
        <w:rPr>
          <w:rFonts w:hint="eastAsia"/>
        </w:rPr>
        <w:t>月</w:t>
      </w:r>
      <w:r>
        <w:rPr>
          <w:rFonts w:hint="eastAsia"/>
        </w:rPr>
        <w:t>28</w:t>
      </w:r>
      <w:r>
        <w:rPr>
          <w:rFonts w:hint="eastAsia"/>
        </w:rPr>
        <w:t xml:space="preserve">日　</w:t>
      </w:r>
      <w:r>
        <w:rPr>
          <w:rFonts w:hint="eastAsia"/>
        </w:rPr>
        <w:t>14</w:t>
      </w:r>
      <w:r>
        <w:rPr>
          <w:rFonts w:hint="eastAsia"/>
        </w:rPr>
        <w:t>時～</w:t>
      </w:r>
      <w:r>
        <w:rPr>
          <w:rFonts w:hint="eastAsia"/>
        </w:rPr>
        <w:t>15</w:t>
      </w:r>
      <w:r>
        <w:rPr>
          <w:rFonts w:hint="eastAsia"/>
        </w:rPr>
        <w:t>時</w:t>
      </w:r>
    </w:p>
    <w:p w:rsidR="00126F7E" w:rsidRDefault="00126F7E" w:rsidP="00126F7E">
      <w:pPr>
        <w:rPr>
          <w:rFonts w:hint="eastAsia"/>
        </w:rPr>
      </w:pPr>
      <w:r>
        <w:rPr>
          <w:rFonts w:hint="eastAsia"/>
        </w:rPr>
        <w:t>場所　旧有備館および庭園内</w:t>
      </w:r>
    </w:p>
    <w:p w:rsidR="00126F7E" w:rsidRDefault="00126F7E" w:rsidP="00126F7E">
      <w:pPr>
        <w:rPr>
          <w:rFonts w:hint="eastAsia"/>
        </w:rPr>
      </w:pPr>
      <w:r>
        <w:rPr>
          <w:rFonts w:hint="eastAsia"/>
        </w:rPr>
        <w:t>出演　オカリナ奏者</w:t>
      </w:r>
      <w:r>
        <w:rPr>
          <w:rFonts w:hint="eastAsia"/>
        </w:rPr>
        <w:t xml:space="preserve"> </w:t>
      </w:r>
      <w:r>
        <w:rPr>
          <w:rFonts w:hint="eastAsia"/>
        </w:rPr>
        <w:t>有延千尋</w:t>
      </w:r>
      <w:r>
        <w:rPr>
          <w:rFonts w:hint="eastAsia"/>
        </w:rPr>
        <w:t xml:space="preserve"> </w:t>
      </w:r>
      <w:r>
        <w:rPr>
          <w:rFonts w:hint="eastAsia"/>
        </w:rPr>
        <w:t>氏</w:t>
      </w:r>
    </w:p>
    <w:p w:rsidR="00126F7E" w:rsidRPr="00126F7E" w:rsidRDefault="00126F7E" w:rsidP="00126F7E">
      <w:pPr>
        <w:rPr>
          <w:rFonts w:hint="eastAsia"/>
          <w:b/>
        </w:rPr>
      </w:pPr>
      <w:r w:rsidRPr="00126F7E">
        <w:rPr>
          <w:rFonts w:hint="eastAsia"/>
          <w:b/>
        </w:rPr>
        <w:t>■</w:t>
      </w:r>
      <w:r w:rsidRPr="00126F7E">
        <w:rPr>
          <w:rFonts w:hint="eastAsia"/>
          <w:b/>
        </w:rPr>
        <w:t>お茶会</w:t>
      </w:r>
    </w:p>
    <w:p w:rsidR="00126F7E" w:rsidRDefault="00126F7E" w:rsidP="00126F7E">
      <w:pPr>
        <w:rPr>
          <w:rFonts w:hint="eastAsia"/>
        </w:rPr>
      </w:pPr>
      <w:r>
        <w:rPr>
          <w:rFonts w:hint="eastAsia"/>
        </w:rPr>
        <w:t xml:space="preserve">時間　</w:t>
      </w:r>
      <w:r>
        <w:rPr>
          <w:rFonts w:hint="eastAsia"/>
        </w:rPr>
        <w:t>4</w:t>
      </w:r>
      <w:r>
        <w:rPr>
          <w:rFonts w:hint="eastAsia"/>
        </w:rPr>
        <w:t>月</w:t>
      </w:r>
      <w:r>
        <w:rPr>
          <w:rFonts w:hint="eastAsia"/>
        </w:rPr>
        <w:t>28</w:t>
      </w:r>
      <w:r>
        <w:rPr>
          <w:rFonts w:hint="eastAsia"/>
        </w:rPr>
        <w:t xml:space="preserve">日　</w:t>
      </w:r>
      <w:r>
        <w:rPr>
          <w:rFonts w:hint="eastAsia"/>
        </w:rPr>
        <w:t>10</w:t>
      </w:r>
      <w:r>
        <w:rPr>
          <w:rFonts w:hint="eastAsia"/>
        </w:rPr>
        <w:t>時～</w:t>
      </w:r>
      <w:r>
        <w:rPr>
          <w:rFonts w:hint="eastAsia"/>
        </w:rPr>
        <w:t>14</w:t>
      </w:r>
      <w:r>
        <w:rPr>
          <w:rFonts w:hint="eastAsia"/>
        </w:rPr>
        <w:t>時</w:t>
      </w:r>
    </w:p>
    <w:p w:rsidR="00126F7E" w:rsidRDefault="00126F7E" w:rsidP="00126F7E">
      <w:pPr>
        <w:rPr>
          <w:rFonts w:hint="eastAsia"/>
        </w:rPr>
      </w:pPr>
      <w:r>
        <w:rPr>
          <w:rFonts w:hint="eastAsia"/>
        </w:rPr>
        <w:t>場所　旧有備館および庭園</w:t>
      </w:r>
      <w:r>
        <w:rPr>
          <w:rFonts w:hint="eastAsia"/>
        </w:rPr>
        <w:t xml:space="preserve"> </w:t>
      </w:r>
      <w:r>
        <w:rPr>
          <w:rFonts w:hint="eastAsia"/>
        </w:rPr>
        <w:t>茶亭</w:t>
      </w:r>
    </w:p>
    <w:p w:rsidR="00126F7E" w:rsidRDefault="00126F7E" w:rsidP="00126F7E">
      <w:pPr>
        <w:rPr>
          <w:rFonts w:hint="eastAsia"/>
        </w:rPr>
      </w:pPr>
      <w:r>
        <w:rPr>
          <w:rFonts w:hint="eastAsia"/>
        </w:rPr>
        <w:t>席主　古川黎明高等学校茶華道部</w:t>
      </w:r>
    </w:p>
    <w:p w:rsidR="00126F7E" w:rsidRDefault="00126F7E" w:rsidP="00126F7E">
      <w:pPr>
        <w:rPr>
          <w:rFonts w:hint="eastAsia"/>
        </w:rPr>
      </w:pPr>
      <w:r>
        <w:rPr>
          <w:rFonts w:hint="eastAsia"/>
        </w:rPr>
        <w:t>定員　先着</w:t>
      </w:r>
      <w:r>
        <w:rPr>
          <w:rFonts w:hint="eastAsia"/>
        </w:rPr>
        <w:t>150</w:t>
      </w:r>
      <w:r>
        <w:rPr>
          <w:rFonts w:hint="eastAsia"/>
        </w:rPr>
        <w:t>人</w:t>
      </w:r>
    </w:p>
    <w:p w:rsidR="00126F7E" w:rsidRDefault="00126F7E" w:rsidP="00126F7E">
      <w:pPr>
        <w:rPr>
          <w:rFonts w:hint="eastAsia"/>
        </w:rPr>
      </w:pPr>
      <w:r>
        <w:rPr>
          <w:rFonts w:hint="eastAsia"/>
        </w:rPr>
        <w:t>料金　一席</w:t>
      </w:r>
      <w:r>
        <w:rPr>
          <w:rFonts w:hint="eastAsia"/>
        </w:rPr>
        <w:t>200</w:t>
      </w:r>
      <w:r>
        <w:rPr>
          <w:rFonts w:hint="eastAsia"/>
        </w:rPr>
        <w:t>円</w:t>
      </w:r>
    </w:p>
    <w:p w:rsidR="00126F7E" w:rsidRDefault="00126F7E" w:rsidP="00126F7E">
      <w:pPr>
        <w:rPr>
          <w:rFonts w:hint="eastAsia"/>
        </w:rPr>
      </w:pPr>
      <w:r>
        <w:rPr>
          <w:rFonts w:hint="eastAsia"/>
        </w:rPr>
        <w:t>文化財課保護担当</w:t>
      </w:r>
      <w:r>
        <w:rPr>
          <w:rFonts w:hint="eastAsia"/>
        </w:rPr>
        <w:t xml:space="preserve"> 72-5036</w:t>
      </w:r>
    </w:p>
    <w:p w:rsidR="00126F7E" w:rsidRDefault="00126F7E" w:rsidP="00126F7E"/>
    <w:p w:rsidR="00126F7E" w:rsidRDefault="00126F7E" w:rsidP="00126F7E">
      <w:r>
        <w:tab/>
      </w:r>
    </w:p>
    <w:p w:rsidR="00126F7E" w:rsidRPr="00126F7E" w:rsidRDefault="00126F7E" w:rsidP="00126F7E">
      <w:pPr>
        <w:rPr>
          <w:rFonts w:hint="eastAsia"/>
          <w:b/>
          <w:sz w:val="24"/>
          <w:u w:val="single"/>
        </w:rPr>
      </w:pPr>
      <w:r w:rsidRPr="00126F7E">
        <w:rPr>
          <w:rFonts w:hint="eastAsia"/>
          <w:b/>
          <w:sz w:val="24"/>
          <w:u w:val="single"/>
        </w:rPr>
        <w:t>初心者のための</w:t>
      </w:r>
      <w:r w:rsidRPr="00126F7E">
        <w:rPr>
          <w:rFonts w:hint="eastAsia"/>
          <w:b/>
          <w:sz w:val="24"/>
          <w:u w:val="single"/>
        </w:rPr>
        <w:t xml:space="preserve"> </w:t>
      </w:r>
      <w:r w:rsidRPr="00126F7E">
        <w:rPr>
          <w:rFonts w:hint="eastAsia"/>
          <w:b/>
          <w:sz w:val="24"/>
          <w:u w:val="single"/>
        </w:rPr>
        <w:t>いきいきウォーキング春</w:t>
      </w:r>
    </w:p>
    <w:p w:rsidR="00126F7E" w:rsidRDefault="00126F7E" w:rsidP="00126F7E">
      <w:pPr>
        <w:rPr>
          <w:rFonts w:hint="eastAsia"/>
        </w:rPr>
      </w:pPr>
      <w:r>
        <w:rPr>
          <w:rFonts w:hint="eastAsia"/>
        </w:rPr>
        <w:t xml:space="preserve">　中央公民館からバスで移動し、展望の良い野山の自然を楽しみながら</w:t>
      </w:r>
      <w:r>
        <w:rPr>
          <w:rFonts w:hint="eastAsia"/>
        </w:rPr>
        <w:t>5</w:t>
      </w:r>
      <w:r>
        <w:rPr>
          <w:rFonts w:hint="eastAsia"/>
        </w:rPr>
        <w:t>㎞～</w:t>
      </w:r>
      <w:r>
        <w:rPr>
          <w:rFonts w:hint="eastAsia"/>
        </w:rPr>
        <w:t>8</w:t>
      </w:r>
      <w:r>
        <w:rPr>
          <w:rFonts w:hint="eastAsia"/>
        </w:rPr>
        <w:t>㎞を歩きます。</w:t>
      </w:r>
    </w:p>
    <w:tbl>
      <w:tblPr>
        <w:tblW w:w="0" w:type="auto"/>
        <w:tblInd w:w="28" w:type="dxa"/>
        <w:tblLayout w:type="fixed"/>
        <w:tblCellMar>
          <w:left w:w="0" w:type="dxa"/>
          <w:right w:w="0" w:type="dxa"/>
        </w:tblCellMar>
        <w:tblLook w:val="0000" w:firstRow="0" w:lastRow="0" w:firstColumn="0" w:lastColumn="0" w:noHBand="0" w:noVBand="0"/>
      </w:tblPr>
      <w:tblGrid>
        <w:gridCol w:w="2552"/>
        <w:gridCol w:w="3402"/>
      </w:tblGrid>
      <w:tr w:rsidR="00126F7E" w:rsidRPr="00126F7E" w:rsidTr="00126F7E">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D3ECFB" w:fill="auto"/>
            <w:tcMar>
              <w:top w:w="68" w:type="dxa"/>
              <w:left w:w="28" w:type="dxa"/>
              <w:bottom w:w="68" w:type="dxa"/>
              <w:right w:w="28" w:type="dxa"/>
            </w:tcMar>
            <w:vAlign w:val="center"/>
          </w:tcPr>
          <w:p w:rsidR="00126F7E" w:rsidRPr="00126F7E" w:rsidRDefault="00126F7E" w:rsidP="00126F7E">
            <w:r w:rsidRPr="00126F7E">
              <w:rPr>
                <w:rFonts w:hint="eastAsia"/>
              </w:rPr>
              <w:t>期日（全</w:t>
            </w:r>
            <w:r w:rsidRPr="00126F7E">
              <w:t>3</w:t>
            </w:r>
            <w:r w:rsidRPr="00126F7E">
              <w:rPr>
                <w:rFonts w:hint="eastAsia"/>
              </w:rPr>
              <w:t>回）</w:t>
            </w:r>
          </w:p>
        </w:tc>
        <w:tc>
          <w:tcPr>
            <w:tcW w:w="3402" w:type="dxa"/>
            <w:tcBorders>
              <w:top w:val="single" w:sz="3" w:space="0" w:color="000000"/>
              <w:left w:val="single" w:sz="3" w:space="0" w:color="000000"/>
              <w:bottom w:val="single" w:sz="3" w:space="0" w:color="000000"/>
              <w:right w:val="single" w:sz="6" w:space="0" w:color="000000"/>
            </w:tcBorders>
            <w:shd w:val="solid" w:color="D3ECFB" w:fill="auto"/>
            <w:tcMar>
              <w:top w:w="68" w:type="dxa"/>
              <w:left w:w="28" w:type="dxa"/>
              <w:bottom w:w="68" w:type="dxa"/>
              <w:right w:w="0" w:type="dxa"/>
            </w:tcMar>
            <w:vAlign w:val="center"/>
          </w:tcPr>
          <w:p w:rsidR="00126F7E" w:rsidRPr="00126F7E" w:rsidRDefault="00126F7E" w:rsidP="00126F7E">
            <w:r w:rsidRPr="00126F7E">
              <w:rPr>
                <w:rFonts w:hint="eastAsia"/>
              </w:rPr>
              <w:t>場所</w:t>
            </w:r>
          </w:p>
        </w:tc>
      </w:tr>
      <w:tr w:rsidR="00126F7E" w:rsidRPr="00126F7E" w:rsidTr="00126F7E">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68" w:type="dxa"/>
              <w:left w:w="28" w:type="dxa"/>
              <w:bottom w:w="68" w:type="dxa"/>
              <w:right w:w="28" w:type="dxa"/>
            </w:tcMar>
            <w:vAlign w:val="center"/>
          </w:tcPr>
          <w:p w:rsidR="00126F7E" w:rsidRPr="00126F7E" w:rsidRDefault="00126F7E" w:rsidP="00126F7E">
            <w:r w:rsidRPr="00126F7E">
              <w:t>5</w:t>
            </w:r>
            <w:r w:rsidRPr="00126F7E">
              <w:rPr>
                <w:rFonts w:hint="eastAsia"/>
              </w:rPr>
              <w:t>月</w:t>
            </w:r>
            <w:r w:rsidRPr="00126F7E">
              <w:t>10</w:t>
            </w:r>
            <w:r w:rsidRPr="00126F7E">
              <w:rPr>
                <w:rFonts w:hint="eastAsia"/>
              </w:rPr>
              <w:t>日</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126F7E" w:rsidRPr="00126F7E" w:rsidRDefault="00126F7E" w:rsidP="00126F7E">
            <w:r w:rsidRPr="00126F7E">
              <w:rPr>
                <w:rFonts w:hint="eastAsia"/>
              </w:rPr>
              <w:t>みちのく杜の湖畔公園（川崎町）</w:t>
            </w:r>
          </w:p>
        </w:tc>
      </w:tr>
      <w:tr w:rsidR="00126F7E" w:rsidRPr="00126F7E" w:rsidTr="00126F7E">
        <w:tblPrEx>
          <w:tblCellMar>
            <w:top w:w="0" w:type="dxa"/>
            <w:left w:w="0" w:type="dxa"/>
            <w:bottom w:w="0" w:type="dxa"/>
            <w:right w:w="0" w:type="dxa"/>
          </w:tblCellMar>
        </w:tblPrEx>
        <w:trPr>
          <w:trHeight w:val="283"/>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68" w:type="dxa"/>
              <w:left w:w="28" w:type="dxa"/>
              <w:bottom w:w="68" w:type="dxa"/>
              <w:right w:w="28" w:type="dxa"/>
            </w:tcMar>
            <w:vAlign w:val="center"/>
          </w:tcPr>
          <w:p w:rsidR="00126F7E" w:rsidRPr="00126F7E" w:rsidRDefault="00126F7E" w:rsidP="00126F7E">
            <w:r w:rsidRPr="00126F7E">
              <w:t>5</w:t>
            </w:r>
            <w:r w:rsidRPr="00126F7E">
              <w:rPr>
                <w:rFonts w:hint="eastAsia"/>
              </w:rPr>
              <w:t>月</w:t>
            </w:r>
            <w:r w:rsidRPr="00126F7E">
              <w:t>24</w:t>
            </w:r>
            <w:r w:rsidRPr="00126F7E">
              <w:rPr>
                <w:rFonts w:hint="eastAsia"/>
              </w:rPr>
              <w:t>日</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126F7E" w:rsidRPr="00126F7E" w:rsidRDefault="00126F7E" w:rsidP="00126F7E">
            <w:r w:rsidRPr="00126F7E">
              <w:rPr>
                <w:rFonts w:hint="eastAsia"/>
              </w:rPr>
              <w:t>県民の森（利府町）</w:t>
            </w:r>
          </w:p>
        </w:tc>
      </w:tr>
      <w:tr w:rsidR="00126F7E" w:rsidRPr="00126F7E" w:rsidTr="00126F7E">
        <w:tblPrEx>
          <w:tblCellMar>
            <w:top w:w="0" w:type="dxa"/>
            <w:left w:w="0" w:type="dxa"/>
            <w:bottom w:w="0" w:type="dxa"/>
            <w:right w:w="0" w:type="dxa"/>
          </w:tblCellMar>
        </w:tblPrEx>
        <w:trPr>
          <w:trHeight w:val="340"/>
        </w:trPr>
        <w:tc>
          <w:tcPr>
            <w:tcW w:w="2552" w:type="dxa"/>
            <w:tcBorders>
              <w:top w:val="single" w:sz="3" w:space="0" w:color="000000"/>
              <w:left w:val="single" w:sz="6" w:space="0" w:color="000000"/>
              <w:bottom w:val="single" w:sz="3" w:space="0" w:color="000000"/>
              <w:right w:val="single" w:sz="3" w:space="0" w:color="000000"/>
            </w:tcBorders>
            <w:shd w:val="solid" w:color="EEEFEF" w:fill="auto"/>
            <w:tcMar>
              <w:top w:w="68" w:type="dxa"/>
              <w:left w:w="28" w:type="dxa"/>
              <w:bottom w:w="68" w:type="dxa"/>
              <w:right w:w="28" w:type="dxa"/>
            </w:tcMar>
            <w:vAlign w:val="center"/>
          </w:tcPr>
          <w:p w:rsidR="00126F7E" w:rsidRPr="00126F7E" w:rsidRDefault="00126F7E" w:rsidP="00126F7E">
            <w:r w:rsidRPr="00126F7E">
              <w:t>6</w:t>
            </w:r>
            <w:r w:rsidRPr="00126F7E">
              <w:rPr>
                <w:rFonts w:hint="eastAsia"/>
              </w:rPr>
              <w:t>月</w:t>
            </w:r>
            <w:r w:rsidRPr="00126F7E">
              <w:t>7</w:t>
            </w:r>
            <w:r w:rsidRPr="00126F7E">
              <w:rPr>
                <w:rFonts w:hint="eastAsia"/>
              </w:rPr>
              <w:t>日</w:t>
            </w:r>
          </w:p>
        </w:tc>
        <w:tc>
          <w:tcPr>
            <w:tcW w:w="3402" w:type="dxa"/>
            <w:tcBorders>
              <w:top w:val="single" w:sz="3" w:space="0" w:color="000000"/>
              <w:left w:val="single" w:sz="3" w:space="0" w:color="000000"/>
              <w:bottom w:val="single" w:sz="3" w:space="0" w:color="000000"/>
              <w:right w:val="single" w:sz="6" w:space="0" w:color="000000"/>
            </w:tcBorders>
            <w:shd w:val="solid" w:color="FFFFFF" w:fill="auto"/>
            <w:tcMar>
              <w:top w:w="68" w:type="dxa"/>
              <w:left w:w="57" w:type="dxa"/>
              <w:bottom w:w="68" w:type="dxa"/>
              <w:right w:w="0" w:type="dxa"/>
            </w:tcMar>
            <w:vAlign w:val="center"/>
          </w:tcPr>
          <w:p w:rsidR="00126F7E" w:rsidRPr="00126F7E" w:rsidRDefault="00126F7E" w:rsidP="00126F7E">
            <w:r w:rsidRPr="00126F7E">
              <w:rPr>
                <w:rFonts w:hint="eastAsia"/>
              </w:rPr>
              <w:t>未定（後日参加者に連絡します）</w:t>
            </w:r>
          </w:p>
        </w:tc>
      </w:tr>
    </w:tbl>
    <w:p w:rsidR="00126F7E" w:rsidRDefault="00126F7E" w:rsidP="00126F7E">
      <w:pPr>
        <w:rPr>
          <w:rFonts w:hint="eastAsia"/>
        </w:rPr>
      </w:pPr>
      <w:r>
        <w:rPr>
          <w:rFonts w:hint="eastAsia"/>
        </w:rPr>
        <w:t xml:space="preserve">時間　</w:t>
      </w:r>
      <w:r>
        <w:rPr>
          <w:rFonts w:hint="eastAsia"/>
        </w:rPr>
        <w:t>8</w:t>
      </w:r>
      <w:r>
        <w:rPr>
          <w:rFonts w:hint="eastAsia"/>
        </w:rPr>
        <w:t>時</w:t>
      </w:r>
      <w:r>
        <w:rPr>
          <w:rFonts w:hint="eastAsia"/>
        </w:rPr>
        <w:t>30</w:t>
      </w:r>
      <w:r>
        <w:rPr>
          <w:rFonts w:hint="eastAsia"/>
        </w:rPr>
        <w:t>分～</w:t>
      </w:r>
      <w:r>
        <w:rPr>
          <w:rFonts w:hint="eastAsia"/>
        </w:rPr>
        <w:t>16</w:t>
      </w:r>
      <w:r>
        <w:rPr>
          <w:rFonts w:hint="eastAsia"/>
        </w:rPr>
        <w:t>時</w:t>
      </w:r>
    </w:p>
    <w:p w:rsidR="00126F7E" w:rsidRDefault="00126F7E" w:rsidP="00126F7E">
      <w:pPr>
        <w:rPr>
          <w:rFonts w:hint="eastAsia"/>
        </w:rPr>
      </w:pPr>
      <w:r>
        <w:rPr>
          <w:rFonts w:hint="eastAsia"/>
        </w:rPr>
        <w:t>対象　市内在住で</w:t>
      </w:r>
      <w:r>
        <w:rPr>
          <w:rFonts w:hint="eastAsia"/>
        </w:rPr>
        <w:t>18</w:t>
      </w:r>
      <w:r>
        <w:rPr>
          <w:rFonts w:hint="eastAsia"/>
        </w:rPr>
        <w:t>歳以上の人</w:t>
      </w:r>
    </w:p>
    <w:p w:rsidR="00126F7E" w:rsidRDefault="00126F7E" w:rsidP="00126F7E">
      <w:pPr>
        <w:rPr>
          <w:rFonts w:hint="eastAsia"/>
        </w:rPr>
      </w:pPr>
      <w:r>
        <w:rPr>
          <w:rFonts w:hint="eastAsia"/>
        </w:rPr>
        <w:t xml:space="preserve">定員　</w:t>
      </w:r>
      <w:r>
        <w:rPr>
          <w:rFonts w:hint="eastAsia"/>
        </w:rPr>
        <w:t>28</w:t>
      </w:r>
      <w:r>
        <w:rPr>
          <w:rFonts w:hint="eastAsia"/>
        </w:rPr>
        <w:t>人（申し込み多数の場合、初めて参加する人を優先して抽選）</w:t>
      </w:r>
    </w:p>
    <w:p w:rsidR="00126F7E" w:rsidRDefault="00126F7E" w:rsidP="00126F7E">
      <w:pPr>
        <w:rPr>
          <w:rFonts w:hint="eastAsia"/>
        </w:rPr>
      </w:pPr>
      <w:r>
        <w:rPr>
          <w:rFonts w:hint="eastAsia"/>
        </w:rPr>
        <w:t xml:space="preserve">料金　</w:t>
      </w:r>
      <w:r>
        <w:rPr>
          <w:rFonts w:hint="eastAsia"/>
        </w:rPr>
        <w:t>1,000</w:t>
      </w:r>
      <w:r>
        <w:rPr>
          <w:rFonts w:hint="eastAsia"/>
        </w:rPr>
        <w:t>円</w:t>
      </w:r>
    </w:p>
    <w:p w:rsidR="00126F7E" w:rsidRDefault="00126F7E" w:rsidP="00126F7E">
      <w:pPr>
        <w:rPr>
          <w:rFonts w:hint="eastAsia"/>
        </w:rPr>
      </w:pPr>
      <w:r>
        <w:rPr>
          <w:rFonts w:hint="eastAsia"/>
        </w:rPr>
        <w:t xml:space="preserve">申込　</w:t>
      </w:r>
      <w:r>
        <w:rPr>
          <w:rFonts w:hint="eastAsia"/>
        </w:rPr>
        <w:t>4</w:t>
      </w:r>
      <w:r>
        <w:rPr>
          <w:rFonts w:hint="eastAsia"/>
        </w:rPr>
        <w:t>月</w:t>
      </w:r>
      <w:r>
        <w:rPr>
          <w:rFonts w:hint="eastAsia"/>
        </w:rPr>
        <w:t>8</w:t>
      </w:r>
      <w:r>
        <w:rPr>
          <w:rFonts w:hint="eastAsia"/>
        </w:rPr>
        <w:t>日～</w:t>
      </w:r>
      <w:r>
        <w:rPr>
          <w:rFonts w:hint="eastAsia"/>
        </w:rPr>
        <w:t>12</w:t>
      </w:r>
      <w:r>
        <w:rPr>
          <w:rFonts w:hint="eastAsia"/>
        </w:rPr>
        <w:t>日に電話で申し込み</w:t>
      </w:r>
    </w:p>
    <w:p w:rsidR="00126F7E" w:rsidRDefault="00126F7E" w:rsidP="00126F7E">
      <w:pPr>
        <w:rPr>
          <w:rFonts w:hint="eastAsia"/>
        </w:rPr>
      </w:pPr>
      <w:r>
        <w:rPr>
          <w:rFonts w:hint="eastAsia"/>
        </w:rPr>
        <w:lastRenderedPageBreak/>
        <w:t>中央公民館事業担当</w:t>
      </w:r>
      <w:r>
        <w:rPr>
          <w:rFonts w:hint="eastAsia"/>
        </w:rPr>
        <w:t xml:space="preserve">  22-3001</w:t>
      </w:r>
    </w:p>
    <w:p w:rsidR="00126F7E" w:rsidRDefault="00126F7E" w:rsidP="00126F7E"/>
    <w:p w:rsidR="00126F7E" w:rsidRDefault="00126F7E" w:rsidP="00126F7E">
      <w:r>
        <w:tab/>
      </w:r>
    </w:p>
    <w:p w:rsidR="00126F7E" w:rsidRPr="00126F7E" w:rsidRDefault="00126F7E" w:rsidP="00126F7E">
      <w:pPr>
        <w:rPr>
          <w:rFonts w:hint="eastAsia"/>
          <w:b/>
          <w:sz w:val="24"/>
          <w:u w:val="single"/>
        </w:rPr>
      </w:pPr>
      <w:r w:rsidRPr="00126F7E">
        <w:rPr>
          <w:rFonts w:hint="eastAsia"/>
          <w:b/>
          <w:sz w:val="24"/>
          <w:u w:val="single"/>
        </w:rPr>
        <w:t>スコーレコーラスアカデミーⅣ（合唱教室）</w:t>
      </w:r>
    </w:p>
    <w:p w:rsidR="00126F7E" w:rsidRDefault="00126F7E" w:rsidP="00126F7E">
      <w:pPr>
        <w:rPr>
          <w:rFonts w:hint="eastAsia"/>
        </w:rPr>
      </w:pPr>
      <w:r>
        <w:rPr>
          <w:rFonts w:hint="eastAsia"/>
        </w:rPr>
        <w:t xml:space="preserve">　小学生とその家族のための合唱教室を開講します。歌をみんな（家族）で学ぶ楽しさを体感してください。初心者の参加も歓迎します。</w:t>
      </w:r>
    </w:p>
    <w:p w:rsidR="00126F7E" w:rsidRDefault="00126F7E" w:rsidP="00126F7E">
      <w:pPr>
        <w:rPr>
          <w:rFonts w:hint="eastAsia"/>
        </w:rPr>
      </w:pPr>
      <w:r>
        <w:rPr>
          <w:rFonts w:hint="eastAsia"/>
        </w:rPr>
        <w:t xml:space="preserve">期間　</w:t>
      </w:r>
      <w:r>
        <w:rPr>
          <w:rFonts w:hint="eastAsia"/>
        </w:rPr>
        <w:t>4</w:t>
      </w:r>
      <w:r>
        <w:rPr>
          <w:rFonts w:hint="eastAsia"/>
        </w:rPr>
        <w:t>月～</w:t>
      </w:r>
      <w:r>
        <w:rPr>
          <w:rFonts w:hint="eastAsia"/>
        </w:rPr>
        <w:t>12</w:t>
      </w:r>
      <w:r>
        <w:rPr>
          <w:rFonts w:hint="eastAsia"/>
        </w:rPr>
        <w:t>月（月</w:t>
      </w:r>
      <w:r>
        <w:rPr>
          <w:rFonts w:hint="eastAsia"/>
        </w:rPr>
        <w:t>2</w:t>
      </w:r>
      <w:r>
        <w:rPr>
          <w:rFonts w:hint="eastAsia"/>
        </w:rPr>
        <w:t>回開催予定）</w:t>
      </w:r>
    </w:p>
    <w:p w:rsidR="00126F7E" w:rsidRDefault="00126F7E" w:rsidP="00126F7E">
      <w:pPr>
        <w:rPr>
          <w:rFonts w:hint="eastAsia"/>
        </w:rPr>
      </w:pPr>
      <w:r>
        <w:rPr>
          <w:rFonts w:hint="eastAsia"/>
        </w:rPr>
        <w:t xml:space="preserve">開校式日時　</w:t>
      </w:r>
      <w:r>
        <w:rPr>
          <w:rFonts w:hint="eastAsia"/>
        </w:rPr>
        <w:t>4</w:t>
      </w:r>
      <w:r>
        <w:rPr>
          <w:rFonts w:hint="eastAsia"/>
        </w:rPr>
        <w:t>月</w:t>
      </w:r>
      <w:r>
        <w:rPr>
          <w:rFonts w:hint="eastAsia"/>
        </w:rPr>
        <w:t>21</w:t>
      </w:r>
      <w:r>
        <w:rPr>
          <w:rFonts w:hint="eastAsia"/>
        </w:rPr>
        <w:t xml:space="preserve">日　</w:t>
      </w:r>
      <w:r>
        <w:rPr>
          <w:rFonts w:hint="eastAsia"/>
        </w:rPr>
        <w:t>10</w:t>
      </w:r>
      <w:r>
        <w:rPr>
          <w:rFonts w:hint="eastAsia"/>
        </w:rPr>
        <w:t>時</w:t>
      </w:r>
      <w:r>
        <w:rPr>
          <w:rFonts w:hint="eastAsia"/>
        </w:rPr>
        <w:t>30</w:t>
      </w:r>
      <w:r>
        <w:rPr>
          <w:rFonts w:hint="eastAsia"/>
        </w:rPr>
        <w:t>分～</w:t>
      </w:r>
      <w:r>
        <w:rPr>
          <w:rFonts w:hint="eastAsia"/>
        </w:rPr>
        <w:t>12</w:t>
      </w:r>
      <w:r>
        <w:rPr>
          <w:rFonts w:hint="eastAsia"/>
        </w:rPr>
        <w:t>時</w:t>
      </w:r>
    </w:p>
    <w:p w:rsidR="00126F7E" w:rsidRDefault="00126F7E" w:rsidP="00126F7E">
      <w:pPr>
        <w:rPr>
          <w:rFonts w:hint="eastAsia"/>
        </w:rPr>
      </w:pPr>
      <w:r>
        <w:rPr>
          <w:rFonts w:hint="eastAsia"/>
        </w:rPr>
        <w:t>※</w:t>
      </w:r>
      <w:r>
        <w:rPr>
          <w:rFonts w:hint="eastAsia"/>
        </w:rPr>
        <w:t>2</w:t>
      </w:r>
      <w:r>
        <w:rPr>
          <w:rFonts w:hint="eastAsia"/>
        </w:rPr>
        <w:t>回目以降の日程は、各小学校に配布する募集チラシで確認してください。</w:t>
      </w:r>
    </w:p>
    <w:p w:rsidR="00126F7E" w:rsidRDefault="00126F7E" w:rsidP="00126F7E">
      <w:pPr>
        <w:rPr>
          <w:rFonts w:hint="eastAsia"/>
        </w:rPr>
      </w:pPr>
      <w:r>
        <w:rPr>
          <w:rFonts w:hint="eastAsia"/>
        </w:rPr>
        <w:t>場所　岩出山文化会館（スコーレハウス）</w:t>
      </w:r>
    </w:p>
    <w:p w:rsidR="00126F7E" w:rsidRDefault="00126F7E" w:rsidP="00126F7E">
      <w:pPr>
        <w:rPr>
          <w:rFonts w:hint="eastAsia"/>
        </w:rPr>
      </w:pPr>
      <w:r>
        <w:rPr>
          <w:rFonts w:hint="eastAsia"/>
        </w:rPr>
        <w:t>対象　市内の小学生とその家族</w:t>
      </w:r>
    </w:p>
    <w:p w:rsidR="00126F7E" w:rsidRDefault="00126F7E" w:rsidP="00126F7E">
      <w:pPr>
        <w:rPr>
          <w:rFonts w:hint="eastAsia"/>
        </w:rPr>
      </w:pPr>
      <w:r>
        <w:rPr>
          <w:rFonts w:hint="eastAsia"/>
        </w:rPr>
        <w:t>定員　先着</w:t>
      </w:r>
      <w:r>
        <w:rPr>
          <w:rFonts w:hint="eastAsia"/>
        </w:rPr>
        <w:t>50</w:t>
      </w:r>
      <w:r>
        <w:rPr>
          <w:rFonts w:hint="eastAsia"/>
        </w:rPr>
        <w:t>人程度</w:t>
      </w:r>
    </w:p>
    <w:p w:rsidR="00126F7E" w:rsidRDefault="00126F7E" w:rsidP="00126F7E">
      <w:pPr>
        <w:rPr>
          <w:rFonts w:hint="eastAsia"/>
        </w:rPr>
      </w:pPr>
      <w:r>
        <w:rPr>
          <w:rFonts w:hint="eastAsia"/>
        </w:rPr>
        <w:t xml:space="preserve">申込　</w:t>
      </w:r>
      <w:r>
        <w:rPr>
          <w:rFonts w:hint="eastAsia"/>
        </w:rPr>
        <w:t>4</w:t>
      </w:r>
      <w:r>
        <w:rPr>
          <w:rFonts w:hint="eastAsia"/>
        </w:rPr>
        <w:t>月</w:t>
      </w:r>
      <w:r>
        <w:rPr>
          <w:rFonts w:hint="eastAsia"/>
        </w:rPr>
        <w:t>19</w:t>
      </w:r>
      <w:r>
        <w:rPr>
          <w:rFonts w:hint="eastAsia"/>
        </w:rPr>
        <w:t>日までに、各小学校に配布した募集用紙に必要事項を記入し、岩出山文化会館に持参、電話、ファクス、Ｅメール（</w:t>
      </w:r>
      <w:r>
        <w:rPr>
          <w:rFonts w:hint="eastAsia"/>
        </w:rPr>
        <w:t>i-bunkakaikan@city.osaki.miyagi.jp</w:t>
      </w:r>
      <w:r>
        <w:rPr>
          <w:rFonts w:hint="eastAsia"/>
        </w:rPr>
        <w:t>）のいずれかで申し込み</w:t>
      </w:r>
    </w:p>
    <w:p w:rsidR="00126F7E" w:rsidRDefault="00126F7E" w:rsidP="00126F7E">
      <w:pPr>
        <w:rPr>
          <w:rFonts w:hint="eastAsia"/>
        </w:rPr>
      </w:pPr>
      <w:r>
        <w:rPr>
          <w:rFonts w:hint="eastAsia"/>
        </w:rPr>
        <w:t>岩出山文化会館</w:t>
      </w:r>
      <w:r>
        <w:rPr>
          <w:rFonts w:hint="eastAsia"/>
        </w:rPr>
        <w:t xml:space="preserve"> </w:t>
      </w:r>
      <w:r>
        <w:rPr>
          <w:rFonts w:hint="eastAsia"/>
        </w:rPr>
        <w:t>電話</w:t>
      </w:r>
      <w:r>
        <w:rPr>
          <w:rFonts w:hint="eastAsia"/>
        </w:rPr>
        <w:t>7</w:t>
      </w:r>
      <w:r>
        <w:rPr>
          <w:rFonts w:hint="eastAsia"/>
        </w:rPr>
        <w:t xml:space="preserve">2-0357 </w:t>
      </w:r>
      <w:r>
        <w:rPr>
          <w:rFonts w:hint="eastAsia"/>
        </w:rPr>
        <w:t xml:space="preserve">　ファクス</w:t>
      </w:r>
      <w:r>
        <w:rPr>
          <w:rFonts w:hint="eastAsia"/>
        </w:rPr>
        <w:t>72-2223</w:t>
      </w:r>
    </w:p>
    <w:p w:rsidR="00126F7E" w:rsidRPr="00126F7E" w:rsidRDefault="00126F7E" w:rsidP="00126F7E"/>
    <w:p w:rsidR="00126F7E" w:rsidRDefault="00126F7E" w:rsidP="00126F7E">
      <w:r>
        <w:tab/>
      </w:r>
    </w:p>
    <w:p w:rsidR="00126F7E" w:rsidRPr="00126F7E" w:rsidRDefault="00126F7E" w:rsidP="00126F7E">
      <w:pPr>
        <w:rPr>
          <w:rFonts w:hint="eastAsia"/>
          <w:b/>
          <w:sz w:val="24"/>
          <w:u w:val="single"/>
        </w:rPr>
      </w:pPr>
      <w:r w:rsidRPr="00126F7E">
        <w:rPr>
          <w:rFonts w:hint="eastAsia"/>
          <w:b/>
          <w:sz w:val="24"/>
          <w:u w:val="single"/>
        </w:rPr>
        <w:t>パレットおおさきの催し</w:t>
      </w:r>
    </w:p>
    <w:p w:rsidR="00126F7E" w:rsidRDefault="00126F7E" w:rsidP="00126F7E">
      <w:pPr>
        <w:rPr>
          <w:rFonts w:hint="eastAsia"/>
        </w:rPr>
      </w:pPr>
      <w:r>
        <w:rPr>
          <w:rFonts w:hint="eastAsia"/>
        </w:rPr>
        <w:t>■</w:t>
      </w:r>
      <w:r>
        <w:rPr>
          <w:rFonts w:hint="eastAsia"/>
        </w:rPr>
        <w:t>第</w:t>
      </w:r>
      <w:r>
        <w:rPr>
          <w:rFonts w:hint="eastAsia"/>
        </w:rPr>
        <w:t>49</w:t>
      </w:r>
      <w:r>
        <w:rPr>
          <w:rFonts w:hint="eastAsia"/>
        </w:rPr>
        <w:t>回彗星会議</w:t>
      </w:r>
      <w:r>
        <w:rPr>
          <w:rFonts w:hint="eastAsia"/>
        </w:rPr>
        <w:t>in</w:t>
      </w:r>
      <w:r>
        <w:rPr>
          <w:rFonts w:hint="eastAsia"/>
        </w:rPr>
        <w:t>大崎</w:t>
      </w:r>
      <w:r>
        <w:rPr>
          <w:rFonts w:hint="eastAsia"/>
        </w:rPr>
        <w:t xml:space="preserve"> </w:t>
      </w:r>
      <w:r>
        <w:rPr>
          <w:rFonts w:hint="eastAsia"/>
        </w:rPr>
        <w:t>招待講演</w:t>
      </w:r>
    </w:p>
    <w:p w:rsidR="00126F7E" w:rsidRDefault="00126F7E" w:rsidP="00126F7E">
      <w:pPr>
        <w:rPr>
          <w:rFonts w:hint="eastAsia"/>
        </w:rPr>
      </w:pPr>
      <w:r>
        <w:rPr>
          <w:rFonts w:hint="eastAsia"/>
        </w:rPr>
        <w:t xml:space="preserve">　長年にわたり数々の天体を発見・観測してきた世界的天体観測者が、世にも不思議でおもしろい「彗星」の魅力を熱く語ります。</w:t>
      </w:r>
    </w:p>
    <w:p w:rsidR="00126F7E" w:rsidRDefault="00126F7E" w:rsidP="00126F7E">
      <w:pPr>
        <w:rPr>
          <w:rFonts w:hint="eastAsia"/>
        </w:rPr>
      </w:pPr>
      <w:r>
        <w:rPr>
          <w:rFonts w:hint="eastAsia"/>
        </w:rPr>
        <w:t xml:space="preserve">日時　</w:t>
      </w:r>
      <w:r>
        <w:rPr>
          <w:rFonts w:hint="eastAsia"/>
        </w:rPr>
        <w:t>6</w:t>
      </w:r>
      <w:r>
        <w:rPr>
          <w:rFonts w:hint="eastAsia"/>
        </w:rPr>
        <w:t>月</w:t>
      </w:r>
      <w:r>
        <w:rPr>
          <w:rFonts w:hint="eastAsia"/>
        </w:rPr>
        <w:t>15</w:t>
      </w:r>
      <w:r>
        <w:rPr>
          <w:rFonts w:hint="eastAsia"/>
        </w:rPr>
        <w:t xml:space="preserve">日　</w:t>
      </w:r>
      <w:r>
        <w:rPr>
          <w:rFonts w:hint="eastAsia"/>
        </w:rPr>
        <w:t>14</w:t>
      </w:r>
      <w:r>
        <w:rPr>
          <w:rFonts w:hint="eastAsia"/>
        </w:rPr>
        <w:t>時～</w:t>
      </w:r>
      <w:r>
        <w:rPr>
          <w:rFonts w:hint="eastAsia"/>
        </w:rPr>
        <w:t>16</w:t>
      </w:r>
      <w:r>
        <w:rPr>
          <w:rFonts w:hint="eastAsia"/>
        </w:rPr>
        <w:t>時（</w:t>
      </w:r>
      <w:r>
        <w:rPr>
          <w:rFonts w:hint="eastAsia"/>
        </w:rPr>
        <w:t>13</w:t>
      </w:r>
      <w:r>
        <w:rPr>
          <w:rFonts w:hint="eastAsia"/>
        </w:rPr>
        <w:t>時開場）</w:t>
      </w:r>
    </w:p>
    <w:p w:rsidR="00126F7E" w:rsidRDefault="00126F7E" w:rsidP="00126F7E">
      <w:pPr>
        <w:rPr>
          <w:rFonts w:hint="eastAsia"/>
        </w:rPr>
      </w:pPr>
      <w:r>
        <w:rPr>
          <w:rFonts w:hint="eastAsia"/>
        </w:rPr>
        <w:t>場所　大崎生涯学習センター（パレットおおさき）</w:t>
      </w:r>
    </w:p>
    <w:p w:rsidR="00126F7E" w:rsidRDefault="00126F7E" w:rsidP="00126F7E">
      <w:pPr>
        <w:rPr>
          <w:rFonts w:hint="eastAsia"/>
        </w:rPr>
      </w:pPr>
      <w:r>
        <w:rPr>
          <w:rFonts w:hint="eastAsia"/>
        </w:rPr>
        <w:t>講師　小石川正弘</w:t>
      </w:r>
      <w:r>
        <w:rPr>
          <w:rFonts w:hint="eastAsia"/>
        </w:rPr>
        <w:t xml:space="preserve"> </w:t>
      </w:r>
      <w:r>
        <w:rPr>
          <w:rFonts w:hint="eastAsia"/>
        </w:rPr>
        <w:t>氏（元仙台市天文台職員）</w:t>
      </w:r>
    </w:p>
    <w:p w:rsidR="00126F7E" w:rsidRDefault="00126F7E" w:rsidP="00126F7E">
      <w:pPr>
        <w:rPr>
          <w:rFonts w:hint="eastAsia"/>
        </w:rPr>
      </w:pPr>
      <w:r>
        <w:rPr>
          <w:rFonts w:hint="eastAsia"/>
        </w:rPr>
        <w:t>演目　私が出会った彗星たち～夜を楽しく～</w:t>
      </w:r>
    </w:p>
    <w:p w:rsidR="00126F7E" w:rsidRDefault="00126F7E" w:rsidP="00126F7E">
      <w:pPr>
        <w:rPr>
          <w:rFonts w:hint="eastAsia"/>
        </w:rPr>
      </w:pPr>
      <w:r>
        <w:rPr>
          <w:rFonts w:hint="eastAsia"/>
        </w:rPr>
        <w:t>定員　先着</w:t>
      </w:r>
      <w:r>
        <w:rPr>
          <w:rFonts w:hint="eastAsia"/>
        </w:rPr>
        <w:t>336</w:t>
      </w:r>
      <w:r>
        <w:rPr>
          <w:rFonts w:hint="eastAsia"/>
        </w:rPr>
        <w:t>人</w:t>
      </w:r>
    </w:p>
    <w:p w:rsidR="00126F7E" w:rsidRDefault="00126F7E" w:rsidP="00126F7E">
      <w:pPr>
        <w:rPr>
          <w:rFonts w:hint="eastAsia"/>
        </w:rPr>
      </w:pPr>
      <w:r>
        <w:rPr>
          <w:rFonts w:hint="eastAsia"/>
        </w:rPr>
        <w:t xml:space="preserve">申込　</w:t>
      </w:r>
      <w:r>
        <w:rPr>
          <w:rFonts w:hint="eastAsia"/>
        </w:rPr>
        <w:t>4</w:t>
      </w:r>
      <w:r>
        <w:rPr>
          <w:rFonts w:hint="eastAsia"/>
        </w:rPr>
        <w:t>月</w:t>
      </w:r>
      <w:r>
        <w:rPr>
          <w:rFonts w:hint="eastAsia"/>
        </w:rPr>
        <w:t>2</w:t>
      </w:r>
      <w:r>
        <w:rPr>
          <w:rFonts w:hint="eastAsia"/>
        </w:rPr>
        <w:t>日から、電話または大崎生涯学習センター窓口で申し込み</w:t>
      </w:r>
    </w:p>
    <w:p w:rsidR="00126F7E" w:rsidRDefault="00126F7E" w:rsidP="00126F7E">
      <w:pPr>
        <w:rPr>
          <w:rFonts w:hint="eastAsia"/>
        </w:rPr>
      </w:pPr>
      <w:r>
        <w:rPr>
          <w:rFonts w:hint="eastAsia"/>
        </w:rPr>
        <w:t>大崎生涯学習センター（パレットおおさき）</w:t>
      </w:r>
      <w:r>
        <w:rPr>
          <w:rFonts w:hint="eastAsia"/>
        </w:rPr>
        <w:t xml:space="preserve">  91-8611</w:t>
      </w:r>
    </w:p>
    <w:p w:rsidR="00126F7E" w:rsidRDefault="00126F7E" w:rsidP="00126F7E">
      <w:pPr>
        <w:rPr>
          <w:rFonts w:hint="eastAsia"/>
        </w:rPr>
      </w:pPr>
    </w:p>
    <w:p w:rsidR="00126F7E" w:rsidRDefault="00126F7E" w:rsidP="00126F7E">
      <w:pPr>
        <w:rPr>
          <w:rFonts w:hint="eastAsia"/>
        </w:rPr>
      </w:pPr>
    </w:p>
    <w:p w:rsidR="00126F7E" w:rsidRDefault="00126F7E" w:rsidP="00126F7E">
      <w:pPr>
        <w:rPr>
          <w:rFonts w:hint="eastAsia"/>
        </w:rPr>
      </w:pPr>
      <w:r w:rsidRPr="00126F7E">
        <w:rPr>
          <w:rFonts w:hint="eastAsia"/>
        </w:rPr>
        <w:t>農林業系汚染廃棄物の試験焼却に関するお知らせ</w:t>
      </w:r>
    </w:p>
    <w:p w:rsidR="00126F7E" w:rsidRDefault="00126F7E" w:rsidP="00126F7E">
      <w:pPr>
        <w:rPr>
          <w:rFonts w:hint="eastAsia"/>
        </w:rPr>
      </w:pPr>
      <w:r>
        <w:rPr>
          <w:rFonts w:hint="eastAsia"/>
        </w:rPr>
        <w:t xml:space="preserve">　平成</w:t>
      </w:r>
      <w:r>
        <w:rPr>
          <w:rFonts w:hint="eastAsia"/>
        </w:rPr>
        <w:t>30</w:t>
      </w:r>
      <w:r>
        <w:rPr>
          <w:rFonts w:hint="eastAsia"/>
        </w:rPr>
        <w:t>年</w:t>
      </w:r>
      <w:r>
        <w:rPr>
          <w:rFonts w:hint="eastAsia"/>
        </w:rPr>
        <w:t>10</w:t>
      </w:r>
      <w:r>
        <w:rPr>
          <w:rFonts w:hint="eastAsia"/>
        </w:rPr>
        <w:t>月から実施している農林業系汚染廃棄物の試験焼却は、第</w:t>
      </w:r>
      <w:r>
        <w:rPr>
          <w:rFonts w:hint="eastAsia"/>
        </w:rPr>
        <w:t>5</w:t>
      </w:r>
      <w:r>
        <w:rPr>
          <w:rFonts w:hint="eastAsia"/>
        </w:rPr>
        <w:t>クールを</w:t>
      </w:r>
      <w:r>
        <w:rPr>
          <w:rFonts w:hint="eastAsia"/>
        </w:rPr>
        <w:t>2</w:t>
      </w:r>
      <w:r>
        <w:rPr>
          <w:rFonts w:hint="eastAsia"/>
        </w:rPr>
        <w:t>月</w:t>
      </w:r>
      <w:r>
        <w:rPr>
          <w:rFonts w:hint="eastAsia"/>
        </w:rPr>
        <w:t>3</w:t>
      </w:r>
      <w:r>
        <w:rPr>
          <w:rFonts w:hint="eastAsia"/>
        </w:rPr>
        <w:t>日から</w:t>
      </w:r>
      <w:r>
        <w:rPr>
          <w:rFonts w:hint="eastAsia"/>
        </w:rPr>
        <w:t>3</w:t>
      </w:r>
      <w:r>
        <w:rPr>
          <w:rFonts w:hint="eastAsia"/>
        </w:rPr>
        <w:t>月</w:t>
      </w:r>
      <w:r>
        <w:rPr>
          <w:rFonts w:hint="eastAsia"/>
        </w:rPr>
        <w:t>3</w:t>
      </w:r>
      <w:r>
        <w:rPr>
          <w:rFonts w:hint="eastAsia"/>
        </w:rPr>
        <w:t>日までの間、西部玉造クリーンセンターと東部クリーンセンターで実施しました。空間線量および各種の放射性セシウム濃度の測定結果は、いずれも基準値内でした。</w:t>
      </w:r>
    </w:p>
    <w:p w:rsidR="00126F7E" w:rsidRDefault="00126F7E" w:rsidP="00126F7E">
      <w:pPr>
        <w:rPr>
          <w:rFonts w:hint="eastAsia"/>
        </w:rPr>
      </w:pPr>
      <w:r>
        <w:rPr>
          <w:rFonts w:hint="eastAsia"/>
        </w:rPr>
        <w:t xml:space="preserve">　中央クリーンセンターでの第</w:t>
      </w:r>
      <w:r>
        <w:rPr>
          <w:rFonts w:hint="eastAsia"/>
        </w:rPr>
        <w:t>5</w:t>
      </w:r>
      <w:r>
        <w:rPr>
          <w:rFonts w:hint="eastAsia"/>
        </w:rPr>
        <w:t>クールと、</w:t>
      </w:r>
      <w:r>
        <w:rPr>
          <w:rFonts w:hint="eastAsia"/>
        </w:rPr>
        <w:t>3</w:t>
      </w:r>
      <w:r>
        <w:rPr>
          <w:rFonts w:hint="eastAsia"/>
        </w:rPr>
        <w:t>つの焼却施設での第</w:t>
      </w:r>
      <w:r>
        <w:rPr>
          <w:rFonts w:hint="eastAsia"/>
        </w:rPr>
        <w:t>6</w:t>
      </w:r>
      <w:r>
        <w:rPr>
          <w:rFonts w:hint="eastAsia"/>
        </w:rPr>
        <w:t>クールの実施は時期を変更しています。試験焼却の再開については、あらためて広報おおさきなどでお知らせします。</w:t>
      </w:r>
    </w:p>
    <w:p w:rsidR="00126F7E" w:rsidRDefault="00126F7E" w:rsidP="00126F7E">
      <w:pPr>
        <w:rPr>
          <w:rFonts w:hint="eastAsia"/>
        </w:rPr>
      </w:pPr>
    </w:p>
    <w:p w:rsidR="00126F7E" w:rsidRDefault="00126F7E" w:rsidP="00126F7E">
      <w:pPr>
        <w:rPr>
          <w:rFonts w:hint="eastAsia"/>
        </w:rPr>
      </w:pPr>
      <w:r w:rsidRPr="00126F7E">
        <w:rPr>
          <w:rFonts w:hint="eastAsia"/>
        </w:rPr>
        <w:t>第</w:t>
      </w:r>
      <w:r w:rsidRPr="00126F7E">
        <w:rPr>
          <w:rFonts w:hint="eastAsia"/>
        </w:rPr>
        <w:t>5</w:t>
      </w:r>
      <w:r w:rsidRPr="00126F7E">
        <w:rPr>
          <w:rFonts w:hint="eastAsia"/>
        </w:rPr>
        <w:t>クールの各種測定結果（混焼期間：</w:t>
      </w:r>
      <w:r w:rsidRPr="00126F7E">
        <w:rPr>
          <w:rFonts w:hint="eastAsia"/>
        </w:rPr>
        <w:t>2</w:t>
      </w:r>
      <w:r w:rsidRPr="00126F7E">
        <w:rPr>
          <w:rFonts w:hint="eastAsia"/>
        </w:rPr>
        <w:t>月</w:t>
      </w:r>
      <w:r w:rsidRPr="00126F7E">
        <w:rPr>
          <w:rFonts w:hint="eastAsia"/>
        </w:rPr>
        <w:t>3</w:t>
      </w:r>
      <w:r w:rsidRPr="00126F7E">
        <w:rPr>
          <w:rFonts w:hint="eastAsia"/>
        </w:rPr>
        <w:t>日～</w:t>
      </w:r>
      <w:r w:rsidRPr="00126F7E">
        <w:rPr>
          <w:rFonts w:hint="eastAsia"/>
        </w:rPr>
        <w:t>2</w:t>
      </w:r>
      <w:r w:rsidRPr="00126F7E">
        <w:rPr>
          <w:rFonts w:hint="eastAsia"/>
        </w:rPr>
        <w:t>月</w:t>
      </w:r>
      <w:r w:rsidRPr="00126F7E">
        <w:rPr>
          <w:rFonts w:hint="eastAsia"/>
        </w:rPr>
        <w:t>8</w:t>
      </w:r>
      <w:r w:rsidRPr="00126F7E">
        <w:rPr>
          <w:rFonts w:hint="eastAsia"/>
        </w:rPr>
        <w:t>日）</w:t>
      </w:r>
    </w:p>
    <w:p w:rsidR="00126F7E" w:rsidRDefault="00126F7E" w:rsidP="00126F7E">
      <w:pPr>
        <w:rPr>
          <w:rFonts w:hint="eastAsia"/>
        </w:rPr>
      </w:pPr>
      <w:r w:rsidRPr="00126F7E">
        <w:rPr>
          <w:rFonts w:hint="eastAsia"/>
        </w:rPr>
        <w:t>焼却内容の実績（単位：ベクレル</w:t>
      </w:r>
      <w:r w:rsidRPr="00126F7E">
        <w:rPr>
          <w:rFonts w:hint="eastAsia"/>
        </w:rPr>
        <w:t>/Kg</w:t>
      </w:r>
      <w:r w:rsidRPr="00126F7E">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57"/>
        <w:gridCol w:w="1750"/>
        <w:gridCol w:w="1750"/>
        <w:gridCol w:w="1751"/>
      </w:tblGrid>
      <w:tr w:rsidR="00126F7E" w:rsidRPr="00126F7E">
        <w:tblPrEx>
          <w:tblCellMar>
            <w:top w:w="0" w:type="dxa"/>
            <w:left w:w="0" w:type="dxa"/>
            <w:bottom w:w="0" w:type="dxa"/>
            <w:right w:w="0" w:type="dxa"/>
          </w:tblCellMar>
        </w:tblPrEx>
        <w:trPr>
          <w:trHeight w:val="439"/>
        </w:trPr>
        <w:tc>
          <w:tcPr>
            <w:tcW w:w="957"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項目</w:t>
            </w:r>
          </w:p>
        </w:tc>
        <w:tc>
          <w:tcPr>
            <w:tcW w:w="1750"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126F7E" w:rsidRPr="00126F7E" w:rsidRDefault="00126F7E" w:rsidP="00126F7E">
            <w:r w:rsidRPr="00126F7E">
              <w:rPr>
                <w:rFonts w:hint="eastAsia"/>
              </w:rPr>
              <w:t>西部玉造</w:t>
            </w:r>
          </w:p>
          <w:p w:rsidR="00126F7E" w:rsidRPr="00126F7E" w:rsidRDefault="00126F7E" w:rsidP="00126F7E">
            <w:r w:rsidRPr="00126F7E">
              <w:rPr>
                <w:rFonts w:hint="eastAsia"/>
              </w:rPr>
              <w:t>（</w:t>
            </w:r>
            <w:r w:rsidRPr="00126F7E">
              <w:t>660kg</w:t>
            </w:r>
            <w:r w:rsidRPr="00126F7E">
              <w:rPr>
                <w:rFonts w:hint="eastAsia"/>
              </w:rPr>
              <w:t>搬入）</w:t>
            </w:r>
          </w:p>
        </w:tc>
        <w:tc>
          <w:tcPr>
            <w:tcW w:w="1750"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tcPr>
          <w:p w:rsidR="00126F7E" w:rsidRPr="00126F7E" w:rsidRDefault="00126F7E" w:rsidP="00126F7E">
            <w:r w:rsidRPr="00126F7E">
              <w:rPr>
                <w:rFonts w:hint="eastAsia"/>
              </w:rPr>
              <w:t>中央</w:t>
            </w:r>
          </w:p>
          <w:p w:rsidR="00126F7E" w:rsidRPr="00126F7E" w:rsidRDefault="00126F7E" w:rsidP="00126F7E">
            <w:r w:rsidRPr="00126F7E">
              <w:rPr>
                <w:rFonts w:hint="eastAsia"/>
              </w:rPr>
              <w:t>（実施時期変更）</w:t>
            </w:r>
          </w:p>
        </w:tc>
        <w:tc>
          <w:tcPr>
            <w:tcW w:w="1751"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tcPr>
          <w:p w:rsidR="00126F7E" w:rsidRPr="00126F7E" w:rsidRDefault="00126F7E" w:rsidP="00126F7E">
            <w:r w:rsidRPr="00126F7E">
              <w:rPr>
                <w:rFonts w:hint="eastAsia"/>
              </w:rPr>
              <w:t>東部</w:t>
            </w:r>
          </w:p>
          <w:p w:rsidR="00126F7E" w:rsidRPr="00126F7E" w:rsidRDefault="00126F7E" w:rsidP="00126F7E">
            <w:r w:rsidRPr="00126F7E">
              <w:rPr>
                <w:rFonts w:hint="eastAsia"/>
              </w:rPr>
              <w:t>（</w:t>
            </w:r>
            <w:r w:rsidRPr="00126F7E">
              <w:t>660kg</w:t>
            </w:r>
            <w:r w:rsidRPr="00126F7E">
              <w:rPr>
                <w:rFonts w:hint="eastAsia"/>
              </w:rPr>
              <w:t>搬入）</w:t>
            </w:r>
          </w:p>
        </w:tc>
      </w:tr>
      <w:tr w:rsidR="00126F7E" w:rsidRPr="00126F7E">
        <w:tblPrEx>
          <w:tblCellMar>
            <w:top w:w="0" w:type="dxa"/>
            <w:left w:w="0" w:type="dxa"/>
            <w:bottom w:w="0" w:type="dxa"/>
            <w:right w:w="0" w:type="dxa"/>
          </w:tblCellMar>
        </w:tblPrEx>
        <w:trPr>
          <w:trHeight w:val="240"/>
        </w:trPr>
        <w:tc>
          <w:tcPr>
            <w:tcW w:w="957"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26F7E" w:rsidRPr="00126F7E" w:rsidRDefault="00126F7E" w:rsidP="00126F7E">
            <w:r w:rsidRPr="00126F7E">
              <w:rPr>
                <w:rFonts w:hint="eastAsia"/>
              </w:rPr>
              <w:t>搬入区分</w:t>
            </w:r>
          </w:p>
        </w:tc>
        <w:tc>
          <w:tcPr>
            <w:tcW w:w="5251" w:type="dxa"/>
            <w:gridSpan w:val="3"/>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t>2,000</w:t>
            </w:r>
            <w:r w:rsidRPr="00126F7E">
              <w:rPr>
                <w:rFonts w:hint="eastAsia"/>
              </w:rPr>
              <w:t>超～</w:t>
            </w:r>
            <w:r w:rsidRPr="00126F7E">
              <w:t>4,000</w:t>
            </w:r>
            <w:r w:rsidRPr="00126F7E">
              <w:rPr>
                <w:rFonts w:hint="eastAsia"/>
              </w:rPr>
              <w:t>以下</w:t>
            </w:r>
          </w:p>
        </w:tc>
      </w:tr>
      <w:tr w:rsidR="00126F7E" w:rsidRPr="00126F7E">
        <w:tblPrEx>
          <w:tblCellMar>
            <w:top w:w="0" w:type="dxa"/>
            <w:left w:w="0" w:type="dxa"/>
            <w:bottom w:w="0" w:type="dxa"/>
            <w:right w:w="0" w:type="dxa"/>
          </w:tblCellMar>
        </w:tblPrEx>
        <w:trPr>
          <w:trHeight w:val="240"/>
        </w:trPr>
        <w:tc>
          <w:tcPr>
            <w:tcW w:w="957"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26F7E" w:rsidRPr="00126F7E" w:rsidRDefault="00126F7E" w:rsidP="00126F7E">
            <w:r w:rsidRPr="00126F7E">
              <w:rPr>
                <w:rFonts w:hint="eastAsia"/>
              </w:rPr>
              <w:t>搬入濃度</w:t>
            </w:r>
          </w:p>
        </w:tc>
        <w:tc>
          <w:tcPr>
            <w:tcW w:w="17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t>2,033.32</w:t>
            </w:r>
            <w:r w:rsidRPr="00126F7E">
              <w:rPr>
                <w:rFonts w:hint="eastAsia"/>
              </w:rPr>
              <w:t>～</w:t>
            </w:r>
            <w:r w:rsidRPr="00126F7E">
              <w:t>3,414.83</w:t>
            </w:r>
          </w:p>
        </w:tc>
        <w:tc>
          <w:tcPr>
            <w:tcW w:w="1750"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実施時期変更</w:t>
            </w:r>
          </w:p>
        </w:tc>
        <w:tc>
          <w:tcPr>
            <w:tcW w:w="1751"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26F7E" w:rsidRPr="00126F7E" w:rsidRDefault="00126F7E" w:rsidP="00126F7E">
            <w:r w:rsidRPr="00126F7E">
              <w:t>2,047.83</w:t>
            </w:r>
            <w:r w:rsidRPr="00126F7E">
              <w:rPr>
                <w:rFonts w:hint="eastAsia"/>
              </w:rPr>
              <w:t>～</w:t>
            </w:r>
            <w:r w:rsidRPr="00126F7E">
              <w:t>2,674.10</w:t>
            </w:r>
          </w:p>
        </w:tc>
      </w:tr>
    </w:tbl>
    <w:p w:rsidR="00126F7E" w:rsidRDefault="00126F7E" w:rsidP="00126F7E">
      <w:pPr>
        <w:rPr>
          <w:rFonts w:hint="eastAsia"/>
        </w:rPr>
      </w:pPr>
      <w:r w:rsidRPr="00126F7E">
        <w:rPr>
          <w:rFonts w:hint="eastAsia"/>
        </w:rPr>
        <w:lastRenderedPageBreak/>
        <w:t>排ガスの測定結果</w:t>
      </w:r>
    </w:p>
    <w:tbl>
      <w:tblPr>
        <w:tblW w:w="0" w:type="auto"/>
        <w:tblInd w:w="28" w:type="dxa"/>
        <w:tblLayout w:type="fixed"/>
        <w:tblCellMar>
          <w:left w:w="0" w:type="dxa"/>
          <w:right w:w="0" w:type="dxa"/>
        </w:tblCellMar>
        <w:tblLook w:val="0000" w:firstRow="0" w:lastRow="0" w:firstColumn="0" w:lastColumn="0" w:noHBand="0" w:noVBand="0"/>
      </w:tblPr>
      <w:tblGrid>
        <w:gridCol w:w="964"/>
        <w:gridCol w:w="1748"/>
        <w:gridCol w:w="1748"/>
        <w:gridCol w:w="1748"/>
      </w:tblGrid>
      <w:tr w:rsidR="00126F7E" w:rsidRPr="00126F7E">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項目</w:t>
            </w:r>
          </w:p>
        </w:tc>
        <w:tc>
          <w:tcPr>
            <w:tcW w:w="174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西部玉造</w:t>
            </w:r>
          </w:p>
        </w:tc>
        <w:tc>
          <w:tcPr>
            <w:tcW w:w="174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中央</w:t>
            </w:r>
          </w:p>
        </w:tc>
        <w:tc>
          <w:tcPr>
            <w:tcW w:w="1748"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東部</w:t>
            </w:r>
          </w:p>
        </w:tc>
      </w:tr>
      <w:tr w:rsidR="00126F7E" w:rsidRPr="00126F7E">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26F7E" w:rsidRPr="00126F7E" w:rsidRDefault="00126F7E" w:rsidP="00126F7E">
            <w:r w:rsidRPr="00126F7E">
              <w:t>1</w:t>
            </w:r>
            <w:r w:rsidRPr="00126F7E">
              <w:rPr>
                <w:rFonts w:hint="eastAsia"/>
              </w:rPr>
              <w:t>号炉</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不検出（</w:t>
            </w:r>
            <w:r w:rsidRPr="00126F7E">
              <w:t>2</w:t>
            </w:r>
            <w:r w:rsidRPr="00126F7E">
              <w:rPr>
                <w:rFonts w:hint="eastAsia"/>
              </w:rPr>
              <w:t>月</w:t>
            </w:r>
            <w:r w:rsidRPr="00126F7E">
              <w:t>6</w:t>
            </w:r>
            <w:r w:rsidRPr="00126F7E">
              <w:rPr>
                <w:rFonts w:hint="eastAsia"/>
              </w:rPr>
              <w:t>日）</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実施時期変更</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不検出（</w:t>
            </w:r>
            <w:r w:rsidRPr="00126F7E">
              <w:t>2</w:t>
            </w:r>
            <w:r w:rsidRPr="00126F7E">
              <w:rPr>
                <w:rFonts w:hint="eastAsia"/>
              </w:rPr>
              <w:t>月</w:t>
            </w:r>
            <w:r w:rsidRPr="00126F7E">
              <w:t>7</w:t>
            </w:r>
            <w:r w:rsidRPr="00126F7E">
              <w:rPr>
                <w:rFonts w:hint="eastAsia"/>
              </w:rPr>
              <w:t>日）</w:t>
            </w:r>
          </w:p>
        </w:tc>
      </w:tr>
      <w:tr w:rsidR="00126F7E" w:rsidRPr="00126F7E">
        <w:tblPrEx>
          <w:tblCellMar>
            <w:top w:w="0" w:type="dxa"/>
            <w:left w:w="0" w:type="dxa"/>
            <w:bottom w:w="0" w:type="dxa"/>
            <w:right w:w="0" w:type="dxa"/>
          </w:tblCellMar>
        </w:tblPrEx>
        <w:trPr>
          <w:trHeight w:val="240"/>
        </w:trPr>
        <w:tc>
          <w:tcPr>
            <w:tcW w:w="964"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26F7E" w:rsidRPr="00126F7E" w:rsidRDefault="00126F7E" w:rsidP="00126F7E">
            <w:r w:rsidRPr="00126F7E">
              <w:t>2</w:t>
            </w:r>
            <w:r w:rsidRPr="00126F7E">
              <w:rPr>
                <w:rFonts w:hint="eastAsia"/>
              </w:rPr>
              <w:t>号炉</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不検出（</w:t>
            </w:r>
            <w:r w:rsidRPr="00126F7E">
              <w:t>2</w:t>
            </w:r>
            <w:r w:rsidRPr="00126F7E">
              <w:rPr>
                <w:rFonts w:hint="eastAsia"/>
              </w:rPr>
              <w:t>月</w:t>
            </w:r>
            <w:r w:rsidRPr="00126F7E">
              <w:t>6</w:t>
            </w:r>
            <w:r w:rsidRPr="00126F7E">
              <w:rPr>
                <w:rFonts w:hint="eastAsia"/>
              </w:rPr>
              <w:t>日）</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実施時期変更</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ー</w:t>
            </w:r>
          </w:p>
        </w:tc>
      </w:tr>
    </w:tbl>
    <w:p w:rsidR="00126F7E" w:rsidRDefault="00126F7E" w:rsidP="00126F7E">
      <w:pPr>
        <w:rPr>
          <w:rFonts w:hint="eastAsia"/>
        </w:rPr>
      </w:pPr>
    </w:p>
    <w:p w:rsidR="00126F7E" w:rsidRDefault="00126F7E" w:rsidP="00126F7E">
      <w:pPr>
        <w:rPr>
          <w:rFonts w:hint="eastAsia"/>
        </w:rPr>
      </w:pPr>
      <w:r w:rsidRPr="00126F7E">
        <w:rPr>
          <w:rFonts w:hint="eastAsia"/>
        </w:rPr>
        <w:t>焼却灰などの測定結果（単位：ベクレル</w:t>
      </w:r>
      <w:r w:rsidRPr="00126F7E">
        <w:rPr>
          <w:rFonts w:hint="eastAsia"/>
        </w:rPr>
        <w:t>/Kg</w:t>
      </w:r>
      <w:r w:rsidRPr="00126F7E">
        <w:rPr>
          <w:rFonts w:hint="eastAsia"/>
        </w:rPr>
        <w:t>）</w:t>
      </w:r>
    </w:p>
    <w:tbl>
      <w:tblPr>
        <w:tblW w:w="0" w:type="auto"/>
        <w:tblInd w:w="28" w:type="dxa"/>
        <w:tblLayout w:type="fixed"/>
        <w:tblCellMar>
          <w:left w:w="0" w:type="dxa"/>
          <w:right w:w="0" w:type="dxa"/>
        </w:tblCellMar>
        <w:tblLook w:val="0000" w:firstRow="0" w:lastRow="0" w:firstColumn="0" w:lastColumn="0" w:noHBand="0" w:noVBand="0"/>
      </w:tblPr>
      <w:tblGrid>
        <w:gridCol w:w="965"/>
        <w:gridCol w:w="1748"/>
        <w:gridCol w:w="1747"/>
        <w:gridCol w:w="1748"/>
      </w:tblGrid>
      <w:tr w:rsidR="00126F7E" w:rsidRPr="00126F7E">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項目</w:t>
            </w:r>
          </w:p>
        </w:tc>
        <w:tc>
          <w:tcPr>
            <w:tcW w:w="1748"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西部玉造</w:t>
            </w:r>
          </w:p>
        </w:tc>
        <w:tc>
          <w:tcPr>
            <w:tcW w:w="1747" w:type="dxa"/>
            <w:tcBorders>
              <w:top w:val="single" w:sz="3" w:space="0" w:color="000000"/>
              <w:left w:val="single" w:sz="3" w:space="0" w:color="000000"/>
              <w:bottom w:val="single" w:sz="3" w:space="0" w:color="000000"/>
              <w:right w:val="single" w:sz="3"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中央</w:t>
            </w:r>
          </w:p>
        </w:tc>
        <w:tc>
          <w:tcPr>
            <w:tcW w:w="1748" w:type="dxa"/>
            <w:tcBorders>
              <w:top w:val="single" w:sz="3" w:space="0" w:color="000000"/>
              <w:left w:val="single" w:sz="3" w:space="0" w:color="000000"/>
              <w:bottom w:val="single" w:sz="3" w:space="0" w:color="000000"/>
              <w:right w:val="single" w:sz="6" w:space="0" w:color="000000"/>
            </w:tcBorders>
            <w:shd w:val="solid" w:color="D3ECFB" w:fill="auto"/>
            <w:tcMar>
              <w:top w:w="28" w:type="dxa"/>
              <w:left w:w="28" w:type="dxa"/>
              <w:bottom w:w="28" w:type="dxa"/>
              <w:right w:w="28" w:type="dxa"/>
            </w:tcMar>
            <w:vAlign w:val="center"/>
          </w:tcPr>
          <w:p w:rsidR="00126F7E" w:rsidRPr="00126F7E" w:rsidRDefault="00126F7E" w:rsidP="00126F7E">
            <w:r w:rsidRPr="00126F7E">
              <w:rPr>
                <w:rFonts w:hint="eastAsia"/>
              </w:rPr>
              <w:t>東部</w:t>
            </w:r>
          </w:p>
        </w:tc>
      </w:tr>
      <w:tr w:rsidR="00126F7E" w:rsidRPr="00126F7E">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26F7E" w:rsidRPr="00126F7E" w:rsidRDefault="00126F7E" w:rsidP="00126F7E">
            <w:r w:rsidRPr="00126F7E">
              <w:rPr>
                <w:rFonts w:hint="eastAsia"/>
              </w:rPr>
              <w:t>飛灰</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t>50</w:t>
            </w:r>
            <w:r w:rsidRPr="00126F7E">
              <w:rPr>
                <w:rFonts w:hint="eastAsia"/>
              </w:rPr>
              <w:t>～</w:t>
            </w:r>
            <w:r w:rsidRPr="00126F7E">
              <w:t>225</w:t>
            </w:r>
          </w:p>
        </w:tc>
        <w:tc>
          <w:tcPr>
            <w:tcW w:w="174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実施時期変更</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26F7E" w:rsidRPr="00126F7E" w:rsidRDefault="00126F7E" w:rsidP="00126F7E">
            <w:r w:rsidRPr="00126F7E">
              <w:t>52</w:t>
            </w:r>
            <w:r w:rsidRPr="00126F7E">
              <w:rPr>
                <w:rFonts w:hint="eastAsia"/>
              </w:rPr>
              <w:t>～</w:t>
            </w:r>
            <w:r w:rsidRPr="00126F7E">
              <w:t>200</w:t>
            </w:r>
          </w:p>
        </w:tc>
      </w:tr>
      <w:tr w:rsidR="00126F7E" w:rsidRPr="00126F7E">
        <w:tblPrEx>
          <w:tblCellMar>
            <w:top w:w="0" w:type="dxa"/>
            <w:left w:w="0" w:type="dxa"/>
            <w:bottom w:w="0" w:type="dxa"/>
            <w:right w:w="0" w:type="dxa"/>
          </w:tblCellMar>
        </w:tblPrEx>
        <w:trPr>
          <w:trHeight w:val="240"/>
        </w:trPr>
        <w:tc>
          <w:tcPr>
            <w:tcW w:w="965" w:type="dxa"/>
            <w:tcBorders>
              <w:top w:val="single" w:sz="3" w:space="0" w:color="000000"/>
              <w:left w:val="single" w:sz="6" w:space="0" w:color="000000"/>
              <w:bottom w:val="single" w:sz="3" w:space="0" w:color="000000"/>
              <w:right w:val="single" w:sz="3" w:space="0" w:color="000000"/>
            </w:tcBorders>
            <w:shd w:val="solid" w:color="EEEFEF" w:fill="auto"/>
            <w:tcMar>
              <w:top w:w="28" w:type="dxa"/>
              <w:left w:w="28" w:type="dxa"/>
              <w:bottom w:w="28" w:type="dxa"/>
              <w:right w:w="28" w:type="dxa"/>
            </w:tcMar>
            <w:vAlign w:val="center"/>
          </w:tcPr>
          <w:p w:rsidR="00126F7E" w:rsidRPr="00126F7E" w:rsidRDefault="00126F7E" w:rsidP="00126F7E">
            <w:r w:rsidRPr="00126F7E">
              <w:rPr>
                <w:rFonts w:hint="eastAsia"/>
              </w:rPr>
              <w:t>焼却灰</w:t>
            </w:r>
          </w:p>
        </w:tc>
        <w:tc>
          <w:tcPr>
            <w:tcW w:w="1748"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t>16</w:t>
            </w:r>
            <w:r w:rsidRPr="00126F7E">
              <w:rPr>
                <w:rFonts w:hint="eastAsia"/>
              </w:rPr>
              <w:t>～</w:t>
            </w:r>
            <w:r w:rsidRPr="00126F7E">
              <w:t>31</w:t>
            </w:r>
          </w:p>
        </w:tc>
        <w:tc>
          <w:tcPr>
            <w:tcW w:w="1747" w:type="dxa"/>
            <w:tcBorders>
              <w:top w:val="single" w:sz="3" w:space="0" w:color="000000"/>
              <w:left w:val="single" w:sz="3" w:space="0" w:color="000000"/>
              <w:bottom w:val="single" w:sz="3" w:space="0" w:color="000000"/>
              <w:right w:val="single" w:sz="3"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実施時期変更</w:t>
            </w:r>
          </w:p>
        </w:tc>
        <w:tc>
          <w:tcPr>
            <w:tcW w:w="1748" w:type="dxa"/>
            <w:tcBorders>
              <w:top w:val="single" w:sz="3" w:space="0" w:color="000000"/>
              <w:left w:val="single" w:sz="3" w:space="0" w:color="000000"/>
              <w:bottom w:val="single" w:sz="3" w:space="0" w:color="000000"/>
              <w:right w:val="single" w:sz="6" w:space="0" w:color="000000"/>
            </w:tcBorders>
            <w:tcMar>
              <w:top w:w="28" w:type="dxa"/>
              <w:left w:w="28" w:type="dxa"/>
              <w:bottom w:w="28" w:type="dxa"/>
              <w:right w:w="28" w:type="dxa"/>
            </w:tcMar>
            <w:vAlign w:val="center"/>
          </w:tcPr>
          <w:p w:rsidR="00126F7E" w:rsidRPr="00126F7E" w:rsidRDefault="00126F7E" w:rsidP="00126F7E">
            <w:r w:rsidRPr="00126F7E">
              <w:rPr>
                <w:rFonts w:hint="eastAsia"/>
              </w:rPr>
              <w:t>不検出～</w:t>
            </w:r>
            <w:r w:rsidRPr="00126F7E">
              <w:t>24</w:t>
            </w:r>
          </w:p>
        </w:tc>
      </w:tr>
    </w:tbl>
    <w:p w:rsidR="00126F7E" w:rsidRDefault="00126F7E" w:rsidP="00126F7E">
      <w:pPr>
        <w:rPr>
          <w:rFonts w:hint="eastAsia"/>
        </w:rPr>
      </w:pPr>
      <w:r w:rsidRPr="00126F7E">
        <w:rPr>
          <w:rFonts w:hint="eastAsia"/>
        </w:rPr>
        <w:t>※基準値：</w:t>
      </w:r>
      <w:r w:rsidRPr="00126F7E">
        <w:rPr>
          <w:rFonts w:hint="eastAsia"/>
        </w:rPr>
        <w:t>1,193</w:t>
      </w:r>
      <w:r w:rsidRPr="00126F7E">
        <w:rPr>
          <w:rFonts w:hint="eastAsia"/>
        </w:rPr>
        <w:t>以下</w:t>
      </w:r>
    </w:p>
    <w:p w:rsidR="00126F7E" w:rsidRDefault="00126F7E" w:rsidP="00126F7E">
      <w:pPr>
        <w:rPr>
          <w:rFonts w:hint="eastAsia"/>
        </w:rPr>
      </w:pPr>
    </w:p>
    <w:p w:rsidR="00126F7E" w:rsidRDefault="00126F7E" w:rsidP="00126F7E">
      <w:pPr>
        <w:rPr>
          <w:rFonts w:hint="eastAsia"/>
        </w:rPr>
      </w:pPr>
      <w:r>
        <w:rPr>
          <w:rFonts w:hint="eastAsia"/>
        </w:rPr>
        <w:t>大日向クリーンパークの放射性セシウム濃度の測定結果</w:t>
      </w:r>
    </w:p>
    <w:p w:rsidR="00126F7E" w:rsidRDefault="00126F7E" w:rsidP="00126F7E">
      <w:pPr>
        <w:rPr>
          <w:rFonts w:hint="eastAsia"/>
        </w:rPr>
      </w:pPr>
      <w:r>
        <w:rPr>
          <w:rFonts w:hint="eastAsia"/>
        </w:rPr>
        <w:t>放流水、地下水（井戸上部）、地下水（井戸下部）</w:t>
      </w:r>
      <w:r>
        <w:rPr>
          <w:rFonts w:hint="eastAsia"/>
        </w:rPr>
        <w:tab/>
      </w:r>
      <w:r>
        <w:rPr>
          <w:rFonts w:hint="eastAsia"/>
        </w:rPr>
        <w:t>不検出（採取日：</w:t>
      </w:r>
      <w:r>
        <w:rPr>
          <w:rFonts w:hint="eastAsia"/>
        </w:rPr>
        <w:t>2</w:t>
      </w:r>
      <w:r>
        <w:rPr>
          <w:rFonts w:hint="eastAsia"/>
        </w:rPr>
        <w:t>月</w:t>
      </w:r>
      <w:r>
        <w:rPr>
          <w:rFonts w:hint="eastAsia"/>
        </w:rPr>
        <w:t>6</w:t>
      </w:r>
      <w:r>
        <w:rPr>
          <w:rFonts w:hint="eastAsia"/>
        </w:rPr>
        <w:t>日）</w:t>
      </w:r>
    </w:p>
    <w:p w:rsidR="00126F7E" w:rsidRDefault="00126F7E" w:rsidP="00126F7E">
      <w:pPr>
        <w:rPr>
          <w:rFonts w:hint="eastAsia"/>
        </w:rPr>
      </w:pPr>
    </w:p>
    <w:p w:rsidR="00126F7E" w:rsidRPr="00126F7E" w:rsidRDefault="00126F7E" w:rsidP="00126F7E">
      <w:r w:rsidRPr="00126F7E">
        <w:rPr>
          <w:rFonts w:hint="eastAsia"/>
        </w:rPr>
        <w:t>環境保全課放射能対策推進室</w:t>
      </w:r>
      <w:r w:rsidRPr="00126F7E">
        <w:rPr>
          <w:rFonts w:hint="eastAsia"/>
        </w:rPr>
        <w:t xml:space="preserve"> 23-6074</w:t>
      </w:r>
    </w:p>
    <w:sectPr w:rsidR="00126F7E" w:rsidRPr="00126F7E" w:rsidSect="00150B0A">
      <w:pgSz w:w="11906" w:h="16838"/>
      <w:pgMar w:top="284" w:right="1080" w:bottom="284"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B0D13" w:rsidRDefault="002B0D13" w:rsidP="00442EC2">
      <w:r>
        <w:separator/>
      </w:r>
    </w:p>
  </w:endnote>
  <w:endnote w:type="continuationSeparator" w:id="0">
    <w:p w:rsidR="002B0D13" w:rsidRDefault="002B0D13" w:rsidP="00442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小塚明朝 Pro R">
    <w:panose1 w:val="00000000000000000000"/>
    <w:charset w:val="80"/>
    <w:family w:val="roman"/>
    <w:notTrueType/>
    <w:pitch w:val="variable"/>
    <w:sig w:usb0="00000283" w:usb1="2AC71C11" w:usb2="00000012" w:usb3="00000000" w:csb0="00020005"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B0D13" w:rsidRDefault="002B0D13" w:rsidP="00442EC2">
      <w:r>
        <w:separator/>
      </w:r>
    </w:p>
  </w:footnote>
  <w:footnote w:type="continuationSeparator" w:id="0">
    <w:p w:rsidR="002B0D13" w:rsidRDefault="002B0D13" w:rsidP="00442EC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389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00E0E"/>
    <w:rsid w:val="000301AE"/>
    <w:rsid w:val="00044944"/>
    <w:rsid w:val="0009185D"/>
    <w:rsid w:val="000C0182"/>
    <w:rsid w:val="000C6253"/>
    <w:rsid w:val="000C62C0"/>
    <w:rsid w:val="000D132F"/>
    <w:rsid w:val="000D5E49"/>
    <w:rsid w:val="00126F7E"/>
    <w:rsid w:val="00150B0A"/>
    <w:rsid w:val="001622AA"/>
    <w:rsid w:val="00193A44"/>
    <w:rsid w:val="001A1FBE"/>
    <w:rsid w:val="001A6916"/>
    <w:rsid w:val="001B52DF"/>
    <w:rsid w:val="001C4E91"/>
    <w:rsid w:val="001F683E"/>
    <w:rsid w:val="002116EC"/>
    <w:rsid w:val="00216E75"/>
    <w:rsid w:val="00216F58"/>
    <w:rsid w:val="002277D8"/>
    <w:rsid w:val="0027253A"/>
    <w:rsid w:val="002B0D13"/>
    <w:rsid w:val="003C5A61"/>
    <w:rsid w:val="003E3B99"/>
    <w:rsid w:val="00405E3E"/>
    <w:rsid w:val="0043558D"/>
    <w:rsid w:val="00442EC2"/>
    <w:rsid w:val="0045187B"/>
    <w:rsid w:val="004B74B0"/>
    <w:rsid w:val="004D112C"/>
    <w:rsid w:val="004F4FD1"/>
    <w:rsid w:val="00566CE8"/>
    <w:rsid w:val="00581BCE"/>
    <w:rsid w:val="005945C1"/>
    <w:rsid w:val="006B2280"/>
    <w:rsid w:val="006D7FDB"/>
    <w:rsid w:val="006E2CE5"/>
    <w:rsid w:val="0070648F"/>
    <w:rsid w:val="007578DB"/>
    <w:rsid w:val="007D66CA"/>
    <w:rsid w:val="00840559"/>
    <w:rsid w:val="008B2510"/>
    <w:rsid w:val="008E29AF"/>
    <w:rsid w:val="00952186"/>
    <w:rsid w:val="00A3395F"/>
    <w:rsid w:val="00AF439A"/>
    <w:rsid w:val="00AF6905"/>
    <w:rsid w:val="00B04188"/>
    <w:rsid w:val="00B76B79"/>
    <w:rsid w:val="00BB3E22"/>
    <w:rsid w:val="00BD3A37"/>
    <w:rsid w:val="00C810EE"/>
    <w:rsid w:val="00CA750D"/>
    <w:rsid w:val="00D033D8"/>
    <w:rsid w:val="00D161AC"/>
    <w:rsid w:val="00D600FC"/>
    <w:rsid w:val="00D66B5E"/>
    <w:rsid w:val="00DA5F68"/>
    <w:rsid w:val="00E47307"/>
    <w:rsid w:val="00E950FD"/>
    <w:rsid w:val="00EC0CBD"/>
    <w:rsid w:val="00EE0B2D"/>
    <w:rsid w:val="00EF2B25"/>
    <w:rsid w:val="00F03D48"/>
    <w:rsid w:val="00F15571"/>
    <w:rsid w:val="00F90156"/>
    <w:rsid w:val="00F935AF"/>
    <w:rsid w:val="00FB42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8913">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600FC"/>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42EC2"/>
    <w:pPr>
      <w:tabs>
        <w:tab w:val="center" w:pos="4252"/>
        <w:tab w:val="right" w:pos="8504"/>
      </w:tabs>
      <w:snapToGrid w:val="0"/>
    </w:pPr>
  </w:style>
  <w:style w:type="character" w:customStyle="1" w:styleId="a4">
    <w:name w:val="ヘッダー (文字)"/>
    <w:basedOn w:val="a0"/>
    <w:link w:val="a3"/>
    <w:uiPriority w:val="99"/>
    <w:rsid w:val="00442EC2"/>
  </w:style>
  <w:style w:type="paragraph" w:styleId="a5">
    <w:name w:val="footer"/>
    <w:basedOn w:val="a"/>
    <w:link w:val="a6"/>
    <w:uiPriority w:val="99"/>
    <w:unhideWhenUsed/>
    <w:rsid w:val="00442EC2"/>
    <w:pPr>
      <w:tabs>
        <w:tab w:val="center" w:pos="4252"/>
        <w:tab w:val="right" w:pos="8504"/>
      </w:tabs>
      <w:snapToGrid w:val="0"/>
    </w:pPr>
  </w:style>
  <w:style w:type="character" w:customStyle="1" w:styleId="a6">
    <w:name w:val="フッター (文字)"/>
    <w:basedOn w:val="a0"/>
    <w:link w:val="a5"/>
    <w:uiPriority w:val="99"/>
    <w:rsid w:val="00442EC2"/>
  </w:style>
  <w:style w:type="paragraph" w:customStyle="1" w:styleId="a7">
    <w:name w:val="[基本段落]"/>
    <w:basedOn w:val="a"/>
    <w:uiPriority w:val="99"/>
    <w:rsid w:val="008B2510"/>
    <w:pPr>
      <w:autoSpaceDE w:val="0"/>
      <w:autoSpaceDN w:val="0"/>
      <w:adjustRightInd w:val="0"/>
      <w:spacing w:line="420" w:lineRule="auto"/>
      <w:textAlignment w:val="center"/>
    </w:pPr>
    <w:rPr>
      <w:rFonts w:ascii="小塚明朝 Pro R" w:eastAsia="小塚明朝 Pro R" w:cs="小塚明朝 Pro R"/>
      <w:color w:val="000000"/>
      <w:kern w:val="0"/>
      <w:sz w:val="18"/>
      <w:szCs w:val="18"/>
      <w:lang w:val="ja-JP"/>
    </w:rPr>
  </w:style>
  <w:style w:type="table" w:styleId="a8">
    <w:name w:val="Table Grid"/>
    <w:basedOn w:val="a1"/>
    <w:uiPriority w:val="59"/>
    <w:rsid w:val="0009185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9">
    <w:name w:val="Body Text"/>
    <w:basedOn w:val="a"/>
    <w:link w:val="aa"/>
    <w:uiPriority w:val="99"/>
    <w:semiHidden/>
    <w:unhideWhenUsed/>
    <w:rsid w:val="000C0182"/>
  </w:style>
  <w:style w:type="character" w:customStyle="1" w:styleId="aa">
    <w:name w:val="本文 (文字)"/>
    <w:basedOn w:val="a0"/>
    <w:link w:val="a9"/>
    <w:uiPriority w:val="99"/>
    <w:semiHidden/>
    <w:rsid w:val="000C0182"/>
  </w:style>
  <w:style w:type="character" w:styleId="ab">
    <w:name w:val="Hyperlink"/>
    <w:basedOn w:val="a0"/>
    <w:uiPriority w:val="99"/>
    <w:unhideWhenUsed/>
    <w:rsid w:val="00D600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D7A9E6-92B1-4057-BABA-B8D18D2514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562</TotalTime>
  <Pages>5</Pages>
  <Words>565</Words>
  <Characters>3226</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45</cp:revision>
  <dcterms:created xsi:type="dcterms:W3CDTF">2016-08-22T00:20:00Z</dcterms:created>
  <dcterms:modified xsi:type="dcterms:W3CDTF">2019-03-20T09:45:00Z</dcterms:modified>
</cp:coreProperties>
</file>