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2103BB" w:rsidRDefault="009E4090" w:rsidP="00D107A4">
      <w:pPr>
        <w:rPr>
          <w:b/>
          <w:sz w:val="32"/>
          <w:szCs w:val="32"/>
          <w:u w:val="single"/>
        </w:rPr>
      </w:pPr>
      <w:r>
        <w:rPr>
          <w:rFonts w:hint="eastAsia"/>
          <w:b/>
          <w:sz w:val="32"/>
          <w:szCs w:val="32"/>
          <w:u w:val="single"/>
        </w:rPr>
        <w:t>催し</w:t>
      </w:r>
    </w:p>
    <w:p w:rsidR="00853CCC" w:rsidRPr="00853CCC" w:rsidRDefault="00853CCC" w:rsidP="00853CCC"/>
    <w:p w:rsidR="00F03E5E" w:rsidRPr="00F03E5E" w:rsidRDefault="00F03E5E" w:rsidP="00F03E5E">
      <w:pPr>
        <w:rPr>
          <w:b/>
          <w:sz w:val="24"/>
          <w:u w:val="single"/>
        </w:rPr>
      </w:pPr>
      <w:r w:rsidRPr="00F03E5E">
        <w:rPr>
          <w:rFonts w:hint="eastAsia"/>
          <w:b/>
          <w:sz w:val="24"/>
          <w:u w:val="single"/>
        </w:rPr>
        <w:t>緒絶の館「今月の展覧会」</w:t>
      </w:r>
    </w:p>
    <w:p w:rsidR="00F03E5E" w:rsidRPr="00F03E5E" w:rsidRDefault="00F03E5E" w:rsidP="00F03E5E">
      <w:r>
        <w:rPr>
          <w:rFonts w:hint="eastAsia"/>
        </w:rPr>
        <w:t>■</w:t>
      </w:r>
      <w:r w:rsidRPr="00F03E5E">
        <w:rPr>
          <w:rFonts w:hint="eastAsia"/>
        </w:rPr>
        <w:t>共通事項</w:t>
      </w:r>
    </w:p>
    <w:p w:rsidR="00F03E5E" w:rsidRPr="00F03E5E" w:rsidRDefault="00F03E5E" w:rsidP="00F03E5E">
      <w:r w:rsidRPr="00F03E5E">
        <w:rPr>
          <w:rFonts w:hint="eastAsia"/>
        </w:rPr>
        <w:t>場所　大崎市民ギャラリー（緒絶の館）</w:t>
      </w:r>
    </w:p>
    <w:p w:rsidR="00F03E5E" w:rsidRPr="00F03E5E" w:rsidRDefault="00F03E5E" w:rsidP="00F03E5E">
      <w:r>
        <w:rPr>
          <w:rFonts w:hint="eastAsia"/>
        </w:rPr>
        <w:t>■</w:t>
      </w:r>
      <w:r w:rsidRPr="00F03E5E">
        <w:rPr>
          <w:rFonts w:hint="eastAsia"/>
        </w:rPr>
        <w:t>第</w:t>
      </w:r>
      <w:r w:rsidRPr="00F03E5E">
        <w:t>49</w:t>
      </w:r>
      <w:r w:rsidRPr="00F03E5E">
        <w:rPr>
          <w:rFonts w:hint="eastAsia"/>
        </w:rPr>
        <w:t>回宮城書芸院書展教育部展</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4</w:t>
      </w:r>
      <w:r w:rsidRPr="00F03E5E">
        <w:rPr>
          <w:rFonts w:hint="eastAsia"/>
        </w:rPr>
        <w:t>日～</w:t>
      </w:r>
      <w:r w:rsidRPr="00F03E5E">
        <w:t>6</w:t>
      </w:r>
      <w:r w:rsidRPr="00F03E5E">
        <w:rPr>
          <w:rFonts w:hint="eastAsia"/>
        </w:rPr>
        <w:t>日</w:t>
      </w:r>
      <w:r w:rsidRPr="00F03E5E">
        <w:t xml:space="preserve">  10</w:t>
      </w:r>
      <w:r w:rsidRPr="00F03E5E">
        <w:rPr>
          <w:rFonts w:hint="eastAsia"/>
        </w:rPr>
        <w:t>時～</w:t>
      </w:r>
      <w:r w:rsidRPr="00F03E5E">
        <w:t>17</w:t>
      </w:r>
      <w:r w:rsidRPr="00F03E5E">
        <w:rPr>
          <w:rFonts w:hint="eastAsia"/>
        </w:rPr>
        <w:t>時（初日は</w:t>
      </w:r>
      <w:r w:rsidRPr="00F03E5E">
        <w:t>13</w:t>
      </w:r>
      <w:r w:rsidRPr="00F03E5E">
        <w:rPr>
          <w:rFonts w:hint="eastAsia"/>
        </w:rPr>
        <w:t>時から）</w:t>
      </w:r>
    </w:p>
    <w:p w:rsidR="00F03E5E" w:rsidRPr="00F03E5E" w:rsidRDefault="00F03E5E" w:rsidP="00F03E5E">
      <w:r w:rsidRPr="00F03E5E">
        <w:rPr>
          <w:rFonts w:hint="eastAsia"/>
        </w:rPr>
        <w:t>内容　書</w:t>
      </w:r>
    </w:p>
    <w:p w:rsidR="00F03E5E" w:rsidRPr="00F03E5E" w:rsidRDefault="00F03E5E" w:rsidP="00F03E5E">
      <w:r>
        <w:rPr>
          <w:rFonts w:hint="eastAsia"/>
        </w:rPr>
        <w:t>■</w:t>
      </w:r>
      <w:r w:rsidRPr="00F03E5E">
        <w:rPr>
          <w:rFonts w:hint="eastAsia"/>
        </w:rPr>
        <w:t>第</w:t>
      </w:r>
      <w:r w:rsidRPr="00F03E5E">
        <w:t>23</w:t>
      </w:r>
      <w:r w:rsidRPr="00F03E5E">
        <w:rPr>
          <w:rFonts w:hint="eastAsia"/>
        </w:rPr>
        <w:t>回古川水彩画展</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9</w:t>
      </w:r>
      <w:r w:rsidRPr="00F03E5E">
        <w:rPr>
          <w:rFonts w:hint="eastAsia"/>
        </w:rPr>
        <w:t>日～</w:t>
      </w:r>
      <w:r w:rsidRPr="00F03E5E">
        <w:t>13</w:t>
      </w:r>
      <w:r w:rsidRPr="00F03E5E">
        <w:rPr>
          <w:rFonts w:hint="eastAsia"/>
        </w:rPr>
        <w:t>日</w:t>
      </w:r>
      <w:r w:rsidRPr="00F03E5E">
        <w:t xml:space="preserve">  10</w:t>
      </w:r>
      <w:r w:rsidRPr="00F03E5E">
        <w:rPr>
          <w:rFonts w:hint="eastAsia"/>
        </w:rPr>
        <w:t>時～</w:t>
      </w:r>
      <w:r w:rsidRPr="00F03E5E">
        <w:t>17</w:t>
      </w:r>
      <w:r w:rsidRPr="00F03E5E">
        <w:rPr>
          <w:rFonts w:hint="eastAsia"/>
        </w:rPr>
        <w:t>時（最終日は</w:t>
      </w:r>
      <w:r w:rsidRPr="00F03E5E">
        <w:t>15</w:t>
      </w:r>
      <w:r w:rsidRPr="00F03E5E">
        <w:rPr>
          <w:rFonts w:hint="eastAsia"/>
        </w:rPr>
        <w:t>時まで）</w:t>
      </w:r>
    </w:p>
    <w:p w:rsidR="00F03E5E" w:rsidRPr="00F03E5E" w:rsidRDefault="00F03E5E" w:rsidP="00F03E5E">
      <w:r w:rsidRPr="00F03E5E">
        <w:rPr>
          <w:rFonts w:hint="eastAsia"/>
        </w:rPr>
        <w:t>内容　水彩画</w:t>
      </w:r>
    </w:p>
    <w:p w:rsidR="00F03E5E" w:rsidRPr="00F03E5E" w:rsidRDefault="00F03E5E" w:rsidP="00F03E5E">
      <w:r>
        <w:rPr>
          <w:rFonts w:hint="eastAsia"/>
        </w:rPr>
        <w:t>■</w:t>
      </w:r>
      <w:r w:rsidRPr="00F03E5E">
        <w:t>2019</w:t>
      </w:r>
      <w:r w:rsidRPr="00F03E5E">
        <w:ruby>
          <w:rubyPr>
            <w:rubyAlign w:val="distributeSpace"/>
            <w:hps w:val="9"/>
            <w:hpsRaise w:val="18"/>
            <w:hpsBaseText w:val="21"/>
            <w:lid w:val="ja-JP"/>
          </w:rubyPr>
          <w:rt>
            <w:r w:rsidR="00F03E5E" w:rsidRPr="00F03E5E">
              <w:rPr>
                <w:rFonts w:hint="eastAsia"/>
              </w:rPr>
              <w:t>いき</w:t>
            </w:r>
          </w:rt>
          <w:rubyBase>
            <w:r w:rsidR="00F03E5E" w:rsidRPr="00F03E5E">
              <w:rPr>
                <w:rFonts w:hint="eastAsia"/>
              </w:rPr>
              <w:t>伊</w:t>
            </w:r>
          </w:rubyBase>
        </w:ruby>
      </w:r>
      <w:r w:rsidRPr="00F03E5E">
        <w:ruby>
          <w:rubyPr>
            <w:rubyAlign w:val="distributeSpace"/>
            <w:hps w:val="9"/>
            <w:hpsRaise w:val="18"/>
            <w:hpsBaseText w:val="21"/>
            <w:lid w:val="ja-JP"/>
          </w:rubyPr>
          <w:rt>
            <w:r w:rsidR="00F03E5E" w:rsidRPr="00F03E5E">
              <w:rPr>
                <w:rFonts w:hint="eastAsia"/>
              </w:rPr>
              <w:t>いき</w:t>
            </w:r>
          </w:rt>
          <w:rubyBase>
            <w:r w:rsidR="00F03E5E" w:rsidRPr="00F03E5E">
              <w:rPr>
                <w:rFonts w:hint="eastAsia"/>
              </w:rPr>
              <w:t>達</w:t>
            </w:r>
          </w:rubyBase>
        </w:ruby>
      </w:r>
      <w:r w:rsidRPr="00F03E5E">
        <w:rPr>
          <w:rFonts w:hint="eastAsia"/>
        </w:rPr>
        <w:t>な木彫り塾作品展～こけしを彫る～</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17</w:t>
      </w:r>
      <w:r w:rsidRPr="00F03E5E">
        <w:rPr>
          <w:rFonts w:hint="eastAsia"/>
        </w:rPr>
        <w:t>日～</w:t>
      </w:r>
      <w:r w:rsidRPr="00F03E5E">
        <w:t>22</w:t>
      </w:r>
      <w:r w:rsidRPr="00F03E5E">
        <w:rPr>
          <w:rFonts w:hint="eastAsia"/>
        </w:rPr>
        <w:t>日</w:t>
      </w:r>
      <w:r w:rsidRPr="00F03E5E">
        <w:t xml:space="preserve">  10</w:t>
      </w:r>
      <w:r w:rsidRPr="00F03E5E">
        <w:rPr>
          <w:rFonts w:hint="eastAsia"/>
        </w:rPr>
        <w:t>時～</w:t>
      </w:r>
      <w:r w:rsidRPr="00F03E5E">
        <w:t>17</w:t>
      </w:r>
      <w:r w:rsidRPr="00F03E5E">
        <w:rPr>
          <w:rFonts w:hint="eastAsia"/>
        </w:rPr>
        <w:t>時（最終日は</w:t>
      </w:r>
      <w:r w:rsidRPr="00F03E5E">
        <w:t>15</w:t>
      </w:r>
      <w:r w:rsidRPr="00F03E5E">
        <w:rPr>
          <w:rFonts w:hint="eastAsia"/>
        </w:rPr>
        <w:t>時まで）</w:t>
      </w:r>
    </w:p>
    <w:p w:rsidR="00F03E5E" w:rsidRPr="00F03E5E" w:rsidRDefault="00F03E5E" w:rsidP="00F03E5E">
      <w:r w:rsidRPr="00F03E5E">
        <w:rPr>
          <w:rFonts w:hint="eastAsia"/>
        </w:rPr>
        <w:t>内容　釜神、こけしなど</w:t>
      </w:r>
    </w:p>
    <w:p w:rsidR="00F03E5E" w:rsidRPr="00F03E5E" w:rsidRDefault="00F03E5E" w:rsidP="00F03E5E">
      <w:r>
        <w:rPr>
          <w:rFonts w:hint="eastAsia"/>
        </w:rPr>
        <w:t>■</w:t>
      </w:r>
      <w:r w:rsidRPr="00F03E5E">
        <w:rPr>
          <w:rFonts w:hint="eastAsia"/>
        </w:rPr>
        <w:t>第</w:t>
      </w:r>
      <w:r w:rsidRPr="00F03E5E">
        <w:t>3</w:t>
      </w:r>
      <w:r w:rsidRPr="00F03E5E">
        <w:rPr>
          <w:rFonts w:hint="eastAsia"/>
        </w:rPr>
        <w:t>回吉田孝幸陶展</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18</w:t>
      </w:r>
      <w:r w:rsidRPr="00F03E5E">
        <w:rPr>
          <w:rFonts w:hint="eastAsia"/>
        </w:rPr>
        <w:t>日～</w:t>
      </w:r>
      <w:r w:rsidRPr="00F03E5E">
        <w:t>22</w:t>
      </w:r>
      <w:r w:rsidRPr="00F03E5E">
        <w:rPr>
          <w:rFonts w:hint="eastAsia"/>
        </w:rPr>
        <w:t>日</w:t>
      </w:r>
      <w:r w:rsidRPr="00F03E5E">
        <w:t xml:space="preserve">  10</w:t>
      </w:r>
      <w:r w:rsidRPr="00F03E5E">
        <w:rPr>
          <w:rFonts w:hint="eastAsia"/>
        </w:rPr>
        <w:t>時～</w:t>
      </w:r>
      <w:r w:rsidRPr="00F03E5E">
        <w:t>17</w:t>
      </w:r>
      <w:r w:rsidRPr="00F03E5E">
        <w:rPr>
          <w:rFonts w:hint="eastAsia"/>
        </w:rPr>
        <w:t>時（最終日は</w:t>
      </w:r>
      <w:r w:rsidRPr="00F03E5E">
        <w:t>15</w:t>
      </w:r>
      <w:r w:rsidRPr="00F03E5E">
        <w:rPr>
          <w:rFonts w:hint="eastAsia"/>
        </w:rPr>
        <w:t>時まで）</w:t>
      </w:r>
    </w:p>
    <w:p w:rsidR="00F03E5E" w:rsidRPr="00F03E5E" w:rsidRDefault="00F03E5E" w:rsidP="00F03E5E">
      <w:r w:rsidRPr="00F03E5E">
        <w:rPr>
          <w:rFonts w:hint="eastAsia"/>
        </w:rPr>
        <w:t>内容　花器、食器、オブジェ</w:t>
      </w:r>
    </w:p>
    <w:p w:rsidR="00F03E5E" w:rsidRPr="00F03E5E" w:rsidRDefault="00F03E5E" w:rsidP="00F03E5E">
      <w:r>
        <w:rPr>
          <w:rFonts w:hint="eastAsia"/>
        </w:rPr>
        <w:t>■</w:t>
      </w:r>
      <w:r w:rsidRPr="00F03E5E">
        <w:rPr>
          <w:rFonts w:hint="eastAsia"/>
        </w:rPr>
        <w:t xml:space="preserve">菊盆栽展　</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28</w:t>
      </w:r>
      <w:r w:rsidRPr="00F03E5E">
        <w:rPr>
          <w:rFonts w:hint="eastAsia"/>
        </w:rPr>
        <w:t>日・</w:t>
      </w:r>
      <w:r w:rsidRPr="00F03E5E">
        <w:t>29</w:t>
      </w:r>
      <w:r w:rsidRPr="00F03E5E">
        <w:rPr>
          <w:rFonts w:hint="eastAsia"/>
        </w:rPr>
        <w:t>日</w:t>
      </w:r>
      <w:r w:rsidRPr="00F03E5E">
        <w:t xml:space="preserve">  9</w:t>
      </w:r>
      <w:r w:rsidRPr="00F03E5E">
        <w:rPr>
          <w:rFonts w:hint="eastAsia"/>
        </w:rPr>
        <w:t>時～</w:t>
      </w:r>
      <w:r w:rsidRPr="00F03E5E">
        <w:t>17</w:t>
      </w:r>
      <w:r w:rsidRPr="00F03E5E">
        <w:rPr>
          <w:rFonts w:hint="eastAsia"/>
        </w:rPr>
        <w:t>時（初日は</w:t>
      </w:r>
      <w:r w:rsidRPr="00F03E5E">
        <w:t>12</w:t>
      </w:r>
      <w:r w:rsidRPr="00F03E5E">
        <w:rPr>
          <w:rFonts w:hint="eastAsia"/>
        </w:rPr>
        <w:t>時から）</w:t>
      </w:r>
    </w:p>
    <w:p w:rsidR="00F03E5E" w:rsidRPr="00F03E5E" w:rsidRDefault="00F03E5E" w:rsidP="00F03E5E">
      <w:r w:rsidRPr="00F03E5E">
        <w:rPr>
          <w:rFonts w:hint="eastAsia"/>
        </w:rPr>
        <w:t>内容　菊花盆栽</w:t>
      </w:r>
    </w:p>
    <w:p w:rsidR="00F03E5E" w:rsidRPr="00F03E5E" w:rsidRDefault="00F03E5E" w:rsidP="00F03E5E">
      <w:r w:rsidRPr="00F03E5E">
        <w:t xml:space="preserve"> </w:t>
      </w:r>
      <w:r w:rsidRPr="00F03E5E">
        <w:rPr>
          <w:rFonts w:hint="eastAsia"/>
        </w:rPr>
        <w:t>大崎市民ギャラリー（緒絶の館）</w:t>
      </w:r>
      <w:r w:rsidRPr="00F03E5E">
        <w:t xml:space="preserve"> 21-1466</w:t>
      </w:r>
    </w:p>
    <w:p w:rsidR="00830CD3" w:rsidRPr="002103BB" w:rsidRDefault="00830CD3" w:rsidP="00830CD3"/>
    <w:p w:rsidR="00830CD3" w:rsidRDefault="00830CD3" w:rsidP="00830CD3">
      <w:r>
        <w:tab/>
      </w:r>
    </w:p>
    <w:p w:rsidR="00F03E5E" w:rsidRPr="00F03E5E" w:rsidRDefault="00F03E5E" w:rsidP="00F03E5E">
      <w:pPr>
        <w:rPr>
          <w:b/>
          <w:sz w:val="24"/>
          <w:u w:val="single"/>
        </w:rPr>
      </w:pPr>
      <w:r w:rsidRPr="00F03E5E">
        <w:rPr>
          <w:rFonts w:hint="eastAsia"/>
          <w:b/>
          <w:sz w:val="24"/>
          <w:u w:val="single"/>
        </w:rPr>
        <w:t>音楽で時代をつなぐコンサート～大正から令和へ～</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20</w:t>
      </w:r>
      <w:r w:rsidRPr="00F03E5E">
        <w:rPr>
          <w:rFonts w:hint="eastAsia"/>
        </w:rPr>
        <w:t xml:space="preserve">日　</w:t>
      </w:r>
      <w:r w:rsidRPr="00F03E5E">
        <w:t>14</w:t>
      </w:r>
      <w:r w:rsidRPr="00F03E5E">
        <w:rPr>
          <w:rFonts w:hint="eastAsia"/>
        </w:rPr>
        <w:t>時</w:t>
      </w:r>
      <w:r w:rsidRPr="00F03E5E">
        <w:t>30</w:t>
      </w:r>
      <w:r w:rsidRPr="00F03E5E">
        <w:rPr>
          <w:rFonts w:hint="eastAsia"/>
        </w:rPr>
        <w:t>分開演</w:t>
      </w:r>
    </w:p>
    <w:p w:rsidR="00F03E5E" w:rsidRPr="00F03E5E" w:rsidRDefault="00F03E5E" w:rsidP="00F03E5E">
      <w:r w:rsidRPr="00F03E5E">
        <w:rPr>
          <w:rFonts w:hint="eastAsia"/>
        </w:rPr>
        <w:t>場所　吉野作造記念館</w:t>
      </w:r>
    </w:p>
    <w:p w:rsidR="00F03E5E" w:rsidRPr="00F03E5E" w:rsidRDefault="00F03E5E" w:rsidP="00F03E5E">
      <w:r w:rsidRPr="00F03E5E">
        <w:rPr>
          <w:rFonts w:hint="eastAsia"/>
        </w:rPr>
        <w:t>出演　ヴォーカル：今野匠、武田夏子、ピアノ：宮吉英彰、パワーコーラス：</w:t>
      </w:r>
      <w:proofErr w:type="spellStart"/>
      <w:r w:rsidRPr="00F03E5E">
        <w:t>Natsu</w:t>
      </w:r>
      <w:proofErr w:type="spellEnd"/>
      <w:r w:rsidRPr="00F03E5E">
        <w:rPr>
          <w:rFonts w:hint="eastAsia"/>
        </w:rPr>
        <w:t>☆</w:t>
      </w:r>
      <w:r w:rsidRPr="00F03E5E">
        <w:t>P</w:t>
      </w:r>
      <w:r w:rsidRPr="00F03E5E">
        <w:rPr>
          <w:rFonts w:hint="eastAsia"/>
        </w:rPr>
        <w:t>、</w:t>
      </w:r>
      <w:proofErr w:type="spellStart"/>
      <w:r w:rsidRPr="00F03E5E">
        <w:t>Happybre</w:t>
      </w:r>
      <w:proofErr w:type="spellEnd"/>
      <w:r w:rsidRPr="00F03E5E">
        <w:rPr>
          <w:rFonts w:hint="eastAsia"/>
        </w:rPr>
        <w:t>♪</w:t>
      </w:r>
      <w:r w:rsidRPr="00F03E5E">
        <w:t>Cheers</w:t>
      </w:r>
    </w:p>
    <w:p w:rsidR="00F03E5E" w:rsidRPr="00F03E5E" w:rsidRDefault="00F03E5E" w:rsidP="00F03E5E">
      <w:r w:rsidRPr="00F03E5E">
        <w:rPr>
          <w:rFonts w:hint="eastAsia"/>
        </w:rPr>
        <w:t>定員　先着</w:t>
      </w:r>
      <w:r w:rsidRPr="00F03E5E">
        <w:t>200</w:t>
      </w:r>
      <w:r w:rsidRPr="00F03E5E">
        <w:rPr>
          <w:rFonts w:hint="eastAsia"/>
        </w:rPr>
        <w:t>席（前売券発売中）</w:t>
      </w:r>
    </w:p>
    <w:p w:rsidR="00F03E5E" w:rsidRPr="00F03E5E" w:rsidRDefault="00F03E5E" w:rsidP="00F03E5E">
      <w:r w:rsidRPr="00F03E5E">
        <w:rPr>
          <w:rFonts w:hint="eastAsia"/>
        </w:rPr>
        <w:t>料金　中学生以下：</w:t>
      </w:r>
      <w:r w:rsidRPr="00F03E5E">
        <w:t>500</w:t>
      </w:r>
      <w:r w:rsidRPr="00F03E5E">
        <w:rPr>
          <w:rFonts w:hint="eastAsia"/>
        </w:rPr>
        <w:t>円、高校生以上：</w:t>
      </w:r>
      <w:r w:rsidRPr="00F03E5E">
        <w:t>1,000</w:t>
      </w:r>
      <w:r w:rsidRPr="00F03E5E">
        <w:rPr>
          <w:rFonts w:hint="eastAsia"/>
        </w:rPr>
        <w:t>円</w:t>
      </w:r>
    </w:p>
    <w:p w:rsidR="00F03E5E" w:rsidRPr="00F03E5E" w:rsidRDefault="00F03E5E" w:rsidP="00F03E5E">
      <w:r w:rsidRPr="00F03E5E">
        <w:t xml:space="preserve"> </w:t>
      </w:r>
      <w:r w:rsidRPr="00F03E5E">
        <w:rPr>
          <w:rFonts w:hint="eastAsia"/>
        </w:rPr>
        <w:t>吉野作造記念館</w:t>
      </w:r>
      <w:r w:rsidRPr="00F03E5E">
        <w:t xml:space="preserve">  23-7100</w:t>
      </w:r>
    </w:p>
    <w:p w:rsidR="00830CD3" w:rsidRPr="00830CD3" w:rsidRDefault="00830CD3" w:rsidP="00830CD3"/>
    <w:p w:rsidR="00830CD3" w:rsidRDefault="00830CD3" w:rsidP="00830CD3">
      <w:r>
        <w:tab/>
      </w:r>
    </w:p>
    <w:p w:rsidR="00F03E5E" w:rsidRPr="00F03E5E" w:rsidRDefault="00F03E5E" w:rsidP="00F03E5E">
      <w:pPr>
        <w:rPr>
          <w:b/>
          <w:sz w:val="24"/>
          <w:u w:val="single"/>
        </w:rPr>
      </w:pPr>
      <w:r w:rsidRPr="00F03E5E">
        <w:rPr>
          <w:rFonts w:hint="eastAsia"/>
          <w:b/>
          <w:sz w:val="24"/>
          <w:u w:val="single"/>
        </w:rPr>
        <w:t>鬼首ワンデーマーチ</w:t>
      </w:r>
    </w:p>
    <w:p w:rsidR="00F03E5E" w:rsidRPr="00F03E5E" w:rsidRDefault="00F03E5E" w:rsidP="00F03E5E">
      <w:pPr>
        <w:rPr>
          <w:lang w:val="ja-JP"/>
        </w:rPr>
      </w:pPr>
      <w:r w:rsidRPr="00F03E5E">
        <w:rPr>
          <w:rFonts w:hint="eastAsia"/>
          <w:lang w:val="ja-JP"/>
        </w:rPr>
        <w:t>東北最大級のすすきの原、</w:t>
      </w:r>
      <w:r w:rsidRPr="00F03E5E">
        <w:rPr>
          <w:lang w:val="ja-JP"/>
        </w:rPr>
        <w:t>12km</w:t>
      </w:r>
      <w:r w:rsidRPr="00F03E5E">
        <w:rPr>
          <w:rFonts w:hint="eastAsia"/>
          <w:lang w:val="ja-JP"/>
        </w:rPr>
        <w:t>のコースを歩きませんか。</w:t>
      </w:r>
    </w:p>
    <w:p w:rsidR="00F03E5E" w:rsidRPr="00F03E5E" w:rsidRDefault="00F03E5E" w:rsidP="00F03E5E">
      <w:pPr>
        <w:rPr>
          <w:lang w:val="ja-JP"/>
        </w:rPr>
      </w:pPr>
      <w:r w:rsidRPr="00F03E5E">
        <w:rPr>
          <w:rFonts w:hint="eastAsia"/>
          <w:lang w:val="ja-JP"/>
        </w:rPr>
        <w:t xml:space="preserve">日時　</w:t>
      </w:r>
      <w:r w:rsidRPr="00F03E5E">
        <w:rPr>
          <w:lang w:val="ja-JP"/>
        </w:rPr>
        <w:t>10</w:t>
      </w:r>
      <w:r w:rsidRPr="00F03E5E">
        <w:rPr>
          <w:rFonts w:hint="eastAsia"/>
          <w:lang w:val="ja-JP"/>
        </w:rPr>
        <w:t>月</w:t>
      </w:r>
      <w:r w:rsidRPr="00F03E5E">
        <w:rPr>
          <w:lang w:val="ja-JP"/>
        </w:rPr>
        <w:t>27</w:t>
      </w:r>
      <w:r w:rsidRPr="00F03E5E">
        <w:rPr>
          <w:rFonts w:hint="eastAsia"/>
          <w:lang w:val="ja-JP"/>
        </w:rPr>
        <w:t xml:space="preserve">日　</w:t>
      </w:r>
      <w:r w:rsidRPr="00F03E5E">
        <w:rPr>
          <w:lang w:val="ja-JP"/>
        </w:rPr>
        <w:t>8</w:t>
      </w:r>
      <w:r w:rsidRPr="00F03E5E">
        <w:rPr>
          <w:rFonts w:hint="eastAsia"/>
          <w:lang w:val="ja-JP"/>
        </w:rPr>
        <w:t>時</w:t>
      </w:r>
      <w:r w:rsidRPr="00F03E5E">
        <w:rPr>
          <w:lang w:val="ja-JP"/>
        </w:rPr>
        <w:t>30</w:t>
      </w:r>
      <w:r w:rsidRPr="00F03E5E">
        <w:rPr>
          <w:rFonts w:hint="eastAsia"/>
          <w:lang w:val="ja-JP"/>
        </w:rPr>
        <w:t>分受付</w:t>
      </w:r>
    </w:p>
    <w:p w:rsidR="00F03E5E" w:rsidRPr="00F03E5E" w:rsidRDefault="00F03E5E" w:rsidP="00F03E5E">
      <w:pPr>
        <w:rPr>
          <w:lang w:val="ja-JP"/>
        </w:rPr>
      </w:pPr>
      <w:r w:rsidRPr="00F03E5E">
        <w:rPr>
          <w:rFonts w:hint="eastAsia"/>
          <w:lang w:val="ja-JP"/>
        </w:rPr>
        <w:t>集合場所　オニコウベスキー場レスト</w:t>
      </w:r>
    </w:p>
    <w:p w:rsidR="00F03E5E" w:rsidRPr="00F03E5E" w:rsidRDefault="00F03E5E" w:rsidP="00F03E5E">
      <w:pPr>
        <w:rPr>
          <w:lang w:val="ja-JP"/>
        </w:rPr>
      </w:pPr>
      <w:r w:rsidRPr="00F03E5E">
        <w:rPr>
          <w:rFonts w:hint="eastAsia"/>
          <w:lang w:val="ja-JP"/>
        </w:rPr>
        <w:t>ハウスかむろ</w:t>
      </w:r>
    </w:p>
    <w:p w:rsidR="00F03E5E" w:rsidRPr="00F03E5E" w:rsidRDefault="00F03E5E" w:rsidP="00F03E5E">
      <w:pPr>
        <w:rPr>
          <w:lang w:val="ja-JP"/>
        </w:rPr>
      </w:pPr>
      <w:r w:rsidRPr="00F03E5E">
        <w:rPr>
          <w:rFonts w:hint="eastAsia"/>
          <w:lang w:val="ja-JP"/>
        </w:rPr>
        <w:t>定員　先着</w:t>
      </w:r>
      <w:r w:rsidRPr="00F03E5E">
        <w:rPr>
          <w:lang w:val="ja-JP"/>
        </w:rPr>
        <w:t>100</w:t>
      </w:r>
      <w:r w:rsidRPr="00F03E5E">
        <w:rPr>
          <w:rFonts w:hint="eastAsia"/>
          <w:lang w:val="ja-JP"/>
        </w:rPr>
        <w:t>人</w:t>
      </w:r>
    </w:p>
    <w:p w:rsidR="00F03E5E" w:rsidRPr="00F03E5E" w:rsidRDefault="00F03E5E" w:rsidP="00F03E5E">
      <w:pPr>
        <w:rPr>
          <w:lang w:val="ja-JP"/>
        </w:rPr>
      </w:pPr>
      <w:r w:rsidRPr="00F03E5E">
        <w:rPr>
          <w:rFonts w:hint="eastAsia"/>
          <w:lang w:val="ja-JP"/>
        </w:rPr>
        <w:t>料金　小学生：</w:t>
      </w:r>
      <w:r w:rsidRPr="00F03E5E">
        <w:rPr>
          <w:lang w:val="ja-JP"/>
        </w:rPr>
        <w:t>300</w:t>
      </w:r>
      <w:r w:rsidRPr="00F03E5E">
        <w:rPr>
          <w:rFonts w:hint="eastAsia"/>
          <w:lang w:val="ja-JP"/>
        </w:rPr>
        <w:t>円、大人：</w:t>
      </w:r>
      <w:r w:rsidRPr="00F03E5E">
        <w:rPr>
          <w:lang w:val="ja-JP"/>
        </w:rPr>
        <w:t>500</w:t>
      </w:r>
      <w:r w:rsidRPr="00F03E5E">
        <w:rPr>
          <w:rFonts w:hint="eastAsia"/>
          <w:lang w:val="ja-JP"/>
        </w:rPr>
        <w:t>円（記念写真、記念品、みそ汁付）</w:t>
      </w:r>
    </w:p>
    <w:p w:rsidR="00F03E5E" w:rsidRPr="00F03E5E" w:rsidRDefault="00F03E5E" w:rsidP="00F03E5E">
      <w:pPr>
        <w:rPr>
          <w:lang w:val="ja-JP"/>
        </w:rPr>
      </w:pPr>
      <w:r w:rsidRPr="00F03E5E">
        <w:rPr>
          <w:rFonts w:hint="eastAsia"/>
          <w:lang w:val="ja-JP"/>
        </w:rPr>
        <w:t>持ち物　運動できる服装、靴、昼食</w:t>
      </w:r>
    </w:p>
    <w:p w:rsidR="00F03E5E" w:rsidRPr="00F03E5E" w:rsidRDefault="00F03E5E" w:rsidP="00F03E5E">
      <w:pPr>
        <w:rPr>
          <w:lang w:val="ja-JP"/>
        </w:rPr>
      </w:pPr>
      <w:r w:rsidRPr="00F03E5E">
        <w:rPr>
          <w:rFonts w:hint="eastAsia"/>
          <w:lang w:val="ja-JP"/>
        </w:rPr>
        <w:t xml:space="preserve">申込　</w:t>
      </w:r>
      <w:r w:rsidRPr="00F03E5E">
        <w:rPr>
          <w:lang w:val="ja-JP"/>
        </w:rPr>
        <w:t>10</w:t>
      </w:r>
      <w:r w:rsidRPr="00F03E5E">
        <w:rPr>
          <w:rFonts w:hint="eastAsia"/>
          <w:lang w:val="ja-JP"/>
        </w:rPr>
        <w:t>月</w:t>
      </w:r>
      <w:r w:rsidRPr="00F03E5E">
        <w:rPr>
          <w:lang w:val="ja-JP"/>
        </w:rPr>
        <w:t>21</w:t>
      </w:r>
      <w:r w:rsidRPr="00F03E5E">
        <w:rPr>
          <w:rFonts w:hint="eastAsia"/>
          <w:lang w:val="ja-JP"/>
        </w:rPr>
        <w:t>日まで、電話または住所・氏名・年齢・連絡先を明記したファクスのいずれかで申し込み</w:t>
      </w:r>
    </w:p>
    <w:p w:rsidR="00F03E5E" w:rsidRPr="00F03E5E" w:rsidRDefault="00F03E5E" w:rsidP="00F03E5E">
      <w:pPr>
        <w:rPr>
          <w:lang w:val="ja-JP"/>
        </w:rPr>
      </w:pPr>
      <w:r w:rsidRPr="00F03E5E">
        <w:rPr>
          <w:lang w:val="ja-JP"/>
        </w:rPr>
        <w:lastRenderedPageBreak/>
        <w:t xml:space="preserve"> </w:t>
      </w:r>
      <w:r w:rsidRPr="00F03E5E">
        <w:rPr>
          <w:rFonts w:hint="eastAsia"/>
          <w:lang w:val="ja-JP"/>
        </w:rPr>
        <w:t>鬼首地区公民館</w:t>
      </w:r>
      <w:r>
        <w:rPr>
          <w:rFonts w:hint="eastAsia"/>
          <w:lang w:val="ja-JP"/>
        </w:rPr>
        <w:t xml:space="preserve">　電話</w:t>
      </w:r>
      <w:r w:rsidRPr="00F03E5E">
        <w:rPr>
          <w:lang w:val="ja-JP"/>
        </w:rPr>
        <w:t>86-2206</w:t>
      </w:r>
      <w:r w:rsidRPr="00F03E5E">
        <w:rPr>
          <w:rFonts w:hint="eastAsia"/>
          <w:lang w:val="ja-JP"/>
        </w:rPr>
        <w:t xml:space="preserve">　</w:t>
      </w:r>
      <w:r>
        <w:rPr>
          <w:rFonts w:hint="eastAsia"/>
          <w:lang w:val="ja-JP"/>
        </w:rPr>
        <w:t>ファクス</w:t>
      </w:r>
      <w:r w:rsidRPr="00F03E5E">
        <w:rPr>
          <w:lang w:val="ja-JP"/>
        </w:rPr>
        <w:t>87-5172</w:t>
      </w:r>
    </w:p>
    <w:p w:rsidR="00830CD3" w:rsidRDefault="00830CD3" w:rsidP="00830CD3">
      <w:r>
        <w:tab/>
      </w:r>
    </w:p>
    <w:p w:rsidR="002103BB" w:rsidRPr="002103BB" w:rsidRDefault="002103BB" w:rsidP="00830CD3"/>
    <w:p w:rsidR="00F03E5E" w:rsidRPr="00F03E5E" w:rsidRDefault="00F03E5E" w:rsidP="00F03E5E">
      <w:pPr>
        <w:rPr>
          <w:b/>
          <w:sz w:val="24"/>
          <w:u w:val="single"/>
        </w:rPr>
      </w:pPr>
      <w:r w:rsidRPr="00F03E5E">
        <w:rPr>
          <w:rFonts w:hint="eastAsia"/>
          <w:b/>
          <w:sz w:val="24"/>
          <w:u w:val="single"/>
        </w:rPr>
        <w:t>パレットおおさきの催し</w:t>
      </w:r>
    </w:p>
    <w:p w:rsidR="00F03E5E" w:rsidRPr="00F03E5E" w:rsidRDefault="00F03E5E" w:rsidP="00F03E5E">
      <w:r>
        <w:rPr>
          <w:rFonts w:hint="eastAsia"/>
        </w:rPr>
        <w:t>■</w:t>
      </w:r>
      <w:r w:rsidRPr="00F03E5E">
        <w:rPr>
          <w:rFonts w:hint="eastAsia"/>
        </w:rPr>
        <w:t>共通事項</w:t>
      </w:r>
    </w:p>
    <w:p w:rsidR="00F03E5E" w:rsidRPr="00F03E5E" w:rsidRDefault="00F03E5E" w:rsidP="00F03E5E">
      <w:r w:rsidRPr="00F03E5E">
        <w:rPr>
          <w:rFonts w:hint="eastAsia"/>
        </w:rPr>
        <w:t>場所　大崎生涯学習センター（パレットおおさき）</w:t>
      </w:r>
    </w:p>
    <w:p w:rsidR="00F03E5E" w:rsidRPr="00F03E5E" w:rsidRDefault="00F03E5E" w:rsidP="00F03E5E">
      <w:r>
        <w:rPr>
          <w:rFonts w:hint="eastAsia"/>
        </w:rPr>
        <w:t>■</w:t>
      </w:r>
      <w:r w:rsidRPr="00F03E5E">
        <w:rPr>
          <w:rFonts w:hint="eastAsia"/>
        </w:rPr>
        <w:t>パレット映画会</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6</w:t>
      </w:r>
      <w:r w:rsidRPr="00F03E5E">
        <w:rPr>
          <w:rFonts w:hint="eastAsia"/>
        </w:rPr>
        <w:t xml:space="preserve">日　</w:t>
      </w:r>
      <w:r w:rsidRPr="00F03E5E">
        <w:t>10</w:t>
      </w:r>
      <w:r w:rsidRPr="00F03E5E">
        <w:rPr>
          <w:rFonts w:hint="eastAsia"/>
        </w:rPr>
        <w:t>時～</w:t>
      </w:r>
      <w:r w:rsidRPr="00F03E5E">
        <w:t>11</w:t>
      </w:r>
      <w:r w:rsidRPr="00F03E5E">
        <w:rPr>
          <w:rFonts w:hint="eastAsia"/>
        </w:rPr>
        <w:t>時</w:t>
      </w:r>
      <w:r w:rsidRPr="00F03E5E">
        <w:t>30</w:t>
      </w:r>
      <w:r w:rsidRPr="00F03E5E">
        <w:rPr>
          <w:rFonts w:hint="eastAsia"/>
        </w:rPr>
        <w:t>分</w:t>
      </w:r>
    </w:p>
    <w:p w:rsidR="00F03E5E" w:rsidRPr="00F03E5E" w:rsidRDefault="00F03E5E" w:rsidP="00F03E5E">
      <w:r w:rsidRPr="00F03E5E">
        <w:rPr>
          <w:rFonts w:hint="eastAsia"/>
        </w:rPr>
        <w:t>定員　先着</w:t>
      </w:r>
      <w:r w:rsidRPr="00F03E5E">
        <w:t>336</w:t>
      </w:r>
      <w:r w:rsidRPr="00F03E5E">
        <w:rPr>
          <w:rFonts w:hint="eastAsia"/>
        </w:rPr>
        <w:t>人</w:t>
      </w:r>
    </w:p>
    <w:p w:rsidR="00F03E5E" w:rsidRPr="00F03E5E" w:rsidRDefault="00F03E5E" w:rsidP="00F03E5E">
      <w:r w:rsidRPr="00F03E5E">
        <w:rPr>
          <w:rFonts w:hint="eastAsia"/>
        </w:rPr>
        <w:t>内容　子ども向け作品の上映</w:t>
      </w:r>
    </w:p>
    <w:p w:rsidR="00F03E5E" w:rsidRPr="00F03E5E" w:rsidRDefault="00F03E5E" w:rsidP="00F03E5E">
      <w:r>
        <w:rPr>
          <w:rFonts w:hint="eastAsia"/>
        </w:rPr>
        <w:t>■</w:t>
      </w:r>
      <w:r w:rsidRPr="00F03E5E">
        <w:rPr>
          <w:rFonts w:hint="eastAsia"/>
        </w:rPr>
        <w:t>パレット星空音楽会</w:t>
      </w:r>
    </w:p>
    <w:p w:rsidR="00F03E5E" w:rsidRPr="00F03E5E" w:rsidRDefault="00F03E5E" w:rsidP="00F03E5E">
      <w:r w:rsidRPr="00F03E5E">
        <w:rPr>
          <w:rFonts w:hint="eastAsia"/>
        </w:rPr>
        <w:t xml:space="preserve">　星空の下で聞く歌のコンサートです。</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25</w:t>
      </w:r>
      <w:r w:rsidRPr="00F03E5E">
        <w:rPr>
          <w:rFonts w:hint="eastAsia"/>
        </w:rPr>
        <w:t xml:space="preserve">日　</w:t>
      </w:r>
      <w:r w:rsidRPr="00F03E5E">
        <w:t>18</w:t>
      </w:r>
      <w:r w:rsidRPr="00F03E5E">
        <w:rPr>
          <w:rFonts w:hint="eastAsia"/>
        </w:rPr>
        <w:t>時～</w:t>
      </w:r>
      <w:r w:rsidRPr="00F03E5E">
        <w:t>19</w:t>
      </w:r>
      <w:r w:rsidRPr="00F03E5E">
        <w:rPr>
          <w:rFonts w:hint="eastAsia"/>
        </w:rPr>
        <w:t>時</w:t>
      </w:r>
      <w:r w:rsidRPr="00F03E5E">
        <w:t>30</w:t>
      </w:r>
      <w:r w:rsidRPr="00F03E5E">
        <w:rPr>
          <w:rFonts w:hint="eastAsia"/>
        </w:rPr>
        <w:t>分（</w:t>
      </w:r>
      <w:r w:rsidRPr="00F03E5E">
        <w:t>17</w:t>
      </w:r>
      <w:r w:rsidRPr="00F03E5E">
        <w:rPr>
          <w:rFonts w:hint="eastAsia"/>
        </w:rPr>
        <w:t>時</w:t>
      </w:r>
      <w:r w:rsidRPr="00F03E5E">
        <w:t>40</w:t>
      </w:r>
      <w:r w:rsidRPr="00F03E5E">
        <w:rPr>
          <w:rFonts w:hint="eastAsia"/>
        </w:rPr>
        <w:t>分開場）</w:t>
      </w:r>
    </w:p>
    <w:p w:rsidR="00F03E5E" w:rsidRPr="00F03E5E" w:rsidRDefault="00F03E5E" w:rsidP="00F03E5E">
      <w:r w:rsidRPr="00F03E5E">
        <w:rPr>
          <w:rFonts w:hint="eastAsia"/>
        </w:rPr>
        <w:t>出演　ハーモニーフォレスト「ステラ」</w:t>
      </w:r>
      <w:r w:rsidRPr="00F03E5E">
        <w:t>with Yasuko</w:t>
      </w:r>
    </w:p>
    <w:p w:rsidR="00F03E5E" w:rsidRPr="00F03E5E" w:rsidRDefault="00F03E5E" w:rsidP="00F03E5E">
      <w:r w:rsidRPr="00F03E5E">
        <w:rPr>
          <w:rFonts w:hint="eastAsia"/>
        </w:rPr>
        <w:t>定員　先着</w:t>
      </w:r>
      <w:r w:rsidRPr="00F03E5E">
        <w:t>150</w:t>
      </w:r>
      <w:r w:rsidRPr="00F03E5E">
        <w:rPr>
          <w:rFonts w:hint="eastAsia"/>
        </w:rPr>
        <w:t>人</w:t>
      </w:r>
    </w:p>
    <w:p w:rsidR="00F03E5E" w:rsidRPr="00F03E5E" w:rsidRDefault="00F03E5E" w:rsidP="00F03E5E">
      <w:r w:rsidRPr="00F03E5E">
        <w:rPr>
          <w:rFonts w:hint="eastAsia"/>
        </w:rPr>
        <w:t>申込　電話または直接来館で申し込み</w:t>
      </w:r>
    </w:p>
    <w:p w:rsidR="00F03E5E" w:rsidRPr="00F03E5E" w:rsidRDefault="00F03E5E" w:rsidP="00F03E5E">
      <w:r w:rsidRPr="00F03E5E">
        <w:t xml:space="preserve"> </w:t>
      </w:r>
      <w:r w:rsidRPr="00F03E5E">
        <w:rPr>
          <w:rFonts w:hint="eastAsia"/>
        </w:rPr>
        <w:t>大崎生涯学習センター（パレットおおさき）</w:t>
      </w:r>
      <w:r w:rsidRPr="00F03E5E">
        <w:t xml:space="preserve">  91-8611</w:t>
      </w:r>
    </w:p>
    <w:p w:rsidR="00830CD3" w:rsidRDefault="00830CD3" w:rsidP="009E4090">
      <w:pPr>
        <w:rPr>
          <w:rFonts w:hint="eastAsia"/>
        </w:rPr>
      </w:pPr>
      <w:r>
        <w:tab/>
      </w:r>
    </w:p>
    <w:p w:rsidR="00F03E5E" w:rsidRDefault="00F03E5E" w:rsidP="009E4090"/>
    <w:p w:rsidR="00F03E5E" w:rsidRPr="00F03E5E" w:rsidRDefault="00F03E5E" w:rsidP="00F03E5E">
      <w:pPr>
        <w:rPr>
          <w:b/>
          <w:sz w:val="24"/>
          <w:u w:val="single"/>
          <w:lang w:val="ja-JP"/>
        </w:rPr>
      </w:pPr>
      <w:r w:rsidRPr="00F03E5E">
        <w:rPr>
          <w:rFonts w:hint="eastAsia"/>
          <w:b/>
          <w:sz w:val="24"/>
          <w:u w:val="single"/>
          <w:lang w:val="ja-JP"/>
        </w:rPr>
        <w:t>大崎市民憲章書道コンクール入賞作品の展示</w:t>
      </w:r>
    </w:p>
    <w:p w:rsidR="00F03E5E" w:rsidRPr="00F03E5E" w:rsidRDefault="00F03E5E" w:rsidP="00F03E5E">
      <w:r w:rsidRPr="00F03E5E">
        <w:rPr>
          <w:rFonts w:hint="eastAsia"/>
        </w:rPr>
        <w:t>市内の小中学生を対象に、開催した大崎市民憲章書道コンクールの最優秀賞・優秀賞・入賞・佳作作品を展示します。</w:t>
      </w:r>
    </w:p>
    <w:tbl>
      <w:tblPr>
        <w:tblW w:w="0" w:type="auto"/>
        <w:tblInd w:w="17" w:type="dxa"/>
        <w:tblLayout w:type="fixed"/>
        <w:tblCellMar>
          <w:left w:w="0" w:type="dxa"/>
          <w:right w:w="0" w:type="dxa"/>
        </w:tblCellMar>
        <w:tblLook w:val="0000" w:firstRow="0" w:lastRow="0" w:firstColumn="0" w:lastColumn="0" w:noHBand="0" w:noVBand="0"/>
      </w:tblPr>
      <w:tblGrid>
        <w:gridCol w:w="2410"/>
        <w:gridCol w:w="2410"/>
      </w:tblGrid>
      <w:tr w:rsidR="00F03E5E" w:rsidRPr="00F03E5E" w:rsidTr="00F03E5E">
        <w:tblPrEx>
          <w:tblCellMar>
            <w:top w:w="0" w:type="dxa"/>
            <w:left w:w="0" w:type="dxa"/>
            <w:bottom w:w="0" w:type="dxa"/>
            <w:right w:w="0" w:type="dxa"/>
          </w:tblCellMar>
        </w:tblPrEx>
        <w:trPr>
          <w:trHeight w:val="60"/>
        </w:trPr>
        <w:tc>
          <w:tcPr>
            <w:tcW w:w="2410" w:type="dxa"/>
            <w:tcBorders>
              <w:top w:val="single" w:sz="3" w:space="0" w:color="000000"/>
              <w:left w:val="single" w:sz="6" w:space="0" w:color="000000"/>
              <w:bottom w:val="single" w:sz="2" w:space="0" w:color="000000"/>
              <w:right w:val="single" w:sz="2" w:space="0" w:color="000000"/>
            </w:tcBorders>
            <w:shd w:val="solid" w:color="FFCBFF" w:fill="auto"/>
            <w:tcMar>
              <w:top w:w="28" w:type="dxa"/>
              <w:left w:w="17" w:type="dxa"/>
              <w:bottom w:w="28" w:type="dxa"/>
              <w:right w:w="17" w:type="dxa"/>
            </w:tcMar>
            <w:vAlign w:val="center"/>
          </w:tcPr>
          <w:p w:rsidR="00F03E5E" w:rsidRPr="00F03E5E" w:rsidRDefault="00F03E5E" w:rsidP="00F03E5E">
            <w:r w:rsidRPr="00F03E5E">
              <w:rPr>
                <w:rFonts w:hint="eastAsia"/>
              </w:rPr>
              <w:t>期間</w:t>
            </w:r>
          </w:p>
        </w:tc>
        <w:tc>
          <w:tcPr>
            <w:tcW w:w="2410" w:type="dxa"/>
            <w:tcBorders>
              <w:top w:val="single" w:sz="3" w:space="0" w:color="000000"/>
              <w:left w:val="single" w:sz="2" w:space="0" w:color="000000"/>
              <w:bottom w:val="single" w:sz="2" w:space="0" w:color="000000"/>
              <w:right w:val="single" w:sz="6" w:space="0" w:color="323232"/>
            </w:tcBorders>
            <w:shd w:val="solid" w:color="FFCBFF" w:fill="auto"/>
            <w:tcMar>
              <w:top w:w="28" w:type="dxa"/>
              <w:left w:w="17" w:type="dxa"/>
              <w:bottom w:w="28" w:type="dxa"/>
              <w:right w:w="17" w:type="dxa"/>
            </w:tcMar>
            <w:vAlign w:val="center"/>
          </w:tcPr>
          <w:p w:rsidR="00F03E5E" w:rsidRPr="00F03E5E" w:rsidRDefault="00F03E5E" w:rsidP="00F03E5E">
            <w:r w:rsidRPr="00F03E5E">
              <w:rPr>
                <w:rFonts w:hint="eastAsia"/>
              </w:rPr>
              <w:t>場所</w:t>
            </w:r>
          </w:p>
        </w:tc>
      </w:tr>
      <w:tr w:rsidR="00F03E5E" w:rsidRPr="00F03E5E" w:rsidTr="00F03E5E">
        <w:tblPrEx>
          <w:tblCellMar>
            <w:top w:w="0" w:type="dxa"/>
            <w:left w:w="0" w:type="dxa"/>
            <w:bottom w:w="0" w:type="dxa"/>
            <w:right w:w="0" w:type="dxa"/>
          </w:tblCellMar>
        </w:tblPrEx>
        <w:trPr>
          <w:trHeight w:val="113"/>
        </w:trPr>
        <w:tc>
          <w:tcPr>
            <w:tcW w:w="2410" w:type="dxa"/>
            <w:tcBorders>
              <w:top w:val="single" w:sz="2" w:space="0" w:color="000000"/>
              <w:left w:val="single" w:sz="6"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F03E5E" w:rsidRPr="00F03E5E" w:rsidRDefault="00F03E5E" w:rsidP="00F03E5E">
            <w:r w:rsidRPr="00F03E5E">
              <w:t>10</w:t>
            </w:r>
            <w:r w:rsidRPr="00F03E5E">
              <w:rPr>
                <w:rFonts w:hint="eastAsia"/>
              </w:rPr>
              <w:t>月</w:t>
            </w:r>
            <w:r w:rsidRPr="00F03E5E">
              <w:t>10</w:t>
            </w:r>
            <w:r w:rsidRPr="00F03E5E">
              <w:rPr>
                <w:rFonts w:hint="eastAsia"/>
              </w:rPr>
              <w:t>日～</w:t>
            </w:r>
            <w:r w:rsidRPr="00F03E5E">
              <w:t>18</w:t>
            </w:r>
            <w:r w:rsidRPr="00F03E5E">
              <w:rPr>
                <w:rFonts w:hint="eastAsia"/>
              </w:rPr>
              <w:t>日（初日は</w:t>
            </w:r>
            <w:r w:rsidRPr="00F03E5E">
              <w:t>17</w:t>
            </w:r>
            <w:r w:rsidRPr="00F03E5E">
              <w:rPr>
                <w:rFonts w:hint="eastAsia"/>
              </w:rPr>
              <w:t>時から、最終日は</w:t>
            </w:r>
            <w:r w:rsidRPr="00F03E5E">
              <w:t>10</w:t>
            </w:r>
            <w:r w:rsidRPr="00F03E5E">
              <w:rPr>
                <w:rFonts w:hint="eastAsia"/>
              </w:rPr>
              <w:t>時まで）</w:t>
            </w:r>
          </w:p>
        </w:tc>
        <w:tc>
          <w:tcPr>
            <w:tcW w:w="241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03E5E" w:rsidRPr="00F03E5E" w:rsidRDefault="00F03E5E" w:rsidP="00F03E5E">
            <w:r w:rsidRPr="00F03E5E">
              <w:rPr>
                <w:rFonts w:hint="eastAsia"/>
              </w:rPr>
              <w:t>図書館（来楽里ホール）</w:t>
            </w:r>
          </w:p>
        </w:tc>
      </w:tr>
      <w:tr w:rsidR="00F03E5E" w:rsidRPr="00F03E5E" w:rsidTr="00F03E5E">
        <w:tblPrEx>
          <w:tblCellMar>
            <w:top w:w="0" w:type="dxa"/>
            <w:left w:w="0" w:type="dxa"/>
            <w:bottom w:w="0" w:type="dxa"/>
            <w:right w:w="0" w:type="dxa"/>
          </w:tblCellMar>
        </w:tblPrEx>
        <w:trPr>
          <w:trHeight w:val="113"/>
        </w:trPr>
        <w:tc>
          <w:tcPr>
            <w:tcW w:w="2410" w:type="dxa"/>
            <w:tcBorders>
              <w:top w:val="single" w:sz="2" w:space="0" w:color="000000"/>
              <w:left w:val="single" w:sz="6"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F03E5E" w:rsidRPr="00F03E5E" w:rsidRDefault="00F03E5E" w:rsidP="00F03E5E">
            <w:r w:rsidRPr="00F03E5E">
              <w:t>10</w:t>
            </w:r>
            <w:r w:rsidRPr="00F03E5E">
              <w:rPr>
                <w:rFonts w:hint="eastAsia"/>
              </w:rPr>
              <w:t>月</w:t>
            </w:r>
            <w:r w:rsidRPr="00F03E5E">
              <w:t>21</w:t>
            </w:r>
            <w:r w:rsidRPr="00F03E5E">
              <w:rPr>
                <w:rFonts w:hint="eastAsia"/>
              </w:rPr>
              <w:t>日～</w:t>
            </w:r>
            <w:r w:rsidRPr="00F03E5E">
              <w:t>29</w:t>
            </w:r>
            <w:r w:rsidRPr="00F03E5E">
              <w:rPr>
                <w:rFonts w:hint="eastAsia"/>
              </w:rPr>
              <w:t>日</w:t>
            </w:r>
          </w:p>
          <w:p w:rsidR="00F03E5E" w:rsidRPr="00F03E5E" w:rsidRDefault="00F03E5E" w:rsidP="00F03E5E">
            <w:r w:rsidRPr="00F03E5E">
              <w:rPr>
                <w:rFonts w:hint="eastAsia"/>
              </w:rPr>
              <w:t>（初日は正午から、最終日は</w:t>
            </w:r>
            <w:r w:rsidRPr="00F03E5E">
              <w:t>14</w:t>
            </w:r>
            <w:r w:rsidRPr="00F03E5E">
              <w:rPr>
                <w:rFonts w:hint="eastAsia"/>
              </w:rPr>
              <w:t>時まで）</w:t>
            </w:r>
          </w:p>
        </w:tc>
        <w:tc>
          <w:tcPr>
            <w:tcW w:w="241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03E5E" w:rsidRPr="00F03E5E" w:rsidRDefault="00F03E5E" w:rsidP="00F03E5E">
            <w:r w:rsidRPr="00F03E5E">
              <w:t>JR</w:t>
            </w:r>
            <w:r w:rsidRPr="00F03E5E">
              <w:rPr>
                <w:rFonts w:hint="eastAsia"/>
              </w:rPr>
              <w:t>古川駅</w:t>
            </w:r>
          </w:p>
        </w:tc>
      </w:tr>
    </w:tbl>
    <w:p w:rsidR="00F03E5E" w:rsidRPr="00F03E5E" w:rsidRDefault="00F03E5E" w:rsidP="00F03E5E">
      <w:r w:rsidRPr="00F03E5E">
        <w:t xml:space="preserve"> </w:t>
      </w:r>
      <w:r w:rsidRPr="00F03E5E">
        <w:rPr>
          <w:rFonts w:hint="eastAsia"/>
        </w:rPr>
        <w:t>まちづくり推進課地域自治・</w:t>
      </w:r>
      <w:r w:rsidRPr="00F03E5E">
        <w:t>NPO</w:t>
      </w:r>
      <w:r w:rsidRPr="00F03E5E">
        <w:rPr>
          <w:rFonts w:hint="eastAsia"/>
        </w:rPr>
        <w:t>担当</w:t>
      </w:r>
      <w:r w:rsidRPr="00F03E5E">
        <w:t xml:space="preserve"> 23-5069</w:t>
      </w:r>
    </w:p>
    <w:p w:rsidR="00F03E5E" w:rsidRPr="00F03E5E" w:rsidRDefault="00F03E5E" w:rsidP="00F03E5E"/>
    <w:p w:rsidR="002103BB" w:rsidRPr="002103BB" w:rsidRDefault="002103BB" w:rsidP="002103BB"/>
    <w:p w:rsidR="00F03E5E" w:rsidRDefault="00F03E5E" w:rsidP="009E4090">
      <w:pPr>
        <w:rPr>
          <w:rFonts w:hint="eastAsia"/>
          <w:b/>
          <w:sz w:val="24"/>
          <w:u w:val="single"/>
        </w:rPr>
      </w:pPr>
      <w:r w:rsidRPr="00F03E5E">
        <w:rPr>
          <w:rFonts w:hint="eastAsia"/>
          <w:b/>
          <w:sz w:val="24"/>
          <w:u w:val="single"/>
        </w:rPr>
        <w:t>東大崎地区映画鑑賞会</w:t>
      </w:r>
    </w:p>
    <w:p w:rsidR="00F03E5E" w:rsidRPr="00F03E5E" w:rsidRDefault="00F03E5E" w:rsidP="00F03E5E">
      <w:r w:rsidRPr="00F03E5E">
        <w:rPr>
          <w:rFonts w:hint="eastAsia"/>
        </w:rPr>
        <w:t>東大崎地区出身の女優</w:t>
      </w:r>
      <w:r w:rsidRPr="00F03E5E">
        <w:t xml:space="preserve"> </w:t>
      </w:r>
      <w:r w:rsidRPr="00F03E5E">
        <w:rPr>
          <w:rFonts w:hint="eastAsia"/>
        </w:rPr>
        <w:t>大島蓉子さんが出演している映画「洗骨」を上映します。</w:t>
      </w:r>
    </w:p>
    <w:p w:rsidR="00F03E5E" w:rsidRPr="00F03E5E" w:rsidRDefault="00F03E5E" w:rsidP="00F03E5E">
      <w:r w:rsidRPr="00F03E5E">
        <w:rPr>
          <w:rFonts w:hint="eastAsia"/>
        </w:rPr>
        <w:t xml:space="preserve">日時　</w:t>
      </w:r>
      <w:r w:rsidRPr="00F03E5E">
        <w:t>11</w:t>
      </w:r>
      <w:r w:rsidRPr="00F03E5E">
        <w:rPr>
          <w:rFonts w:hint="eastAsia"/>
        </w:rPr>
        <w:t>月</w:t>
      </w:r>
      <w:r w:rsidRPr="00F03E5E">
        <w:t>10</w:t>
      </w:r>
      <w:r w:rsidRPr="00F03E5E">
        <w:rPr>
          <w:rFonts w:hint="eastAsia"/>
        </w:rPr>
        <w:t xml:space="preserve">日　</w:t>
      </w:r>
      <w:r w:rsidRPr="00F03E5E">
        <w:t>10</w:t>
      </w:r>
      <w:r w:rsidRPr="00F03E5E">
        <w:rPr>
          <w:rFonts w:hint="eastAsia"/>
        </w:rPr>
        <w:t>時、</w:t>
      </w:r>
      <w:r w:rsidRPr="00F03E5E">
        <w:t>14</w:t>
      </w:r>
      <w:r w:rsidRPr="00F03E5E">
        <w:rPr>
          <w:rFonts w:hint="eastAsia"/>
        </w:rPr>
        <w:t>時</w:t>
      </w:r>
    </w:p>
    <w:p w:rsidR="00F03E5E" w:rsidRPr="00F03E5E" w:rsidRDefault="00F03E5E" w:rsidP="00F03E5E">
      <w:r w:rsidRPr="00F03E5E">
        <w:rPr>
          <w:rFonts w:hint="eastAsia"/>
        </w:rPr>
        <w:t>場所　東大崎地区公民館</w:t>
      </w:r>
    </w:p>
    <w:p w:rsidR="00F03E5E" w:rsidRPr="00F03E5E" w:rsidRDefault="00F03E5E" w:rsidP="00F03E5E">
      <w:r w:rsidRPr="00F03E5E">
        <w:rPr>
          <w:rFonts w:hint="eastAsia"/>
        </w:rPr>
        <w:t>料金　高校生以下：</w:t>
      </w:r>
      <w:r w:rsidRPr="00F03E5E">
        <w:t>300</w:t>
      </w:r>
      <w:r w:rsidRPr="00F03E5E">
        <w:rPr>
          <w:rFonts w:hint="eastAsia"/>
        </w:rPr>
        <w:t>円、大人：</w:t>
      </w:r>
      <w:r w:rsidRPr="00F03E5E">
        <w:t>600</w:t>
      </w:r>
      <w:r w:rsidRPr="00F03E5E">
        <w:rPr>
          <w:rFonts w:hint="eastAsia"/>
        </w:rPr>
        <w:t>円（当日、大人は</w:t>
      </w:r>
      <w:r w:rsidRPr="00F03E5E">
        <w:t>100</w:t>
      </w:r>
      <w:r w:rsidRPr="00F03E5E">
        <w:rPr>
          <w:rFonts w:hint="eastAsia"/>
        </w:rPr>
        <w:t>円増）</w:t>
      </w:r>
    </w:p>
    <w:p w:rsidR="00F03E5E" w:rsidRPr="00F03E5E" w:rsidRDefault="00F03E5E" w:rsidP="00F03E5E">
      <w:r w:rsidRPr="00F03E5E">
        <w:rPr>
          <w:rFonts w:hint="eastAsia"/>
        </w:rPr>
        <w:t>販売先　東大崎地区公民館</w:t>
      </w:r>
    </w:p>
    <w:p w:rsidR="00F03E5E" w:rsidRPr="00F03E5E" w:rsidRDefault="00F03E5E" w:rsidP="00F03E5E">
      <w:r w:rsidRPr="00F03E5E">
        <w:t xml:space="preserve"> </w:t>
      </w:r>
      <w:r w:rsidRPr="00F03E5E">
        <w:rPr>
          <w:rFonts w:hint="eastAsia"/>
        </w:rPr>
        <w:t>東大崎映画鑑賞実行委員会（東大崎地区公民館内）</w:t>
      </w:r>
      <w:r w:rsidRPr="00F03E5E">
        <w:t xml:space="preserve">  26-4224</w:t>
      </w:r>
    </w:p>
    <w:p w:rsidR="009E4090" w:rsidRPr="00F03E5E" w:rsidRDefault="009E4090" w:rsidP="002103BB">
      <w:pPr>
        <w:rPr>
          <w:b/>
          <w:sz w:val="24"/>
          <w:u w:val="single"/>
        </w:rPr>
      </w:pPr>
    </w:p>
    <w:p w:rsidR="009E4090" w:rsidRDefault="009E4090" w:rsidP="002103BB">
      <w:pPr>
        <w:rPr>
          <w:b/>
          <w:sz w:val="24"/>
          <w:u w:val="single"/>
        </w:rPr>
      </w:pPr>
    </w:p>
    <w:p w:rsidR="00F03E5E" w:rsidRPr="00F03E5E" w:rsidRDefault="00F03E5E" w:rsidP="00F03E5E">
      <w:pPr>
        <w:rPr>
          <w:b/>
          <w:sz w:val="24"/>
          <w:u w:val="single"/>
        </w:rPr>
      </w:pPr>
      <w:r w:rsidRPr="00F03E5E">
        <w:rPr>
          <w:rFonts w:hint="eastAsia"/>
          <w:b/>
          <w:sz w:val="24"/>
          <w:u w:val="single"/>
        </w:rPr>
        <w:t>第</w:t>
      </w:r>
      <w:r w:rsidRPr="00F03E5E">
        <w:rPr>
          <w:b/>
          <w:sz w:val="24"/>
          <w:u w:val="single"/>
        </w:rPr>
        <w:t>16</w:t>
      </w:r>
      <w:r w:rsidRPr="00F03E5E">
        <w:rPr>
          <w:rFonts w:hint="eastAsia"/>
          <w:b/>
          <w:sz w:val="24"/>
          <w:u w:val="single"/>
        </w:rPr>
        <w:t>回大崎福祉夢まつり</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26</w:t>
      </w:r>
      <w:r w:rsidRPr="00F03E5E">
        <w:rPr>
          <w:rFonts w:hint="eastAsia"/>
        </w:rPr>
        <w:t xml:space="preserve">日　</w:t>
      </w:r>
      <w:r w:rsidRPr="00F03E5E">
        <w:t>9</w:t>
      </w:r>
      <w:r w:rsidRPr="00F03E5E">
        <w:rPr>
          <w:rFonts w:hint="eastAsia"/>
        </w:rPr>
        <w:t>時</w:t>
      </w:r>
      <w:r w:rsidRPr="00F03E5E">
        <w:t>30</w:t>
      </w:r>
      <w:r w:rsidRPr="00F03E5E">
        <w:rPr>
          <w:rFonts w:hint="eastAsia"/>
        </w:rPr>
        <w:t>分～</w:t>
      </w:r>
      <w:r w:rsidRPr="00F03E5E">
        <w:t>15</w:t>
      </w:r>
      <w:r w:rsidRPr="00F03E5E">
        <w:rPr>
          <w:rFonts w:hint="eastAsia"/>
        </w:rPr>
        <w:t>時</w:t>
      </w:r>
      <w:r w:rsidRPr="00F03E5E">
        <w:t>30</w:t>
      </w:r>
      <w:r w:rsidRPr="00F03E5E">
        <w:rPr>
          <w:rFonts w:hint="eastAsia"/>
        </w:rPr>
        <w:t>分</w:t>
      </w:r>
      <w:r w:rsidRPr="00F03E5E">
        <w:t>(</w:t>
      </w:r>
      <w:r w:rsidRPr="00F03E5E">
        <w:rPr>
          <w:rFonts w:hint="eastAsia"/>
        </w:rPr>
        <w:t>雨天決行</w:t>
      </w:r>
      <w:r w:rsidRPr="00F03E5E">
        <w:t>)</w:t>
      </w:r>
    </w:p>
    <w:p w:rsidR="00F03E5E" w:rsidRPr="00F03E5E" w:rsidRDefault="00F03E5E" w:rsidP="00F03E5E">
      <w:r w:rsidRPr="00F03E5E">
        <w:rPr>
          <w:rFonts w:hint="eastAsia"/>
        </w:rPr>
        <w:t>場所　あさひ中央公園（古川旭）</w:t>
      </w:r>
    </w:p>
    <w:p w:rsidR="00F03E5E" w:rsidRPr="00F03E5E" w:rsidRDefault="00F03E5E" w:rsidP="00F03E5E">
      <w:r w:rsidRPr="00F03E5E">
        <w:rPr>
          <w:rFonts w:hint="eastAsia"/>
        </w:rPr>
        <w:lastRenderedPageBreak/>
        <w:t>内容　県内福祉施設など</w:t>
      </w:r>
      <w:r w:rsidRPr="00F03E5E">
        <w:t>50</w:t>
      </w:r>
      <w:r w:rsidRPr="00F03E5E">
        <w:rPr>
          <w:rFonts w:hint="eastAsia"/>
        </w:rPr>
        <w:t>団体の出店、古川学園高等学校吹奏楽部の演奏、すずめ踊り、よさこい、抽選会など</w:t>
      </w:r>
    </w:p>
    <w:p w:rsidR="00F03E5E" w:rsidRPr="00F03E5E" w:rsidRDefault="00F03E5E" w:rsidP="00F03E5E">
      <w:r w:rsidRPr="00F03E5E">
        <w:t xml:space="preserve"> </w:t>
      </w:r>
      <w:r w:rsidRPr="00F03E5E">
        <w:rPr>
          <w:rFonts w:hint="eastAsia"/>
        </w:rPr>
        <w:t>公益社団法人大崎法人会</w:t>
      </w:r>
      <w:r w:rsidRPr="00F03E5E">
        <w:t xml:space="preserve"> 23-5859</w:t>
      </w:r>
    </w:p>
    <w:p w:rsidR="00830CD3" w:rsidRPr="00F03E5E" w:rsidRDefault="00830CD3" w:rsidP="002103BB"/>
    <w:p w:rsidR="00830CD3" w:rsidRDefault="00830CD3" w:rsidP="00830CD3">
      <w:r>
        <w:tab/>
      </w:r>
    </w:p>
    <w:p w:rsidR="00F03E5E" w:rsidRPr="00F03E5E" w:rsidRDefault="00F03E5E" w:rsidP="00F03E5E">
      <w:pPr>
        <w:rPr>
          <w:b/>
          <w:sz w:val="24"/>
          <w:u w:val="single"/>
        </w:rPr>
      </w:pPr>
      <w:r w:rsidRPr="00F03E5E">
        <w:rPr>
          <w:rFonts w:hint="eastAsia"/>
          <w:b/>
          <w:sz w:val="24"/>
          <w:u w:val="single"/>
        </w:rPr>
        <w:t>秋の有備館コンサート</w:t>
      </w:r>
    </w:p>
    <w:p w:rsidR="00F03E5E" w:rsidRPr="00F03E5E" w:rsidRDefault="00F03E5E" w:rsidP="00F03E5E">
      <w:r w:rsidRPr="00F03E5E">
        <w:rPr>
          <w:rFonts w:hint="eastAsia"/>
        </w:rPr>
        <w:t>国指定史跡・名勝の「旧有備館および庭園」で夜間コンサートを開催します。</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4</w:t>
      </w:r>
      <w:r w:rsidRPr="00F03E5E">
        <w:rPr>
          <w:rFonts w:hint="eastAsia"/>
        </w:rPr>
        <w:t xml:space="preserve">日　</w:t>
      </w:r>
      <w:r w:rsidRPr="00F03E5E">
        <w:t>18</w:t>
      </w:r>
      <w:r w:rsidRPr="00F03E5E">
        <w:rPr>
          <w:rFonts w:hint="eastAsia"/>
        </w:rPr>
        <w:t>時</w:t>
      </w:r>
      <w:r w:rsidRPr="00F03E5E">
        <w:t>30</w:t>
      </w:r>
      <w:r w:rsidRPr="00F03E5E">
        <w:rPr>
          <w:rFonts w:hint="eastAsia"/>
        </w:rPr>
        <w:t>分開演</w:t>
      </w:r>
    </w:p>
    <w:p w:rsidR="00F03E5E" w:rsidRPr="00F03E5E" w:rsidRDefault="00F03E5E" w:rsidP="00F03E5E">
      <w:r w:rsidRPr="00F03E5E">
        <w:rPr>
          <w:rFonts w:hint="eastAsia"/>
        </w:rPr>
        <w:t>場所　旧有備館および庭園</w:t>
      </w:r>
    </w:p>
    <w:p w:rsidR="00F03E5E" w:rsidRPr="00F03E5E" w:rsidRDefault="00F03E5E" w:rsidP="00F03E5E">
      <w:r w:rsidRPr="00F03E5E">
        <w:rPr>
          <w:rFonts w:hint="eastAsia"/>
        </w:rPr>
        <w:t xml:space="preserve">出演　</w:t>
      </w:r>
      <w:r w:rsidRPr="00F03E5E">
        <w:t xml:space="preserve">WATARU THE "DUO" </w:t>
      </w:r>
    </w:p>
    <w:p w:rsidR="00F03E5E" w:rsidRPr="00F03E5E" w:rsidRDefault="00F03E5E" w:rsidP="00F03E5E">
      <w:r w:rsidRPr="00F03E5E">
        <w:rPr>
          <w:rFonts w:hint="eastAsia"/>
        </w:rPr>
        <w:t xml:space="preserve">料金　</w:t>
      </w:r>
      <w:r w:rsidRPr="00F03E5E">
        <w:t>350</w:t>
      </w:r>
      <w:r w:rsidRPr="00F03E5E">
        <w:rPr>
          <w:rFonts w:hint="eastAsia"/>
        </w:rPr>
        <w:t>円</w:t>
      </w:r>
    </w:p>
    <w:p w:rsidR="00F03E5E" w:rsidRPr="00F03E5E" w:rsidRDefault="00F03E5E" w:rsidP="00F03E5E">
      <w:r w:rsidRPr="00F03E5E">
        <w:t xml:space="preserve"> </w:t>
      </w:r>
      <w:r w:rsidRPr="00F03E5E">
        <w:rPr>
          <w:rFonts w:hint="eastAsia"/>
        </w:rPr>
        <w:t>文化財課保護担当</w:t>
      </w:r>
      <w:r>
        <w:rPr>
          <w:rFonts w:hint="eastAsia"/>
        </w:rPr>
        <w:t xml:space="preserve">　</w:t>
      </w:r>
      <w:r w:rsidRPr="00F03E5E">
        <w:t>72-5036</w:t>
      </w:r>
    </w:p>
    <w:p w:rsidR="00830CD3" w:rsidRPr="00F03E5E" w:rsidRDefault="00830CD3" w:rsidP="00830CD3"/>
    <w:p w:rsidR="00830CD3" w:rsidRDefault="00830CD3" w:rsidP="00830CD3">
      <w:r>
        <w:tab/>
      </w:r>
    </w:p>
    <w:p w:rsidR="00F03E5E" w:rsidRPr="00F03E5E" w:rsidRDefault="00F03E5E" w:rsidP="00F03E5E">
      <w:pPr>
        <w:rPr>
          <w:b/>
          <w:sz w:val="24"/>
          <w:u w:val="single"/>
        </w:rPr>
      </w:pPr>
      <w:r w:rsidRPr="00F03E5E">
        <w:rPr>
          <w:rFonts w:hint="eastAsia"/>
          <w:b/>
          <w:sz w:val="24"/>
          <w:u w:val="single"/>
        </w:rPr>
        <w:t>ノルディックウォーキング体験会</w:t>
      </w:r>
    </w:p>
    <w:p w:rsidR="00F03E5E" w:rsidRPr="00F03E5E" w:rsidRDefault="00F03E5E" w:rsidP="00F03E5E">
      <w:r w:rsidRPr="00F03E5E">
        <w:rPr>
          <w:rFonts w:hint="eastAsia"/>
        </w:rPr>
        <w:t>スポーツ推進委員指導のもと、紅葉に色づく鳴子温泉地域を歩きませんか。</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26</w:t>
      </w:r>
      <w:r w:rsidRPr="00F03E5E">
        <w:rPr>
          <w:rFonts w:hint="eastAsia"/>
        </w:rPr>
        <w:t xml:space="preserve">日　</w:t>
      </w:r>
      <w:r w:rsidRPr="00F03E5E">
        <w:t>9</w:t>
      </w:r>
      <w:r w:rsidRPr="00F03E5E">
        <w:rPr>
          <w:rFonts w:hint="eastAsia"/>
        </w:rPr>
        <w:t>時～</w:t>
      </w:r>
    </w:p>
    <w:p w:rsidR="00F03E5E" w:rsidRPr="00F03E5E" w:rsidRDefault="00F03E5E" w:rsidP="00F03E5E">
      <w:r w:rsidRPr="00F03E5E">
        <w:rPr>
          <w:rFonts w:hint="eastAsia"/>
        </w:rPr>
        <w:t>場所　鳴子温泉地域</w:t>
      </w:r>
    </w:p>
    <w:p w:rsidR="00F03E5E" w:rsidRPr="00F03E5E" w:rsidRDefault="00F03E5E" w:rsidP="00F03E5E">
      <w:r w:rsidRPr="00F03E5E">
        <w:rPr>
          <w:rFonts w:hint="eastAsia"/>
        </w:rPr>
        <w:t>※集合場所は参加者に通知します。</w:t>
      </w:r>
    </w:p>
    <w:p w:rsidR="00F03E5E" w:rsidRPr="00F03E5E" w:rsidRDefault="00F03E5E" w:rsidP="00F03E5E">
      <w:r w:rsidRPr="00F03E5E">
        <w:rPr>
          <w:rFonts w:hint="eastAsia"/>
        </w:rPr>
        <w:t>定員　先着</w:t>
      </w:r>
      <w:r w:rsidRPr="00F03E5E">
        <w:t>50</w:t>
      </w:r>
      <w:r w:rsidRPr="00F03E5E">
        <w:rPr>
          <w:rFonts w:hint="eastAsia"/>
        </w:rPr>
        <w:t>人</w:t>
      </w:r>
    </w:p>
    <w:p w:rsidR="00F03E5E" w:rsidRPr="00F03E5E" w:rsidRDefault="00F03E5E" w:rsidP="00F03E5E">
      <w:r w:rsidRPr="00F03E5E">
        <w:rPr>
          <w:rFonts w:hint="eastAsia"/>
        </w:rPr>
        <w:t xml:space="preserve">料金　</w:t>
      </w:r>
      <w:r w:rsidRPr="00F03E5E">
        <w:t>500</w:t>
      </w:r>
      <w:r w:rsidRPr="00F03E5E">
        <w:rPr>
          <w:rFonts w:hint="eastAsia"/>
        </w:rPr>
        <w:t>円</w:t>
      </w:r>
    </w:p>
    <w:p w:rsidR="00F03E5E" w:rsidRPr="00F03E5E" w:rsidRDefault="00F03E5E" w:rsidP="00F03E5E">
      <w:r w:rsidRPr="00F03E5E">
        <w:rPr>
          <w:rFonts w:hint="eastAsia"/>
        </w:rPr>
        <w:t>持ち物　飲み物、タオル、雨具</w:t>
      </w:r>
    </w:p>
    <w:p w:rsidR="00F03E5E" w:rsidRPr="00F03E5E" w:rsidRDefault="00F03E5E" w:rsidP="00F03E5E">
      <w:r w:rsidRPr="00F03E5E">
        <w:rPr>
          <w:rFonts w:hint="eastAsia"/>
        </w:rPr>
        <w:t xml:space="preserve">申込　</w:t>
      </w:r>
      <w:r w:rsidRPr="00F03E5E">
        <w:t>10</w:t>
      </w:r>
      <w:r w:rsidRPr="00F03E5E">
        <w:rPr>
          <w:rFonts w:hint="eastAsia"/>
        </w:rPr>
        <w:t>月</w:t>
      </w:r>
      <w:r w:rsidRPr="00F03E5E">
        <w:t>18</w:t>
      </w:r>
      <w:r w:rsidRPr="00F03E5E">
        <w:rPr>
          <w:rFonts w:hint="eastAsia"/>
        </w:rPr>
        <w:t>日まで電話で申し込み</w:t>
      </w:r>
    </w:p>
    <w:p w:rsidR="00F03E5E" w:rsidRPr="00F03E5E" w:rsidRDefault="00F03E5E" w:rsidP="00F03E5E">
      <w:r w:rsidRPr="00F03E5E">
        <w:t xml:space="preserve"> </w:t>
      </w:r>
      <w:r w:rsidRPr="00F03E5E">
        <w:rPr>
          <w:rFonts w:hint="eastAsia"/>
        </w:rPr>
        <w:t>生涯学習課事業担当</w:t>
      </w:r>
      <w:r w:rsidRPr="00F03E5E">
        <w:t xml:space="preserve"> 72-5035</w:t>
      </w:r>
    </w:p>
    <w:p w:rsidR="00830CD3" w:rsidRPr="00F03E5E" w:rsidRDefault="00830CD3" w:rsidP="0030243D"/>
    <w:p w:rsidR="00830CD3" w:rsidRPr="00830CD3" w:rsidRDefault="00830CD3" w:rsidP="0030243D"/>
    <w:p w:rsidR="00F03E5E" w:rsidRPr="00F03E5E" w:rsidRDefault="00F03E5E" w:rsidP="00F03E5E">
      <w:pPr>
        <w:rPr>
          <w:b/>
          <w:sz w:val="24"/>
          <w:u w:val="single"/>
          <w:lang w:val="ja-JP"/>
        </w:rPr>
      </w:pPr>
      <w:r w:rsidRPr="00F03E5E">
        <w:rPr>
          <w:rFonts w:hint="eastAsia"/>
          <w:b/>
          <w:sz w:val="24"/>
          <w:u w:val="single"/>
          <w:lang w:val="ja-JP"/>
        </w:rPr>
        <w:t>第</w:t>
      </w:r>
      <w:r w:rsidRPr="00F03E5E">
        <w:rPr>
          <w:b/>
          <w:sz w:val="24"/>
          <w:u w:val="single"/>
          <w:lang w:val="ja-JP"/>
        </w:rPr>
        <w:t>4</w:t>
      </w:r>
      <w:r w:rsidRPr="00F03E5E">
        <w:rPr>
          <w:rFonts w:hint="eastAsia"/>
          <w:b/>
          <w:sz w:val="24"/>
          <w:u w:val="single"/>
          <w:lang w:val="ja-JP"/>
        </w:rPr>
        <w:t>回大崎市民病院ふれあい健康フェスティバル</w:t>
      </w:r>
    </w:p>
    <w:p w:rsidR="00F03E5E" w:rsidRPr="00F03E5E" w:rsidRDefault="00F03E5E" w:rsidP="00F03E5E">
      <w:r w:rsidRPr="00F03E5E">
        <w:rPr>
          <w:rFonts w:hint="eastAsia"/>
        </w:rPr>
        <w:t>血管年齢検査や物忘れ相談、普段入ることができないヘリポートや手術室の施設見学など、盛りだくさんです。</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5</w:t>
      </w:r>
      <w:r w:rsidRPr="00F03E5E">
        <w:rPr>
          <w:rFonts w:hint="eastAsia"/>
        </w:rPr>
        <w:t xml:space="preserve">日　</w:t>
      </w:r>
      <w:r w:rsidRPr="00F03E5E">
        <w:t>10</w:t>
      </w:r>
      <w:r w:rsidRPr="00F03E5E">
        <w:rPr>
          <w:rFonts w:hint="eastAsia"/>
        </w:rPr>
        <w:t>時～</w:t>
      </w:r>
      <w:r w:rsidRPr="00F03E5E">
        <w:t>15</w:t>
      </w:r>
      <w:r w:rsidRPr="00F03E5E">
        <w:rPr>
          <w:rFonts w:hint="eastAsia"/>
        </w:rPr>
        <w:t>時</w:t>
      </w:r>
    </w:p>
    <w:p w:rsidR="00F03E5E" w:rsidRPr="00F03E5E" w:rsidRDefault="00F03E5E" w:rsidP="00F03E5E">
      <w:r w:rsidRPr="00F03E5E">
        <w:rPr>
          <w:rFonts w:hint="eastAsia"/>
        </w:rPr>
        <w:t>場所　大崎市民病院本院</w:t>
      </w:r>
    </w:p>
    <w:p w:rsidR="00F03E5E" w:rsidRDefault="00F03E5E" w:rsidP="00F03E5E">
      <w:pPr>
        <w:rPr>
          <w:rFonts w:hint="eastAsia"/>
        </w:rPr>
      </w:pPr>
      <w:r w:rsidRPr="00F03E5E">
        <w:t xml:space="preserve"> </w:t>
      </w:r>
      <w:r w:rsidRPr="00F03E5E">
        <w:rPr>
          <w:rFonts w:hint="eastAsia"/>
        </w:rPr>
        <w:t>大崎市民病院総務課</w:t>
      </w:r>
      <w:r w:rsidRPr="00F03E5E">
        <w:t xml:space="preserve"> 23-3311</w:t>
      </w:r>
    </w:p>
    <w:p w:rsidR="00F03E5E" w:rsidRPr="00F03E5E" w:rsidRDefault="00F03E5E" w:rsidP="00F03E5E"/>
    <w:p w:rsidR="009E4090" w:rsidRPr="00F03E5E" w:rsidRDefault="009E4090" w:rsidP="009E4090"/>
    <w:p w:rsidR="00F03E5E" w:rsidRPr="00F03E5E" w:rsidRDefault="00F03E5E" w:rsidP="00F03E5E">
      <w:pPr>
        <w:rPr>
          <w:b/>
          <w:sz w:val="24"/>
          <w:u w:val="single"/>
        </w:rPr>
      </w:pPr>
      <w:r w:rsidRPr="00F03E5E">
        <w:rPr>
          <w:rFonts w:hint="eastAsia"/>
          <w:b/>
          <w:sz w:val="24"/>
          <w:u w:val="single"/>
        </w:rPr>
        <w:t>出逢い</w:t>
      </w:r>
      <w:r w:rsidRPr="00F03E5E">
        <w:rPr>
          <w:b/>
          <w:sz w:val="24"/>
          <w:u w:val="single"/>
        </w:rPr>
        <w:t>D-PARTY</w:t>
      </w:r>
    </w:p>
    <w:p w:rsidR="00F03E5E" w:rsidRPr="00F03E5E" w:rsidRDefault="00F03E5E" w:rsidP="00F03E5E">
      <w:r w:rsidRPr="00F03E5E">
        <w:rPr>
          <w:rFonts w:hint="eastAsia"/>
        </w:rPr>
        <w:t>すてきな出逢いを探しませんか。</w:t>
      </w:r>
    </w:p>
    <w:p w:rsidR="00F03E5E" w:rsidRPr="00F03E5E" w:rsidRDefault="00F03E5E" w:rsidP="00F03E5E">
      <w:r w:rsidRPr="00F03E5E">
        <w:rPr>
          <w:rFonts w:hint="eastAsia"/>
        </w:rPr>
        <w:t xml:space="preserve">日時　</w:t>
      </w:r>
      <w:r w:rsidRPr="00F03E5E">
        <w:t>12</w:t>
      </w:r>
      <w:r w:rsidRPr="00F03E5E">
        <w:rPr>
          <w:rFonts w:hint="eastAsia"/>
        </w:rPr>
        <w:t>月</w:t>
      </w:r>
      <w:r w:rsidRPr="00F03E5E">
        <w:t>1</w:t>
      </w:r>
      <w:r w:rsidRPr="00F03E5E">
        <w:rPr>
          <w:rFonts w:hint="eastAsia"/>
        </w:rPr>
        <w:t xml:space="preserve">日　</w:t>
      </w:r>
      <w:r w:rsidRPr="00F03E5E">
        <w:t>12</w:t>
      </w:r>
      <w:r w:rsidRPr="00F03E5E">
        <w:rPr>
          <w:rFonts w:hint="eastAsia"/>
        </w:rPr>
        <w:t>時</w:t>
      </w:r>
      <w:r w:rsidRPr="00F03E5E">
        <w:t>30</w:t>
      </w:r>
      <w:r w:rsidRPr="00F03E5E">
        <w:rPr>
          <w:rFonts w:hint="eastAsia"/>
        </w:rPr>
        <w:t>分～</w:t>
      </w:r>
      <w:r w:rsidRPr="00F03E5E">
        <w:t>15</w:t>
      </w:r>
      <w:r w:rsidRPr="00F03E5E">
        <w:rPr>
          <w:rFonts w:hint="eastAsia"/>
        </w:rPr>
        <w:t>時</w:t>
      </w:r>
      <w:r w:rsidRPr="00F03E5E">
        <w:t>30</w:t>
      </w:r>
      <w:r w:rsidRPr="00F03E5E">
        <w:rPr>
          <w:rFonts w:hint="eastAsia"/>
        </w:rPr>
        <w:t>分</w:t>
      </w:r>
    </w:p>
    <w:p w:rsidR="00F03E5E" w:rsidRPr="00F03E5E" w:rsidRDefault="00F03E5E" w:rsidP="00F03E5E">
      <w:r w:rsidRPr="00F03E5E">
        <w:rPr>
          <w:rFonts w:hint="eastAsia"/>
        </w:rPr>
        <w:t>場所　古梅荘（古川川端</w:t>
      </w:r>
      <w:r w:rsidRPr="00F03E5E">
        <w:t>6-3</w:t>
      </w:r>
      <w:r w:rsidRPr="00F03E5E">
        <w:rPr>
          <w:rFonts w:hint="eastAsia"/>
        </w:rPr>
        <w:t>）</w:t>
      </w:r>
    </w:p>
    <w:p w:rsidR="00F03E5E" w:rsidRPr="00F03E5E" w:rsidRDefault="00F03E5E" w:rsidP="00F03E5E">
      <w:r w:rsidRPr="00F03E5E">
        <w:rPr>
          <w:rFonts w:hint="eastAsia"/>
        </w:rPr>
        <w:t>内容　ローテーショントーク、ビンゴゲームなど（ランチパーティー）</w:t>
      </w:r>
    </w:p>
    <w:p w:rsidR="00F03E5E" w:rsidRPr="00F03E5E" w:rsidRDefault="00F03E5E" w:rsidP="00F03E5E">
      <w:r w:rsidRPr="00F03E5E">
        <w:rPr>
          <w:rFonts w:hint="eastAsia"/>
        </w:rPr>
        <w:t>対象　男性：</w:t>
      </w:r>
      <w:r w:rsidRPr="00F03E5E">
        <w:t>35</w:t>
      </w:r>
      <w:r w:rsidRPr="00F03E5E">
        <w:rPr>
          <w:rFonts w:hint="eastAsia"/>
        </w:rPr>
        <w:t>歳以上おおむね</w:t>
      </w:r>
      <w:r w:rsidRPr="00F03E5E">
        <w:t>49</w:t>
      </w:r>
      <w:r w:rsidRPr="00F03E5E">
        <w:rPr>
          <w:rFonts w:hint="eastAsia"/>
        </w:rPr>
        <w:t>歳</w:t>
      </w:r>
    </w:p>
    <w:p w:rsidR="00F03E5E" w:rsidRPr="00F03E5E" w:rsidRDefault="00F03E5E" w:rsidP="00F03E5E">
      <w:r w:rsidRPr="00F03E5E">
        <w:rPr>
          <w:rFonts w:hint="eastAsia"/>
        </w:rPr>
        <w:t>までの独身の人（大崎管内在住の人）、女性：</w:t>
      </w:r>
      <w:r w:rsidRPr="00F03E5E">
        <w:t>25</w:t>
      </w:r>
      <w:r w:rsidRPr="00F03E5E">
        <w:rPr>
          <w:rFonts w:hint="eastAsia"/>
        </w:rPr>
        <w:t>歳以上の独身の人</w:t>
      </w:r>
    </w:p>
    <w:p w:rsidR="00F03E5E" w:rsidRPr="00F03E5E" w:rsidRDefault="00F03E5E" w:rsidP="00F03E5E">
      <w:r w:rsidRPr="00F03E5E">
        <w:rPr>
          <w:rFonts w:hint="eastAsia"/>
        </w:rPr>
        <w:t>定員　各</w:t>
      </w:r>
      <w:r w:rsidRPr="00F03E5E">
        <w:t>15</w:t>
      </w:r>
      <w:r w:rsidRPr="00F03E5E">
        <w:rPr>
          <w:rFonts w:hint="eastAsia"/>
        </w:rPr>
        <w:t>人（申込多数の場合は抽選）</w:t>
      </w:r>
    </w:p>
    <w:p w:rsidR="00F03E5E" w:rsidRPr="00F03E5E" w:rsidRDefault="00F03E5E" w:rsidP="00F03E5E">
      <w:r w:rsidRPr="00F03E5E">
        <w:rPr>
          <w:rFonts w:hint="eastAsia"/>
        </w:rPr>
        <w:t>料金　男性：</w:t>
      </w:r>
      <w:r w:rsidRPr="00F03E5E">
        <w:t>6,000</w:t>
      </w:r>
      <w:r w:rsidRPr="00F03E5E">
        <w:rPr>
          <w:rFonts w:hint="eastAsia"/>
        </w:rPr>
        <w:t>円、女性：</w:t>
      </w:r>
      <w:r w:rsidRPr="00F03E5E">
        <w:t>3,000</w:t>
      </w:r>
      <w:r w:rsidRPr="00F03E5E">
        <w:rPr>
          <w:rFonts w:hint="eastAsia"/>
        </w:rPr>
        <w:t>円</w:t>
      </w:r>
    </w:p>
    <w:p w:rsidR="00F03E5E" w:rsidRPr="00F03E5E" w:rsidRDefault="00F03E5E" w:rsidP="00F03E5E">
      <w:r w:rsidRPr="00F03E5E">
        <w:rPr>
          <w:rFonts w:hint="eastAsia"/>
        </w:rPr>
        <w:t>※女性</w:t>
      </w:r>
      <w:r w:rsidRPr="00F03E5E">
        <w:t>2</w:t>
      </w:r>
      <w:r w:rsidRPr="00F03E5E">
        <w:rPr>
          <w:rFonts w:hint="eastAsia"/>
        </w:rPr>
        <w:t>人以上で申し込む場合は、</w:t>
      </w:r>
      <w:r w:rsidRPr="00F03E5E">
        <w:t>1</w:t>
      </w:r>
      <w:r w:rsidRPr="00F03E5E">
        <w:rPr>
          <w:rFonts w:hint="eastAsia"/>
        </w:rPr>
        <w:t>人</w:t>
      </w:r>
      <w:r w:rsidRPr="00F03E5E">
        <w:t>2,500</w:t>
      </w:r>
      <w:r w:rsidRPr="00F03E5E">
        <w:rPr>
          <w:rFonts w:hint="eastAsia"/>
        </w:rPr>
        <w:t>円です。</w:t>
      </w:r>
    </w:p>
    <w:p w:rsidR="00F03E5E" w:rsidRPr="00F03E5E" w:rsidRDefault="00F03E5E" w:rsidP="00F03E5E">
      <w:r w:rsidRPr="00F03E5E">
        <w:rPr>
          <w:rFonts w:hint="eastAsia"/>
        </w:rPr>
        <w:lastRenderedPageBreak/>
        <w:t xml:space="preserve">申込　</w:t>
      </w:r>
      <w:r w:rsidRPr="00F03E5E">
        <w:t>10</w:t>
      </w:r>
      <w:r w:rsidRPr="00F03E5E">
        <w:rPr>
          <w:rFonts w:hint="eastAsia"/>
        </w:rPr>
        <w:t>月</w:t>
      </w:r>
      <w:r w:rsidRPr="00F03E5E">
        <w:t>1</w:t>
      </w:r>
      <w:r w:rsidRPr="00F03E5E">
        <w:rPr>
          <w:rFonts w:hint="eastAsia"/>
        </w:rPr>
        <w:t>日から</w:t>
      </w:r>
      <w:r w:rsidRPr="00F03E5E">
        <w:t>11</w:t>
      </w:r>
      <w:r w:rsidRPr="00F03E5E">
        <w:rPr>
          <w:rFonts w:hint="eastAsia"/>
        </w:rPr>
        <w:t>月</w:t>
      </w:r>
      <w:r w:rsidRPr="00F03E5E">
        <w:t>6</w:t>
      </w:r>
      <w:r w:rsidRPr="00F03E5E">
        <w:rPr>
          <w:rFonts w:hint="eastAsia"/>
        </w:rPr>
        <w:t>日まで</w:t>
      </w:r>
    </w:p>
    <w:p w:rsidR="00F03E5E" w:rsidRPr="00F03E5E" w:rsidRDefault="00F03E5E" w:rsidP="00F03E5E">
      <w:r w:rsidRPr="00F03E5E">
        <w:rPr>
          <w:rFonts w:hint="eastAsia"/>
        </w:rPr>
        <w:t>に、電話、郵送、ファクス、メール（</w:t>
      </w:r>
      <w:r w:rsidRPr="00F03E5E">
        <w:t>chuo-ko@city.osaki.miyagi.jp</w:t>
      </w:r>
      <w:r w:rsidRPr="00F03E5E">
        <w:rPr>
          <w:rFonts w:hint="eastAsia"/>
        </w:rPr>
        <w:t>）のいずれかで申し込み（住所・氏名・年齢・性別・職業・電話番号を明記）</w:t>
      </w:r>
    </w:p>
    <w:p w:rsidR="00F03E5E" w:rsidRPr="00F03E5E" w:rsidRDefault="00F03E5E" w:rsidP="00F03E5E">
      <w:r w:rsidRPr="00F03E5E">
        <w:rPr>
          <w:rFonts w:hint="eastAsia"/>
        </w:rPr>
        <w:t>※郵送の場合は</w:t>
      </w:r>
      <w:r w:rsidRPr="00F03E5E">
        <w:t>11</w:t>
      </w:r>
      <w:r w:rsidRPr="00F03E5E">
        <w:rPr>
          <w:rFonts w:hint="eastAsia"/>
        </w:rPr>
        <w:t>月</w:t>
      </w:r>
      <w:r w:rsidRPr="00F03E5E">
        <w:t>6</w:t>
      </w:r>
      <w:r w:rsidRPr="00F03E5E">
        <w:rPr>
          <w:rFonts w:hint="eastAsia"/>
        </w:rPr>
        <w:t>日必着です。</w:t>
      </w:r>
    </w:p>
    <w:p w:rsidR="00F03E5E" w:rsidRPr="00F03E5E" w:rsidRDefault="00F03E5E" w:rsidP="00F03E5E">
      <w:r w:rsidRPr="00F03E5E">
        <w:rPr>
          <w:rFonts w:hint="eastAsia"/>
        </w:rPr>
        <w:t>中央公民館事業担当</w:t>
      </w:r>
      <w:r w:rsidRPr="00F03E5E">
        <w:t xml:space="preserve"> </w:t>
      </w:r>
      <w:r>
        <w:rPr>
          <w:rFonts w:hint="eastAsia"/>
        </w:rPr>
        <w:t>電話</w:t>
      </w:r>
      <w:r w:rsidRPr="00F03E5E">
        <w:t xml:space="preserve">22-3001  </w:t>
      </w:r>
      <w:r>
        <w:rPr>
          <w:rFonts w:hint="eastAsia"/>
        </w:rPr>
        <w:t>ファクス</w:t>
      </w:r>
      <w:r w:rsidRPr="00F03E5E">
        <w:t>22-3339</w:t>
      </w:r>
    </w:p>
    <w:p w:rsidR="00830CD3" w:rsidRPr="00F03E5E" w:rsidRDefault="00830CD3" w:rsidP="00830CD3"/>
    <w:p w:rsidR="00830CD3" w:rsidRDefault="00830CD3" w:rsidP="00830CD3">
      <w:r>
        <w:tab/>
      </w:r>
    </w:p>
    <w:p w:rsidR="00F03E5E" w:rsidRPr="00F03E5E" w:rsidRDefault="00F03E5E" w:rsidP="00F03E5E">
      <w:pPr>
        <w:rPr>
          <w:b/>
          <w:sz w:val="24"/>
          <w:u w:val="single"/>
        </w:rPr>
      </w:pPr>
      <w:r w:rsidRPr="00F03E5E">
        <w:rPr>
          <w:rFonts w:hint="eastAsia"/>
          <w:b/>
          <w:sz w:val="24"/>
          <w:u w:val="single"/>
        </w:rPr>
        <w:t>第</w:t>
      </w:r>
      <w:r w:rsidRPr="00F03E5E">
        <w:rPr>
          <w:b/>
          <w:sz w:val="24"/>
          <w:u w:val="single"/>
        </w:rPr>
        <w:t>11</w:t>
      </w:r>
      <w:r w:rsidRPr="00F03E5E">
        <w:rPr>
          <w:rFonts w:hint="eastAsia"/>
          <w:b/>
          <w:sz w:val="24"/>
          <w:u w:val="single"/>
        </w:rPr>
        <w:t>回フランク永井歌コンクール</w:t>
      </w:r>
    </w:p>
    <w:p w:rsidR="00F03E5E" w:rsidRPr="00F03E5E" w:rsidRDefault="00F03E5E" w:rsidP="00F03E5E">
      <w:r w:rsidRPr="00F03E5E">
        <w:rPr>
          <w:rFonts w:hint="eastAsia"/>
        </w:rPr>
        <w:t>松山地域出身の歌手、フランク永井の名曲をお楽しみください。</w:t>
      </w:r>
    </w:p>
    <w:tbl>
      <w:tblPr>
        <w:tblW w:w="0" w:type="auto"/>
        <w:tblInd w:w="17" w:type="dxa"/>
        <w:tblLayout w:type="fixed"/>
        <w:tblCellMar>
          <w:left w:w="0" w:type="dxa"/>
          <w:right w:w="0" w:type="dxa"/>
        </w:tblCellMar>
        <w:tblLook w:val="0000" w:firstRow="0" w:lastRow="0" w:firstColumn="0" w:lastColumn="0" w:noHBand="0" w:noVBand="0"/>
      </w:tblPr>
      <w:tblGrid>
        <w:gridCol w:w="1134"/>
        <w:gridCol w:w="1276"/>
        <w:gridCol w:w="2268"/>
      </w:tblGrid>
      <w:tr w:rsidR="00F03E5E" w:rsidRPr="00F03E5E" w:rsidTr="00F03E5E">
        <w:tblPrEx>
          <w:tblCellMar>
            <w:top w:w="0" w:type="dxa"/>
            <w:left w:w="0" w:type="dxa"/>
            <w:bottom w:w="0" w:type="dxa"/>
            <w:right w:w="0" w:type="dxa"/>
          </w:tblCellMar>
        </w:tblPrEx>
        <w:trPr>
          <w:trHeight w:val="113"/>
        </w:trPr>
        <w:tc>
          <w:tcPr>
            <w:tcW w:w="1134" w:type="dxa"/>
            <w:tcBorders>
              <w:top w:val="single" w:sz="3" w:space="0" w:color="000000"/>
              <w:left w:val="single" w:sz="2" w:space="0" w:color="FFFFFF"/>
              <w:bottom w:val="single" w:sz="2" w:space="0" w:color="000000"/>
              <w:right w:val="single" w:sz="2" w:space="0" w:color="000000"/>
            </w:tcBorders>
            <w:shd w:val="solid" w:color="FFCBFF" w:fill="auto"/>
            <w:tcMar>
              <w:top w:w="45" w:type="dxa"/>
              <w:left w:w="17" w:type="dxa"/>
              <w:bottom w:w="45" w:type="dxa"/>
              <w:right w:w="17" w:type="dxa"/>
            </w:tcMar>
            <w:vAlign w:val="center"/>
          </w:tcPr>
          <w:p w:rsidR="00F03E5E" w:rsidRPr="00F03E5E" w:rsidRDefault="00F03E5E" w:rsidP="00F03E5E">
            <w:r w:rsidRPr="00F03E5E">
              <w:rPr>
                <w:rFonts w:hint="eastAsia"/>
              </w:rPr>
              <w:t>内容</w:t>
            </w:r>
          </w:p>
        </w:tc>
        <w:tc>
          <w:tcPr>
            <w:tcW w:w="1276" w:type="dxa"/>
            <w:tcBorders>
              <w:top w:val="single" w:sz="3" w:space="0" w:color="000000"/>
              <w:left w:val="single" w:sz="2" w:space="0" w:color="000000"/>
              <w:bottom w:val="single" w:sz="2" w:space="0" w:color="000000"/>
              <w:right w:val="single" w:sz="2" w:space="0" w:color="000000"/>
            </w:tcBorders>
            <w:shd w:val="solid" w:color="FFCBFF" w:fill="auto"/>
            <w:tcMar>
              <w:top w:w="45" w:type="dxa"/>
              <w:left w:w="17" w:type="dxa"/>
              <w:bottom w:w="45" w:type="dxa"/>
              <w:right w:w="17" w:type="dxa"/>
            </w:tcMar>
            <w:vAlign w:val="center"/>
          </w:tcPr>
          <w:p w:rsidR="00F03E5E" w:rsidRPr="00F03E5E" w:rsidRDefault="00F03E5E" w:rsidP="00F03E5E">
            <w:r w:rsidRPr="00F03E5E">
              <w:rPr>
                <w:rFonts w:hint="eastAsia"/>
              </w:rPr>
              <w:t>日時</w:t>
            </w:r>
          </w:p>
        </w:tc>
        <w:tc>
          <w:tcPr>
            <w:tcW w:w="2268" w:type="dxa"/>
            <w:tcBorders>
              <w:top w:val="single" w:sz="3" w:space="0" w:color="000000"/>
              <w:left w:val="single" w:sz="2" w:space="0" w:color="000000"/>
              <w:bottom w:val="single" w:sz="2" w:space="0" w:color="000000"/>
              <w:right w:val="single" w:sz="6" w:space="0" w:color="323232"/>
            </w:tcBorders>
            <w:shd w:val="solid" w:color="FFCBFF" w:fill="auto"/>
            <w:tcMar>
              <w:top w:w="45" w:type="dxa"/>
              <w:left w:w="17" w:type="dxa"/>
              <w:bottom w:w="45" w:type="dxa"/>
              <w:right w:w="17" w:type="dxa"/>
            </w:tcMar>
            <w:vAlign w:val="center"/>
          </w:tcPr>
          <w:p w:rsidR="00F03E5E" w:rsidRPr="00F03E5E" w:rsidRDefault="00F03E5E" w:rsidP="00F03E5E">
            <w:r w:rsidRPr="00F03E5E">
              <w:rPr>
                <w:rFonts w:hint="eastAsia"/>
              </w:rPr>
              <w:t>料金</w:t>
            </w:r>
          </w:p>
        </w:tc>
      </w:tr>
      <w:tr w:rsidR="00F03E5E" w:rsidRPr="00F03E5E" w:rsidTr="00F03E5E">
        <w:tblPrEx>
          <w:tblCellMar>
            <w:top w:w="0" w:type="dxa"/>
            <w:left w:w="0" w:type="dxa"/>
            <w:bottom w:w="0" w:type="dxa"/>
            <w:right w:w="0" w:type="dxa"/>
          </w:tblCellMar>
        </w:tblPrEx>
        <w:trPr>
          <w:trHeight w:val="113"/>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F03E5E" w:rsidRPr="00F03E5E" w:rsidRDefault="00F03E5E" w:rsidP="00F03E5E">
            <w:r w:rsidRPr="00F03E5E">
              <w:rPr>
                <w:rFonts w:hint="eastAsia"/>
              </w:rPr>
              <w:t>予選会</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F03E5E" w:rsidRPr="00F03E5E" w:rsidRDefault="00F03E5E" w:rsidP="00F03E5E">
            <w:r w:rsidRPr="00F03E5E">
              <w:t>10</w:t>
            </w:r>
            <w:r w:rsidRPr="00F03E5E">
              <w:rPr>
                <w:rFonts w:hint="eastAsia"/>
              </w:rPr>
              <w:t>月</w:t>
            </w:r>
            <w:r w:rsidRPr="00F03E5E">
              <w:t>19</w:t>
            </w:r>
            <w:r w:rsidRPr="00F03E5E">
              <w:rPr>
                <w:rFonts w:hint="eastAsia"/>
              </w:rPr>
              <w:t>日</w:t>
            </w:r>
            <w:r w:rsidRPr="00F03E5E">
              <w:t>10</w:t>
            </w:r>
            <w:r w:rsidRPr="00F03E5E">
              <w:rPr>
                <w:rFonts w:hint="eastAsia"/>
              </w:rPr>
              <w:t>時～</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F03E5E" w:rsidRPr="00F03E5E" w:rsidRDefault="00F03E5E" w:rsidP="00F03E5E">
            <w:r w:rsidRPr="00F03E5E">
              <w:rPr>
                <w:rFonts w:hint="eastAsia"/>
              </w:rPr>
              <w:t>前売券・当日券</w:t>
            </w:r>
            <w:r w:rsidRPr="00F03E5E">
              <w:t>500</w:t>
            </w:r>
            <w:r w:rsidRPr="00F03E5E">
              <w:rPr>
                <w:rFonts w:hint="eastAsia"/>
              </w:rPr>
              <w:t>円</w:t>
            </w:r>
          </w:p>
        </w:tc>
      </w:tr>
      <w:tr w:rsidR="00F03E5E" w:rsidRPr="00F03E5E" w:rsidTr="00F03E5E">
        <w:tblPrEx>
          <w:tblCellMar>
            <w:top w:w="0" w:type="dxa"/>
            <w:left w:w="0" w:type="dxa"/>
            <w:bottom w:w="0" w:type="dxa"/>
            <w:right w:w="0" w:type="dxa"/>
          </w:tblCellMar>
        </w:tblPrEx>
        <w:trPr>
          <w:trHeight w:val="493"/>
        </w:trPr>
        <w:tc>
          <w:tcPr>
            <w:tcW w:w="1134" w:type="dxa"/>
            <w:tcBorders>
              <w:top w:val="single" w:sz="2" w:space="0" w:color="000000"/>
              <w:left w:val="single" w:sz="6" w:space="0" w:color="000000"/>
              <w:bottom w:val="single" w:sz="2" w:space="0" w:color="000000"/>
              <w:right w:val="single" w:sz="2" w:space="0" w:color="000000"/>
            </w:tcBorders>
            <w:shd w:val="solid" w:color="E5E5E5" w:fill="auto"/>
            <w:tcMar>
              <w:top w:w="57" w:type="dxa"/>
              <w:left w:w="28" w:type="dxa"/>
              <w:bottom w:w="57" w:type="dxa"/>
              <w:right w:w="28" w:type="dxa"/>
            </w:tcMar>
            <w:vAlign w:val="center"/>
          </w:tcPr>
          <w:p w:rsidR="00F03E5E" w:rsidRPr="00F03E5E" w:rsidRDefault="00F03E5E" w:rsidP="00F03E5E">
            <w:r w:rsidRPr="00F03E5E">
              <w:rPr>
                <w:rFonts w:hint="eastAsia"/>
              </w:rPr>
              <w:t>決勝</w:t>
            </w:r>
          </w:p>
        </w:tc>
        <w:tc>
          <w:tcPr>
            <w:tcW w:w="1276"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F03E5E" w:rsidRPr="00F03E5E" w:rsidRDefault="00F03E5E" w:rsidP="00F03E5E">
            <w:r w:rsidRPr="00F03E5E">
              <w:t>10</w:t>
            </w:r>
            <w:r w:rsidRPr="00F03E5E">
              <w:rPr>
                <w:rFonts w:hint="eastAsia"/>
              </w:rPr>
              <w:t>月</w:t>
            </w:r>
            <w:r w:rsidRPr="00F03E5E">
              <w:t>20</w:t>
            </w:r>
            <w:r w:rsidRPr="00F03E5E">
              <w:rPr>
                <w:rFonts w:hint="eastAsia"/>
              </w:rPr>
              <w:t>日</w:t>
            </w:r>
            <w:r w:rsidRPr="00F03E5E">
              <w:t>12</w:t>
            </w:r>
            <w:r w:rsidRPr="00F03E5E">
              <w:rPr>
                <w:rFonts w:hint="eastAsia"/>
              </w:rPr>
              <w:t>時</w:t>
            </w:r>
            <w:r w:rsidRPr="00F03E5E">
              <w:t>30</w:t>
            </w:r>
            <w:r w:rsidRPr="00F03E5E">
              <w:rPr>
                <w:rFonts w:hint="eastAsia"/>
              </w:rPr>
              <w:t>分～</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57" w:type="dxa"/>
              <w:left w:w="28" w:type="dxa"/>
              <w:bottom w:w="57" w:type="dxa"/>
              <w:right w:w="28" w:type="dxa"/>
            </w:tcMar>
            <w:vAlign w:val="center"/>
          </w:tcPr>
          <w:p w:rsidR="00F03E5E" w:rsidRPr="00F03E5E" w:rsidRDefault="00F03E5E" w:rsidP="00F03E5E">
            <w:r w:rsidRPr="00F03E5E">
              <w:rPr>
                <w:rFonts w:hint="eastAsia"/>
              </w:rPr>
              <w:t>前売券</w:t>
            </w:r>
            <w:r w:rsidRPr="00F03E5E">
              <w:t>1,000</w:t>
            </w:r>
            <w:r w:rsidRPr="00F03E5E">
              <w:rPr>
                <w:rFonts w:hint="eastAsia"/>
              </w:rPr>
              <w:t>円</w:t>
            </w:r>
          </w:p>
          <w:p w:rsidR="00F03E5E" w:rsidRPr="00F03E5E" w:rsidRDefault="00F03E5E" w:rsidP="00F03E5E">
            <w:r w:rsidRPr="00F03E5E">
              <w:rPr>
                <w:rFonts w:hint="eastAsia"/>
              </w:rPr>
              <w:t>当日券</w:t>
            </w:r>
            <w:r w:rsidRPr="00F03E5E">
              <w:t>1,200</w:t>
            </w:r>
            <w:r w:rsidRPr="00F03E5E">
              <w:rPr>
                <w:rFonts w:hint="eastAsia"/>
              </w:rPr>
              <w:t>円</w:t>
            </w:r>
          </w:p>
        </w:tc>
      </w:tr>
    </w:tbl>
    <w:p w:rsidR="00F03E5E" w:rsidRPr="00F03E5E" w:rsidRDefault="00F03E5E" w:rsidP="00F03E5E">
      <w:r w:rsidRPr="00F03E5E">
        <w:rPr>
          <w:rFonts w:hint="eastAsia"/>
        </w:rPr>
        <w:t>※</w:t>
      </w:r>
      <w:r w:rsidRPr="00F03E5E">
        <w:t>19</w:t>
      </w:r>
      <w:r w:rsidRPr="00F03E5E">
        <w:rPr>
          <w:rFonts w:hint="eastAsia"/>
        </w:rPr>
        <w:t>日、</w:t>
      </w:r>
      <w:r w:rsidRPr="00F03E5E">
        <w:t>20</w:t>
      </w:r>
      <w:r w:rsidRPr="00F03E5E">
        <w:rPr>
          <w:rFonts w:hint="eastAsia"/>
        </w:rPr>
        <w:t>日の共通券は前売り当日とも</w:t>
      </w:r>
      <w:r w:rsidRPr="00F03E5E">
        <w:t>1,300</w:t>
      </w:r>
      <w:r w:rsidRPr="00F03E5E">
        <w:rPr>
          <w:rFonts w:hint="eastAsia"/>
        </w:rPr>
        <w:t>円です。</w:t>
      </w:r>
    </w:p>
    <w:p w:rsidR="00F03E5E" w:rsidRPr="00F03E5E" w:rsidRDefault="00F03E5E" w:rsidP="00F03E5E">
      <w:r w:rsidRPr="00F03E5E">
        <w:rPr>
          <w:rFonts w:hint="eastAsia"/>
        </w:rPr>
        <w:t>場所　松山体育館</w:t>
      </w:r>
    </w:p>
    <w:p w:rsidR="00F03E5E" w:rsidRPr="00F03E5E" w:rsidRDefault="00F03E5E" w:rsidP="00F03E5E">
      <w:r w:rsidRPr="00F03E5E">
        <w:rPr>
          <w:rFonts w:hint="eastAsia"/>
        </w:rPr>
        <w:t>販売先　実行委員会事務局、松山公民館、藤本米穀店、みやぎ大崎観光公社ほか</w:t>
      </w:r>
    </w:p>
    <w:p w:rsidR="00F03E5E" w:rsidRPr="00F03E5E" w:rsidRDefault="00F03E5E" w:rsidP="00F03E5E">
      <w:r w:rsidRPr="00F03E5E">
        <w:t xml:space="preserve"> </w:t>
      </w:r>
      <w:r w:rsidRPr="00F03E5E">
        <w:rPr>
          <w:rFonts w:hint="eastAsia"/>
        </w:rPr>
        <w:t>フランク永井歌コンクール実行委員会事務局</w:t>
      </w:r>
      <w:r w:rsidRPr="00F03E5E">
        <w:t xml:space="preserve"> 090-1492-0438 </w:t>
      </w:r>
    </w:p>
    <w:p w:rsidR="00830CD3" w:rsidRPr="00F03E5E" w:rsidRDefault="00830CD3" w:rsidP="0030243D"/>
    <w:p w:rsidR="00830CD3" w:rsidRPr="002103BB" w:rsidRDefault="00830CD3" w:rsidP="0030243D"/>
    <w:p w:rsidR="00F03E5E" w:rsidRDefault="00F03E5E" w:rsidP="009E4090">
      <w:pPr>
        <w:rPr>
          <w:rFonts w:hint="eastAsia"/>
          <w:b/>
          <w:sz w:val="24"/>
          <w:u w:val="single"/>
        </w:rPr>
      </w:pPr>
      <w:r w:rsidRPr="00F03E5E">
        <w:rPr>
          <w:rFonts w:hint="eastAsia"/>
          <w:b/>
          <w:sz w:val="24"/>
          <w:u w:val="single"/>
        </w:rPr>
        <w:t>「東北文化の日」無料呈茶</w:t>
      </w:r>
    </w:p>
    <w:p w:rsidR="00F03E5E" w:rsidRPr="00F03E5E" w:rsidRDefault="00F03E5E" w:rsidP="00F03E5E">
      <w:r w:rsidRPr="00F03E5E">
        <w:t>10</w:t>
      </w:r>
      <w:r w:rsidRPr="00F03E5E">
        <w:rPr>
          <w:rFonts w:hint="eastAsia"/>
        </w:rPr>
        <w:t>月最後の週末の「東北文化の日」に、通常</w:t>
      </w:r>
      <w:r w:rsidRPr="00F03E5E">
        <w:t>500</w:t>
      </w:r>
      <w:r w:rsidRPr="00F03E5E">
        <w:rPr>
          <w:rFonts w:hint="eastAsia"/>
        </w:rPr>
        <w:t>円の呈茶（抹茶・生菓子）を無料で各日先着</w:t>
      </w:r>
      <w:r w:rsidRPr="00F03E5E">
        <w:t>50</w:t>
      </w:r>
      <w:r w:rsidRPr="00F03E5E">
        <w:rPr>
          <w:rFonts w:hint="eastAsia"/>
        </w:rPr>
        <w:t>人に振る舞います。</w:t>
      </w:r>
    </w:p>
    <w:p w:rsidR="00F03E5E" w:rsidRPr="00F03E5E" w:rsidRDefault="00F03E5E" w:rsidP="00F03E5E">
      <w:r w:rsidRPr="00F03E5E">
        <w:rPr>
          <w:rFonts w:hint="eastAsia"/>
        </w:rPr>
        <w:t xml:space="preserve">日時　</w:t>
      </w:r>
      <w:r w:rsidRPr="00F03E5E">
        <w:t>10</w:t>
      </w:r>
      <w:r w:rsidRPr="00F03E5E">
        <w:rPr>
          <w:rFonts w:hint="eastAsia"/>
        </w:rPr>
        <w:t>月</w:t>
      </w:r>
      <w:r w:rsidRPr="00F03E5E">
        <w:t>26</w:t>
      </w:r>
      <w:r w:rsidRPr="00F03E5E">
        <w:rPr>
          <w:rFonts w:hint="eastAsia"/>
        </w:rPr>
        <w:t>日・</w:t>
      </w:r>
      <w:r w:rsidRPr="00F03E5E">
        <w:t>27</w:t>
      </w:r>
      <w:r w:rsidRPr="00F03E5E">
        <w:rPr>
          <w:rFonts w:hint="eastAsia"/>
        </w:rPr>
        <w:t>日</w:t>
      </w:r>
      <w:r w:rsidRPr="00F03E5E">
        <w:t xml:space="preserve">  10</w:t>
      </w:r>
      <w:r w:rsidRPr="00F03E5E">
        <w:rPr>
          <w:rFonts w:hint="eastAsia"/>
        </w:rPr>
        <w:t>時～</w:t>
      </w:r>
      <w:r w:rsidRPr="00F03E5E">
        <w:t>15</w:t>
      </w:r>
      <w:r w:rsidRPr="00F03E5E">
        <w:rPr>
          <w:rFonts w:hint="eastAsia"/>
        </w:rPr>
        <w:t>時</w:t>
      </w:r>
    </w:p>
    <w:p w:rsidR="00F03E5E" w:rsidRPr="00F03E5E" w:rsidRDefault="00F03E5E" w:rsidP="00F03E5E">
      <w:r w:rsidRPr="00F03E5E">
        <w:rPr>
          <w:rFonts w:hint="eastAsia"/>
        </w:rPr>
        <w:t>場所　祥雲閣</w:t>
      </w:r>
    </w:p>
    <w:p w:rsidR="00F03E5E" w:rsidRPr="00F03E5E" w:rsidRDefault="00F03E5E" w:rsidP="00F03E5E">
      <w:r w:rsidRPr="00F03E5E">
        <w:rPr>
          <w:rFonts w:hint="eastAsia"/>
        </w:rPr>
        <w:t>その他　和服リフォーム作品展も同時開催</w:t>
      </w:r>
    </w:p>
    <w:p w:rsidR="00F03E5E" w:rsidRPr="00F03E5E" w:rsidRDefault="00F03E5E" w:rsidP="00F03E5E">
      <w:r w:rsidRPr="00F03E5E">
        <w:rPr>
          <w:rFonts w:hint="eastAsia"/>
        </w:rPr>
        <w:t>大崎市祥雲閣</w:t>
      </w:r>
      <w:r w:rsidRPr="00F03E5E">
        <w:t xml:space="preserve">  24-3385</w:t>
      </w:r>
    </w:p>
    <w:p w:rsidR="009E4090" w:rsidRDefault="009E4090" w:rsidP="009E4090"/>
    <w:p w:rsidR="009E4090" w:rsidRDefault="009E4090" w:rsidP="009E4090"/>
    <w:tbl>
      <w:tblPr>
        <w:tblW w:w="0" w:type="auto"/>
        <w:tblInd w:w="57" w:type="dxa"/>
        <w:tblLayout w:type="fixed"/>
        <w:tblCellMar>
          <w:left w:w="0" w:type="dxa"/>
          <w:right w:w="0" w:type="dxa"/>
        </w:tblCellMar>
        <w:tblLook w:val="0000" w:firstRow="0" w:lastRow="0" w:firstColumn="0" w:lastColumn="0" w:noHBand="0" w:noVBand="0"/>
      </w:tblPr>
      <w:tblGrid>
        <w:gridCol w:w="6614"/>
      </w:tblGrid>
      <w:tr w:rsidR="00F03E5E" w:rsidRPr="00F03E5E">
        <w:tblPrEx>
          <w:tblCellMar>
            <w:top w:w="0" w:type="dxa"/>
            <w:left w:w="0" w:type="dxa"/>
            <w:bottom w:w="0" w:type="dxa"/>
            <w:right w:w="0" w:type="dxa"/>
          </w:tblCellMar>
        </w:tblPrEx>
        <w:trPr>
          <w:trHeight w:val="170"/>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F03E5E" w:rsidRPr="00F03E5E" w:rsidRDefault="00F03E5E" w:rsidP="00F03E5E">
            <w:r w:rsidRPr="00F03E5E">
              <w:rPr>
                <w:rFonts w:hint="eastAsia"/>
                <w:b/>
                <w:sz w:val="24"/>
                <w:szCs w:val="24"/>
              </w:rPr>
              <w:t>中央公民館の講座</w:t>
            </w:r>
            <w:r w:rsidRPr="00F03E5E">
              <w:rPr>
                <w:rFonts w:hint="eastAsia"/>
              </w:rPr>
              <w:t xml:space="preserve">　</w:t>
            </w:r>
            <w:r w:rsidRPr="00F03E5E">
              <w:t xml:space="preserve"> </w:t>
            </w:r>
            <w:r w:rsidRPr="00F03E5E">
              <w:rPr>
                <w:rFonts w:hint="eastAsia"/>
              </w:rPr>
              <w:t>中央公民館</w:t>
            </w:r>
            <w:r w:rsidRPr="00F03E5E">
              <w:t xml:space="preserve">  22-3001</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F03E5E" w:rsidRPr="00F03E5E" w:rsidRDefault="00F03E5E" w:rsidP="00F03E5E">
            <w:r w:rsidRPr="00F03E5E">
              <w:rPr>
                <w:rFonts w:hint="eastAsia"/>
              </w:rPr>
              <w:t>絵本の好きな子あつまれ</w:t>
            </w:r>
            <w:r w:rsidRPr="00F03E5E">
              <w:t>!</w:t>
            </w:r>
            <w:r w:rsidRPr="00F03E5E">
              <w:rPr>
                <w:rFonts w:hint="eastAsia"/>
              </w:rPr>
              <w:t>「絵本タイムの会」</w:t>
            </w:r>
          </w:p>
          <w:p w:rsidR="00F03E5E" w:rsidRPr="00F03E5E" w:rsidRDefault="00F03E5E" w:rsidP="00F03E5E">
            <w:r w:rsidRPr="00F03E5E">
              <w:t>10</w:t>
            </w:r>
            <w:r w:rsidRPr="00F03E5E">
              <w:rPr>
                <w:rFonts w:hint="eastAsia"/>
              </w:rPr>
              <w:t>月</w:t>
            </w:r>
            <w:r w:rsidRPr="00F03E5E">
              <w:t>11</w:t>
            </w:r>
            <w:r w:rsidRPr="00F03E5E">
              <w:rPr>
                <w:rFonts w:hint="eastAsia"/>
              </w:rPr>
              <w:t>日・</w:t>
            </w:r>
            <w:r w:rsidRPr="00F03E5E">
              <w:t>23</w:t>
            </w:r>
            <w:r w:rsidRPr="00F03E5E">
              <w:rPr>
                <w:rFonts w:hint="eastAsia"/>
              </w:rPr>
              <w:t xml:space="preserve">日　</w:t>
            </w:r>
            <w:r w:rsidRPr="00F03E5E">
              <w:t>10:00</w:t>
            </w:r>
            <w:r w:rsidRPr="00F03E5E">
              <w:rPr>
                <w:rFonts w:hint="eastAsia"/>
              </w:rPr>
              <w:t>～</w:t>
            </w:r>
            <w:r w:rsidRPr="00F03E5E">
              <w:t>11:00</w:t>
            </w:r>
          </w:p>
          <w:p w:rsidR="00F03E5E" w:rsidRPr="00F03E5E" w:rsidRDefault="00F03E5E" w:rsidP="00F03E5E">
            <w:r w:rsidRPr="00F03E5E">
              <w:rPr>
                <w:rFonts w:hint="eastAsia"/>
              </w:rPr>
              <w:t>内容：絵本の読み聞かせ、子育てアドバイス　対象：</w:t>
            </w:r>
            <w:r w:rsidRPr="00F03E5E">
              <w:t>0</w:t>
            </w:r>
            <w:r w:rsidRPr="00F03E5E">
              <w:rPr>
                <w:rFonts w:hint="eastAsia"/>
              </w:rPr>
              <w:t>歳～就学前の子どもとその保護者　定員：先着</w:t>
            </w:r>
            <w:r w:rsidRPr="00F03E5E">
              <w:t>15</w:t>
            </w:r>
            <w:r w:rsidRPr="00F03E5E">
              <w:rPr>
                <w:rFonts w:hint="eastAsia"/>
              </w:rPr>
              <w:t>組　料金：</w:t>
            </w:r>
            <w:r w:rsidRPr="00F03E5E">
              <w:t>1</w:t>
            </w:r>
            <w:r w:rsidRPr="00F03E5E">
              <w:rPr>
                <w:rFonts w:hint="eastAsia"/>
              </w:rPr>
              <w:t>回</w:t>
            </w:r>
            <w:r w:rsidRPr="00F03E5E">
              <w:t>200</w:t>
            </w:r>
            <w:r w:rsidRPr="00F03E5E">
              <w:rPr>
                <w:rFonts w:hint="eastAsia"/>
              </w:rPr>
              <w:t>円　申込：随時電話で申し込み</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F03E5E" w:rsidRPr="00F03E5E" w:rsidRDefault="00F03E5E" w:rsidP="00F03E5E">
            <w:r w:rsidRPr="00F03E5E">
              <w:rPr>
                <w:rFonts w:hint="eastAsia"/>
              </w:rPr>
              <w:t xml:space="preserve">ぱそこんジョイ・サロン　</w:t>
            </w:r>
            <w:r w:rsidRPr="00F03E5E">
              <w:t>10</w:t>
            </w:r>
            <w:r w:rsidRPr="00F03E5E">
              <w:rPr>
                <w:rFonts w:hint="eastAsia"/>
              </w:rPr>
              <w:t>月</w:t>
            </w:r>
            <w:r w:rsidRPr="00F03E5E">
              <w:t>1</w:t>
            </w:r>
            <w:r w:rsidRPr="00F03E5E">
              <w:rPr>
                <w:rFonts w:hint="eastAsia"/>
              </w:rPr>
              <w:t>日・</w:t>
            </w:r>
            <w:r w:rsidRPr="00F03E5E">
              <w:t>15</w:t>
            </w:r>
            <w:r w:rsidRPr="00F03E5E">
              <w:rPr>
                <w:rFonts w:hint="eastAsia"/>
              </w:rPr>
              <w:t xml:space="preserve">日　</w:t>
            </w:r>
            <w:r w:rsidRPr="00F03E5E">
              <w:t>9:00</w:t>
            </w:r>
            <w:r w:rsidRPr="00F03E5E">
              <w:rPr>
                <w:rFonts w:hint="eastAsia"/>
              </w:rPr>
              <w:t>～</w:t>
            </w:r>
            <w:r w:rsidRPr="00F03E5E">
              <w:t>12:00</w:t>
            </w:r>
          </w:p>
          <w:p w:rsidR="00F03E5E" w:rsidRPr="00F03E5E" w:rsidRDefault="00F03E5E" w:rsidP="00F03E5E">
            <w:r w:rsidRPr="00F03E5E">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料金：無料</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vAlign w:val="center"/>
          </w:tcPr>
          <w:p w:rsidR="00F03E5E" w:rsidRPr="00F03E5E" w:rsidRDefault="00F03E5E" w:rsidP="00F03E5E">
            <w:r w:rsidRPr="00F03E5E">
              <w:rPr>
                <w:rFonts w:hint="eastAsia"/>
              </w:rPr>
              <w:t>パソコン教室「エクセル集計ワザ</w:t>
            </w:r>
            <w:r w:rsidRPr="00F03E5E">
              <w:t>6</w:t>
            </w:r>
            <w:r w:rsidRPr="00F03E5E">
              <w:rPr>
                <w:rFonts w:hint="eastAsia"/>
              </w:rPr>
              <w:t xml:space="preserve">」　</w:t>
            </w:r>
            <w:r w:rsidRPr="00F03E5E">
              <w:t>10</w:t>
            </w:r>
            <w:r w:rsidRPr="00F03E5E">
              <w:rPr>
                <w:rFonts w:hint="eastAsia"/>
              </w:rPr>
              <w:t>月</w:t>
            </w:r>
            <w:r w:rsidRPr="00F03E5E">
              <w:t>16</w:t>
            </w:r>
            <w:r w:rsidRPr="00F03E5E">
              <w:rPr>
                <w:rFonts w:hint="eastAsia"/>
              </w:rPr>
              <w:t>日</w:t>
            </w:r>
            <w:r w:rsidRPr="00F03E5E">
              <w:t xml:space="preserve">  18:30</w:t>
            </w:r>
            <w:r w:rsidRPr="00F03E5E">
              <w:rPr>
                <w:rFonts w:hint="eastAsia"/>
              </w:rPr>
              <w:t>～</w:t>
            </w:r>
            <w:r w:rsidRPr="00F03E5E">
              <w:t>20:30</w:t>
            </w:r>
          </w:p>
          <w:p w:rsidR="00F03E5E" w:rsidRPr="00F03E5E" w:rsidRDefault="00F03E5E" w:rsidP="00F03E5E">
            <w:r w:rsidRPr="00F03E5E">
              <w:rPr>
                <w:rFonts w:hint="eastAsia"/>
              </w:rPr>
              <w:lastRenderedPageBreak/>
              <w:t>「ピボットテーブル」でクロス集計を自由自在に行う。　定員：先着</w:t>
            </w:r>
            <w:r w:rsidRPr="00F03E5E">
              <w:t>8</w:t>
            </w:r>
            <w:r w:rsidRPr="00F03E5E">
              <w:rPr>
                <w:rFonts w:hint="eastAsia"/>
              </w:rPr>
              <w:t>人　料金：</w:t>
            </w:r>
            <w:r w:rsidRPr="00F03E5E">
              <w:t>300</w:t>
            </w:r>
            <w:r w:rsidRPr="00F03E5E">
              <w:rPr>
                <w:rFonts w:hint="eastAsia"/>
              </w:rPr>
              <w:t>円（資料代）　持ち物：データ保存用の媒体。ノートパソコン持参可能　申込：</w:t>
            </w:r>
            <w:r w:rsidRPr="00F03E5E">
              <w:t>10</w:t>
            </w:r>
            <w:r w:rsidRPr="00F03E5E">
              <w:rPr>
                <w:rFonts w:hint="eastAsia"/>
              </w:rPr>
              <w:t>月</w:t>
            </w:r>
            <w:r w:rsidRPr="00F03E5E">
              <w:t>11</w:t>
            </w:r>
            <w:r w:rsidRPr="00F03E5E">
              <w:rPr>
                <w:rFonts w:hint="eastAsia"/>
              </w:rPr>
              <w:t>日まで電話で申し込み</w:t>
            </w:r>
          </w:p>
        </w:tc>
      </w:tr>
      <w:tr w:rsidR="00F03E5E" w:rsidRPr="00F03E5E">
        <w:tblPrEx>
          <w:tblCellMar>
            <w:top w:w="0" w:type="dxa"/>
            <w:left w:w="0" w:type="dxa"/>
            <w:bottom w:w="0" w:type="dxa"/>
            <w:right w:w="0" w:type="dxa"/>
          </w:tblCellMar>
        </w:tblPrEx>
        <w:trPr>
          <w:trHeight w:val="340"/>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F03E5E" w:rsidRPr="00F03E5E" w:rsidRDefault="00F03E5E" w:rsidP="00F03E5E">
            <w:r w:rsidRPr="00F03E5E">
              <w:rPr>
                <w:rFonts w:hint="eastAsia"/>
                <w:b/>
                <w:sz w:val="24"/>
                <w:szCs w:val="24"/>
              </w:rPr>
              <w:lastRenderedPageBreak/>
              <w:t>古川総合スポーツ大会</w:t>
            </w:r>
            <w:r w:rsidRPr="00F03E5E">
              <w:rPr>
                <w:rFonts w:hint="eastAsia"/>
              </w:rPr>
              <w:t xml:space="preserve">　古川総合体育館</w:t>
            </w:r>
            <w:r w:rsidRPr="00F03E5E">
              <w:t xml:space="preserve">  24-0511</w:t>
            </w:r>
          </w:p>
        </w:tc>
      </w:tr>
      <w:tr w:rsidR="00F03E5E" w:rsidRPr="00F03E5E">
        <w:tblPrEx>
          <w:tblCellMar>
            <w:top w:w="0" w:type="dxa"/>
            <w:left w:w="0" w:type="dxa"/>
            <w:bottom w:w="0" w:type="dxa"/>
            <w:right w:w="0" w:type="dxa"/>
          </w:tblCellMar>
        </w:tblPrEx>
        <w:trPr>
          <w:trHeight w:val="297"/>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91" w:type="dxa"/>
              <w:left w:w="57" w:type="dxa"/>
              <w:bottom w:w="91" w:type="dxa"/>
              <w:right w:w="57" w:type="dxa"/>
            </w:tcMar>
            <w:vAlign w:val="center"/>
          </w:tcPr>
          <w:p w:rsidR="00F03E5E" w:rsidRPr="00F03E5E" w:rsidRDefault="00F03E5E" w:rsidP="00F03E5E">
            <w:r w:rsidRPr="00F03E5E">
              <w:rPr>
                <w:rFonts w:hint="eastAsia"/>
              </w:rPr>
              <w:t>対象：古川地域に住んでいる人、古川地域に勤務や通学している人</w:t>
            </w:r>
          </w:p>
        </w:tc>
      </w:tr>
      <w:tr w:rsidR="00F03E5E" w:rsidRPr="00F03E5E">
        <w:tblPrEx>
          <w:tblCellMar>
            <w:top w:w="0" w:type="dxa"/>
            <w:left w:w="0" w:type="dxa"/>
            <w:bottom w:w="0" w:type="dxa"/>
            <w:right w:w="0" w:type="dxa"/>
          </w:tblCellMar>
        </w:tblPrEx>
        <w:trPr>
          <w:trHeight w:val="60"/>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1" w:type="dxa"/>
              <w:left w:w="113" w:type="dxa"/>
              <w:bottom w:w="91" w:type="dxa"/>
              <w:right w:w="113" w:type="dxa"/>
            </w:tcMar>
          </w:tcPr>
          <w:p w:rsidR="00F03E5E" w:rsidRPr="00F03E5E" w:rsidRDefault="00F03E5E" w:rsidP="00F03E5E">
            <w:r w:rsidRPr="00F03E5E">
              <w:rPr>
                <w:rFonts w:hint="eastAsia"/>
              </w:rPr>
              <w:t>サッカー（フットサル）　日時：</w:t>
            </w:r>
            <w:r w:rsidRPr="00F03E5E">
              <w:t>11</w:t>
            </w:r>
            <w:r w:rsidRPr="00F03E5E">
              <w:rPr>
                <w:rFonts w:hint="eastAsia"/>
              </w:rPr>
              <w:t>月</w:t>
            </w:r>
            <w:r w:rsidRPr="00F03E5E">
              <w:t>3</w:t>
            </w:r>
            <w:r w:rsidRPr="00F03E5E">
              <w:rPr>
                <w:rFonts w:hint="eastAsia"/>
              </w:rPr>
              <w:t>日</w:t>
            </w:r>
            <w:r w:rsidRPr="00F03E5E">
              <w:t xml:space="preserve">  8:30</w:t>
            </w:r>
            <w:r w:rsidRPr="00F03E5E">
              <w:rPr>
                <w:rFonts w:hint="eastAsia"/>
              </w:rPr>
              <w:t>～　場所：新江合川緑地公園陸上競技場　種目：キッズ（小学生未満の部）、小学生</w:t>
            </w:r>
            <w:r w:rsidRPr="00F03E5E">
              <w:t>1</w:t>
            </w:r>
            <w:r w:rsidRPr="00F03E5E">
              <w:rPr>
                <w:rFonts w:hint="eastAsia"/>
              </w:rPr>
              <w:t>・</w:t>
            </w:r>
            <w:r w:rsidRPr="00F03E5E">
              <w:t>2</w:t>
            </w:r>
            <w:r w:rsidRPr="00F03E5E">
              <w:rPr>
                <w:rFonts w:hint="eastAsia"/>
              </w:rPr>
              <w:t>年生の部、小学生</w:t>
            </w:r>
            <w:r w:rsidRPr="00F03E5E">
              <w:t>3</w:t>
            </w:r>
            <w:r w:rsidRPr="00F03E5E">
              <w:rPr>
                <w:rFonts w:hint="eastAsia"/>
              </w:rPr>
              <w:t>・</w:t>
            </w:r>
            <w:r w:rsidRPr="00F03E5E">
              <w:t>4</w:t>
            </w:r>
            <w:r w:rsidRPr="00F03E5E">
              <w:rPr>
                <w:rFonts w:hint="eastAsia"/>
              </w:rPr>
              <w:t>年生の部、小学生</w:t>
            </w:r>
            <w:r w:rsidRPr="00F03E5E">
              <w:t>5</w:t>
            </w:r>
            <w:r w:rsidRPr="00F03E5E">
              <w:rPr>
                <w:rFonts w:hint="eastAsia"/>
              </w:rPr>
              <w:t>・</w:t>
            </w:r>
            <w:r w:rsidRPr="00F03E5E">
              <w:t>6</w:t>
            </w:r>
            <w:r w:rsidRPr="00F03E5E">
              <w:rPr>
                <w:rFonts w:hint="eastAsia"/>
              </w:rPr>
              <w:t>年生の部、中学生の部、高校・一般の部（年齢は問いません）、</w:t>
            </w:r>
            <w:r w:rsidRPr="00F03E5E">
              <w:t>30</w:t>
            </w:r>
            <w:r w:rsidRPr="00F03E5E">
              <w:rPr>
                <w:rFonts w:hint="eastAsia"/>
              </w:rPr>
              <w:t>歳代の部、</w:t>
            </w:r>
            <w:r w:rsidRPr="00F03E5E">
              <w:t>40</w:t>
            </w:r>
            <w:r w:rsidRPr="00F03E5E">
              <w:rPr>
                <w:rFonts w:hint="eastAsia"/>
              </w:rPr>
              <w:t>歳代の部、</w:t>
            </w:r>
            <w:r w:rsidRPr="00F03E5E">
              <w:t>50</w:t>
            </w:r>
            <w:r w:rsidRPr="00F03E5E">
              <w:rPr>
                <w:rFonts w:hint="eastAsia"/>
              </w:rPr>
              <w:t>歳代の部、少女の部、女子一般（中学生以上）の部　※</w:t>
            </w:r>
            <w:r w:rsidRPr="00F03E5E">
              <w:t>1</w:t>
            </w:r>
            <w:r w:rsidRPr="00F03E5E">
              <w:rPr>
                <w:rFonts w:hint="eastAsia"/>
              </w:rPr>
              <w:t>チーム</w:t>
            </w:r>
            <w:r w:rsidRPr="00F03E5E">
              <w:t>5</w:t>
            </w:r>
            <w:r w:rsidRPr="00F03E5E">
              <w:rPr>
                <w:rFonts w:hint="eastAsia"/>
              </w:rPr>
              <w:t>人以上で編成してください　料金：小学生チーム</w:t>
            </w:r>
            <w:r w:rsidRPr="00F03E5E">
              <w:t>1,000</w:t>
            </w:r>
            <w:r w:rsidRPr="00F03E5E">
              <w:rPr>
                <w:rFonts w:hint="eastAsia"/>
              </w:rPr>
              <w:t>円それ以外は</w:t>
            </w:r>
            <w:r w:rsidRPr="00F03E5E">
              <w:t>1</w:t>
            </w:r>
            <w:r w:rsidRPr="00F03E5E">
              <w:rPr>
                <w:rFonts w:hint="eastAsia"/>
              </w:rPr>
              <w:t>チーム</w:t>
            </w:r>
            <w:r w:rsidRPr="00F03E5E">
              <w:t>2,000</w:t>
            </w:r>
            <w:r w:rsidRPr="00F03E5E">
              <w:rPr>
                <w:rFonts w:hint="eastAsia"/>
              </w:rPr>
              <w:t>円　申込：</w:t>
            </w:r>
            <w:r w:rsidRPr="00F03E5E">
              <w:t>10</w:t>
            </w:r>
            <w:r w:rsidRPr="00F03E5E">
              <w:rPr>
                <w:rFonts w:hint="eastAsia"/>
              </w:rPr>
              <w:t>月</w:t>
            </w:r>
            <w:r w:rsidRPr="00F03E5E">
              <w:t>17</w:t>
            </w:r>
            <w:r w:rsidRPr="00F03E5E">
              <w:rPr>
                <w:rFonts w:hint="eastAsia"/>
              </w:rPr>
              <w:t>日までサッカー協会事務局に申込用紙をファクス（</w:t>
            </w:r>
            <w:r w:rsidRPr="00F03E5E">
              <w:t>23-9269</w:t>
            </w:r>
            <w:r w:rsidRPr="00F03E5E">
              <w:rPr>
                <w:rFonts w:hint="eastAsia"/>
              </w:rPr>
              <w:t>）で申し込み</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F03E5E" w:rsidRPr="00F03E5E" w:rsidRDefault="00F03E5E" w:rsidP="00F03E5E">
            <w:r w:rsidRPr="00F03E5E">
              <w:rPr>
                <w:rFonts w:hint="eastAsia"/>
                <w:b/>
                <w:sz w:val="24"/>
                <w:szCs w:val="24"/>
              </w:rPr>
              <w:t>古川総合体育館のスポーツ教室</w:t>
            </w:r>
            <w:r w:rsidRPr="00F03E5E">
              <w:rPr>
                <w:rFonts w:hint="eastAsia"/>
              </w:rPr>
              <w:t xml:space="preserve">　</w:t>
            </w:r>
            <w:r w:rsidRPr="00F03E5E">
              <w:t xml:space="preserve"> </w:t>
            </w:r>
            <w:r w:rsidRPr="00F03E5E">
              <w:rPr>
                <w:rFonts w:hint="eastAsia"/>
              </w:rPr>
              <w:t>古川総合体育館</w:t>
            </w:r>
            <w:r w:rsidRPr="00F03E5E">
              <w:t xml:space="preserve">  24-0511</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F03E5E" w:rsidRPr="00F03E5E" w:rsidRDefault="00F03E5E" w:rsidP="00F03E5E">
            <w:r w:rsidRPr="00F03E5E">
              <w:rPr>
                <w:rFonts w:hint="eastAsia"/>
              </w:rPr>
              <w:t>バドミントン　開催日：火・木曜日　時間：</w:t>
            </w:r>
            <w:r w:rsidRPr="00F03E5E">
              <w:t>10:00</w:t>
            </w:r>
            <w:r w:rsidRPr="00F03E5E">
              <w:rPr>
                <w:rFonts w:hint="eastAsia"/>
              </w:rPr>
              <w:t>～</w:t>
            </w:r>
            <w:r w:rsidRPr="00F03E5E">
              <w:t>12:00</w:t>
            </w:r>
            <w:r w:rsidRPr="00F03E5E">
              <w:rPr>
                <w:rFonts w:hint="eastAsia"/>
              </w:rPr>
              <w:t xml:space="preserve">　料金：</w:t>
            </w:r>
            <w:r w:rsidRPr="00F03E5E">
              <w:t>2,000</w:t>
            </w:r>
            <w:r w:rsidRPr="00F03E5E">
              <w:rPr>
                <w:rFonts w:hint="eastAsia"/>
              </w:rPr>
              <w:t>円（</w:t>
            </w:r>
            <w:r w:rsidRPr="00F03E5E">
              <w:t>1</w:t>
            </w:r>
            <w:r w:rsidRPr="00F03E5E">
              <w:rPr>
                <w:rFonts w:hint="eastAsia"/>
              </w:rPr>
              <w:t>カ月）</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F03E5E" w:rsidRPr="00F03E5E" w:rsidRDefault="00F03E5E" w:rsidP="00F03E5E">
            <w:r w:rsidRPr="00F03E5E">
              <w:rPr>
                <w:rFonts w:hint="eastAsia"/>
              </w:rPr>
              <w:t>テニス（硬式）　開催日：水曜日　時間：</w:t>
            </w:r>
            <w:r w:rsidRPr="00F03E5E">
              <w:t>14:10</w:t>
            </w:r>
            <w:r w:rsidRPr="00F03E5E">
              <w:rPr>
                <w:rFonts w:hint="eastAsia"/>
              </w:rPr>
              <w:t>～</w:t>
            </w:r>
            <w:r w:rsidRPr="00F03E5E">
              <w:t>15:40</w:t>
            </w:r>
            <w:r w:rsidRPr="00F03E5E">
              <w:rPr>
                <w:rFonts w:hint="eastAsia"/>
              </w:rPr>
              <w:t xml:space="preserve">　対象：初心者　料金：</w:t>
            </w:r>
            <w:r w:rsidRPr="00F03E5E">
              <w:t>3,000</w:t>
            </w:r>
            <w:r w:rsidRPr="00F03E5E">
              <w:rPr>
                <w:rFonts w:hint="eastAsia"/>
              </w:rPr>
              <w:t>円（</w:t>
            </w:r>
            <w:r w:rsidRPr="00F03E5E">
              <w:t>1</w:t>
            </w:r>
            <w:r w:rsidRPr="00F03E5E">
              <w:rPr>
                <w:rFonts w:hint="eastAsia"/>
              </w:rPr>
              <w:t>カ月）</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F03E5E" w:rsidRPr="00F03E5E" w:rsidRDefault="00F03E5E" w:rsidP="00F03E5E">
            <w:r w:rsidRPr="00F03E5E">
              <w:rPr>
                <w:rFonts w:hint="eastAsia"/>
              </w:rPr>
              <w:t>居合道　開催日：土曜日　時間：</w:t>
            </w:r>
            <w:r w:rsidRPr="00F03E5E">
              <w:t>14:00</w:t>
            </w:r>
            <w:r w:rsidRPr="00F03E5E">
              <w:rPr>
                <w:rFonts w:hint="eastAsia"/>
              </w:rPr>
              <w:t>～</w:t>
            </w:r>
            <w:r w:rsidRPr="00F03E5E">
              <w:t>17:00</w:t>
            </w:r>
            <w:r w:rsidRPr="00F03E5E">
              <w:rPr>
                <w:rFonts w:hint="eastAsia"/>
              </w:rPr>
              <w:t xml:space="preserve">　対象：初級者以上　料金：</w:t>
            </w:r>
          </w:p>
          <w:p w:rsidR="00F03E5E" w:rsidRPr="00F03E5E" w:rsidRDefault="00F03E5E" w:rsidP="00F03E5E">
            <w:r w:rsidRPr="00F03E5E">
              <w:t>2,100</w:t>
            </w:r>
            <w:r w:rsidRPr="00F03E5E">
              <w:rPr>
                <w:rFonts w:hint="eastAsia"/>
              </w:rPr>
              <w:t>円（</w:t>
            </w:r>
            <w:r w:rsidRPr="00F03E5E">
              <w:t>1</w:t>
            </w:r>
            <w:r w:rsidRPr="00F03E5E">
              <w:rPr>
                <w:rFonts w:hint="eastAsia"/>
              </w:rPr>
              <w:t>カ月）</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F03E5E" w:rsidRPr="00F03E5E" w:rsidRDefault="00F03E5E" w:rsidP="00F03E5E">
            <w:r w:rsidRPr="00F03E5E">
              <w:rPr>
                <w:rFonts w:hint="eastAsia"/>
              </w:rPr>
              <w:t>合気道　開催日：土曜日　時間：</w:t>
            </w:r>
            <w:r w:rsidRPr="00F03E5E">
              <w:t>14:00</w:t>
            </w:r>
            <w:r w:rsidRPr="00F03E5E">
              <w:rPr>
                <w:rFonts w:hint="eastAsia"/>
              </w:rPr>
              <w:t>～</w:t>
            </w:r>
            <w:r w:rsidRPr="00F03E5E">
              <w:t>15:30</w:t>
            </w:r>
            <w:r w:rsidRPr="00F03E5E">
              <w:rPr>
                <w:rFonts w:hint="eastAsia"/>
              </w:rPr>
              <w:t xml:space="preserve">　対象：小学生以上　料金：</w:t>
            </w:r>
          </w:p>
          <w:p w:rsidR="00F03E5E" w:rsidRPr="00F03E5E" w:rsidRDefault="00F03E5E" w:rsidP="00F03E5E">
            <w:r w:rsidRPr="00F03E5E">
              <w:t>2,100</w:t>
            </w:r>
            <w:r w:rsidRPr="00F03E5E">
              <w:rPr>
                <w:rFonts w:hint="eastAsia"/>
              </w:rPr>
              <w:t>円（</w:t>
            </w:r>
            <w:r w:rsidRPr="00F03E5E">
              <w:t>1</w:t>
            </w:r>
            <w:r w:rsidRPr="00F03E5E">
              <w:rPr>
                <w:rFonts w:hint="eastAsia"/>
              </w:rPr>
              <w:t>カ月）</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113" w:type="dxa"/>
              <w:bottom w:w="0" w:type="dxa"/>
              <w:right w:w="113" w:type="dxa"/>
            </w:tcMar>
          </w:tcPr>
          <w:p w:rsidR="00F03E5E" w:rsidRPr="00F03E5E" w:rsidRDefault="00F03E5E" w:rsidP="00F03E5E">
            <w:r w:rsidRPr="00F03E5E">
              <w:rPr>
                <w:rFonts w:hint="eastAsia"/>
                <w:b/>
                <w:sz w:val="24"/>
                <w:szCs w:val="24"/>
              </w:rPr>
              <w:t>市民プール</w:t>
            </w:r>
            <w:r w:rsidRPr="00F03E5E">
              <w:rPr>
                <w:b/>
                <w:sz w:val="24"/>
                <w:szCs w:val="24"/>
              </w:rPr>
              <w:t xml:space="preserve"> </w:t>
            </w:r>
            <w:r w:rsidRPr="00F03E5E">
              <w:rPr>
                <w:rFonts w:hint="eastAsia"/>
                <w:b/>
                <w:sz w:val="24"/>
                <w:szCs w:val="24"/>
              </w:rPr>
              <w:t>アクア・パルの催し</w:t>
            </w:r>
            <w:r w:rsidRPr="00F03E5E">
              <w:t xml:space="preserve">   </w:t>
            </w:r>
            <w:r w:rsidRPr="00F03E5E">
              <w:rPr>
                <w:rFonts w:hint="eastAsia"/>
              </w:rPr>
              <w:t>アクア・パル</w:t>
            </w:r>
            <w:r w:rsidRPr="00F03E5E">
              <w:t xml:space="preserve">  </w:t>
            </w:r>
            <w:bookmarkStart w:id="0" w:name="_GoBack"/>
            <w:bookmarkEnd w:id="0"/>
            <w:r w:rsidRPr="00F03E5E">
              <w:t>24-5000</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F03E5E" w:rsidRPr="00F03E5E" w:rsidRDefault="00F03E5E" w:rsidP="00F03E5E">
            <w:r w:rsidRPr="00F03E5E">
              <w:rPr>
                <w:rFonts w:hint="eastAsia"/>
              </w:rPr>
              <w:t>「体育の日」施設無料開放　開催日：</w:t>
            </w:r>
            <w:r w:rsidRPr="00F03E5E">
              <w:t>10</w:t>
            </w:r>
            <w:r w:rsidRPr="00F03E5E">
              <w:rPr>
                <w:rFonts w:hint="eastAsia"/>
              </w:rPr>
              <w:t>月</w:t>
            </w:r>
            <w:r w:rsidRPr="00F03E5E">
              <w:t>14</w:t>
            </w:r>
            <w:r w:rsidRPr="00F03E5E">
              <w:rPr>
                <w:rFonts w:hint="eastAsia"/>
              </w:rPr>
              <w:t>日　時間：</w:t>
            </w:r>
            <w:r w:rsidRPr="00F03E5E">
              <w:t>10:00</w:t>
            </w:r>
            <w:r w:rsidRPr="00F03E5E">
              <w:rPr>
                <w:rFonts w:hint="eastAsia"/>
              </w:rPr>
              <w:t>～</w:t>
            </w:r>
            <w:r w:rsidRPr="00F03E5E">
              <w:t>18:00</w:t>
            </w:r>
            <w:r w:rsidRPr="00F03E5E">
              <w:rPr>
                <w:rFonts w:hint="eastAsia"/>
              </w:rPr>
              <w:t>のうち</w:t>
            </w:r>
            <w:r w:rsidRPr="00F03E5E">
              <w:t>2</w:t>
            </w:r>
            <w:r w:rsidRPr="00F03E5E">
              <w:rPr>
                <w:rFonts w:hint="eastAsia"/>
              </w:rPr>
              <w:t>時間　対象施設：プール、トレーニングジム（高校生以上の利用）</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F03E5E" w:rsidRPr="00F03E5E" w:rsidRDefault="00F03E5E" w:rsidP="00F03E5E">
            <w:r w:rsidRPr="00F03E5E">
              <w:rPr>
                <w:rFonts w:hint="eastAsia"/>
              </w:rPr>
              <w:t>介護予防運動指導員による口腔機能改善講座</w:t>
            </w:r>
          </w:p>
          <w:p w:rsidR="00F03E5E" w:rsidRPr="00F03E5E" w:rsidRDefault="00F03E5E" w:rsidP="00F03E5E">
            <w:r w:rsidRPr="00F03E5E">
              <w:rPr>
                <w:rFonts w:hint="eastAsia"/>
              </w:rPr>
              <w:t>歯と口の健康は、全身の健康と密接に関わります。食べることの大切さを学びながら、お口の機能を向上させる体操や健康維持の方法を学びましょう。</w:t>
            </w:r>
          </w:p>
          <w:p w:rsidR="00F03E5E" w:rsidRPr="00F03E5E" w:rsidRDefault="00F03E5E" w:rsidP="00F03E5E">
            <w:r w:rsidRPr="00F03E5E">
              <w:rPr>
                <w:rFonts w:hint="eastAsia"/>
              </w:rPr>
              <w:t>日時：</w:t>
            </w:r>
            <w:r w:rsidRPr="00F03E5E">
              <w:t>11</w:t>
            </w:r>
            <w:r w:rsidRPr="00F03E5E">
              <w:rPr>
                <w:rFonts w:hint="eastAsia"/>
              </w:rPr>
              <w:t>月</w:t>
            </w:r>
            <w:r w:rsidRPr="00F03E5E">
              <w:t>14</w:t>
            </w:r>
            <w:r w:rsidRPr="00F03E5E">
              <w:rPr>
                <w:rFonts w:hint="eastAsia"/>
              </w:rPr>
              <w:t xml:space="preserve">日　</w:t>
            </w:r>
            <w:r w:rsidRPr="00F03E5E">
              <w:t>10:30</w:t>
            </w:r>
            <w:r w:rsidRPr="00F03E5E">
              <w:rPr>
                <w:rFonts w:hint="eastAsia"/>
              </w:rPr>
              <w:t>～</w:t>
            </w:r>
            <w:r w:rsidRPr="00F03E5E">
              <w:t>11:30</w:t>
            </w:r>
            <w:r w:rsidRPr="00F03E5E">
              <w:rPr>
                <w:rFonts w:hint="eastAsia"/>
              </w:rPr>
              <w:t xml:space="preserve">　対象：</w:t>
            </w:r>
            <w:r w:rsidRPr="00F03E5E">
              <w:t>60</w:t>
            </w:r>
            <w:r w:rsidRPr="00F03E5E">
              <w:rPr>
                <w:rFonts w:hint="eastAsia"/>
              </w:rPr>
              <w:t>歳以上　定員：先着</w:t>
            </w:r>
            <w:r w:rsidRPr="00F03E5E">
              <w:t>25</w:t>
            </w:r>
            <w:r w:rsidRPr="00F03E5E">
              <w:rPr>
                <w:rFonts w:hint="eastAsia"/>
              </w:rPr>
              <w:t>人　料金：施設利用料　申込：前日までに電話で申し込み</w:t>
            </w:r>
          </w:p>
        </w:tc>
      </w:tr>
      <w:tr w:rsidR="00F03E5E" w:rsidRPr="00F03E5E">
        <w:tblPrEx>
          <w:tblCellMar>
            <w:top w:w="0" w:type="dxa"/>
            <w:left w:w="0" w:type="dxa"/>
            <w:bottom w:w="0" w:type="dxa"/>
            <w:right w:w="0" w:type="dxa"/>
          </w:tblCellMar>
        </w:tblPrEx>
        <w:trPr>
          <w:trHeight w:val="283"/>
        </w:trPr>
        <w:tc>
          <w:tcPr>
            <w:tcW w:w="6614" w:type="dxa"/>
            <w:tcBorders>
              <w:top w:val="single" w:sz="22" w:space="0" w:color="FFFFFF"/>
              <w:left w:val="single" w:sz="22" w:space="0" w:color="FFFFFF"/>
              <w:bottom w:val="single" w:sz="22" w:space="0" w:color="FFFFFF"/>
              <w:right w:val="single" w:sz="22" w:space="0" w:color="FFFFFF"/>
            </w:tcBorders>
            <w:shd w:val="solid" w:color="E5E5E5" w:fill="auto"/>
            <w:tcMar>
              <w:top w:w="96" w:type="dxa"/>
              <w:left w:w="113" w:type="dxa"/>
              <w:bottom w:w="96" w:type="dxa"/>
              <w:right w:w="113" w:type="dxa"/>
            </w:tcMar>
          </w:tcPr>
          <w:p w:rsidR="00F03E5E" w:rsidRPr="00F03E5E" w:rsidRDefault="00F03E5E" w:rsidP="00F03E5E">
            <w:r w:rsidRPr="00F03E5E">
              <w:rPr>
                <w:rFonts w:hint="eastAsia"/>
              </w:rPr>
              <w:t>介護予防運動指導員による認知症予防講座</w:t>
            </w:r>
          </w:p>
          <w:p w:rsidR="00F03E5E" w:rsidRPr="00F03E5E" w:rsidRDefault="00F03E5E" w:rsidP="00F03E5E">
            <w:r w:rsidRPr="00F03E5E">
              <w:rPr>
                <w:rFonts w:hint="eastAsia"/>
              </w:rPr>
              <w:t>認知症を予防するための知識を学び、実際にプログラムを体験でき</w:t>
            </w:r>
            <w:r w:rsidRPr="00F03E5E">
              <w:rPr>
                <w:rFonts w:hint="eastAsia"/>
              </w:rPr>
              <w:lastRenderedPageBreak/>
              <w:t>ます。物忘れと認知症の違いや、簡単な予防運動を紹介します。認知症を予防するために、今できることから始めませんか。</w:t>
            </w:r>
          </w:p>
          <w:p w:rsidR="00F03E5E" w:rsidRPr="00F03E5E" w:rsidRDefault="00F03E5E" w:rsidP="00F03E5E">
            <w:r w:rsidRPr="00F03E5E">
              <w:rPr>
                <w:rFonts w:hint="eastAsia"/>
              </w:rPr>
              <w:t>日時：</w:t>
            </w:r>
            <w:r w:rsidRPr="00F03E5E">
              <w:t>10</w:t>
            </w:r>
            <w:r w:rsidRPr="00F03E5E">
              <w:rPr>
                <w:rFonts w:hint="eastAsia"/>
              </w:rPr>
              <w:t>月</w:t>
            </w:r>
            <w:r w:rsidRPr="00F03E5E">
              <w:t>24</w:t>
            </w:r>
            <w:r w:rsidRPr="00F03E5E">
              <w:rPr>
                <w:rFonts w:hint="eastAsia"/>
              </w:rPr>
              <w:t xml:space="preserve">日　</w:t>
            </w:r>
            <w:r w:rsidRPr="00F03E5E">
              <w:t>10:30</w:t>
            </w:r>
            <w:r w:rsidRPr="00F03E5E">
              <w:rPr>
                <w:rFonts w:hint="eastAsia"/>
              </w:rPr>
              <w:t>～</w:t>
            </w:r>
            <w:r w:rsidRPr="00F03E5E">
              <w:t>11:30</w:t>
            </w:r>
            <w:r w:rsidRPr="00F03E5E">
              <w:rPr>
                <w:rFonts w:hint="eastAsia"/>
              </w:rPr>
              <w:t xml:space="preserve">　対象：</w:t>
            </w:r>
            <w:r w:rsidRPr="00F03E5E">
              <w:t>60</w:t>
            </w:r>
            <w:r w:rsidRPr="00F03E5E">
              <w:rPr>
                <w:rFonts w:hint="eastAsia"/>
              </w:rPr>
              <w:t>歳以上　定員：先着</w:t>
            </w:r>
            <w:r w:rsidRPr="00F03E5E">
              <w:t>25</w:t>
            </w:r>
            <w:r w:rsidRPr="00F03E5E">
              <w:rPr>
                <w:rFonts w:hint="eastAsia"/>
              </w:rPr>
              <w:t>人　料金：施設利用料　申込：前日までに電話で申し込み</w:t>
            </w:r>
          </w:p>
        </w:tc>
      </w:tr>
      <w:tr w:rsidR="00F03E5E" w:rsidRPr="00F03E5E">
        <w:tblPrEx>
          <w:tblCellMar>
            <w:top w:w="0" w:type="dxa"/>
            <w:left w:w="0" w:type="dxa"/>
            <w:bottom w:w="0" w:type="dxa"/>
            <w:right w:w="0" w:type="dxa"/>
          </w:tblCellMar>
        </w:tblPrEx>
        <w:trPr>
          <w:trHeight w:val="323"/>
        </w:trPr>
        <w:tc>
          <w:tcPr>
            <w:tcW w:w="6614" w:type="dxa"/>
            <w:tcBorders>
              <w:top w:val="single" w:sz="22" w:space="0" w:color="FFFFFF"/>
              <w:left w:val="single" w:sz="22" w:space="0" w:color="FFFFFF"/>
              <w:bottom w:val="single" w:sz="22" w:space="0" w:color="FFFFFF"/>
              <w:right w:val="single" w:sz="22" w:space="0" w:color="FFFFFF"/>
            </w:tcBorders>
            <w:shd w:val="solid" w:color="FFFFFF" w:fill="auto"/>
            <w:tcMar>
              <w:top w:w="28" w:type="dxa"/>
              <w:left w:w="57" w:type="dxa"/>
              <w:bottom w:w="57" w:type="dxa"/>
              <w:right w:w="57" w:type="dxa"/>
            </w:tcMar>
          </w:tcPr>
          <w:p w:rsidR="00F03E5E" w:rsidRPr="00F03E5E" w:rsidRDefault="00F03E5E" w:rsidP="00F03E5E">
            <w:r w:rsidRPr="00F03E5E">
              <w:rPr>
                <w:rFonts w:hint="eastAsia"/>
              </w:rPr>
              <w:lastRenderedPageBreak/>
              <w:t>※詳しくはお問い合わせください。</w:t>
            </w:r>
          </w:p>
        </w:tc>
      </w:tr>
    </w:tbl>
    <w:p w:rsidR="00F03E5E" w:rsidRPr="00F03E5E" w:rsidRDefault="00F03E5E"/>
    <w:sectPr w:rsidR="00F03E5E" w:rsidRPr="00F03E5E"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87" w:rsidRDefault="00973387" w:rsidP="00442EC2">
      <w:r>
        <w:separator/>
      </w:r>
    </w:p>
  </w:endnote>
  <w:endnote w:type="continuationSeparator" w:id="0">
    <w:p w:rsidR="00973387" w:rsidRDefault="0097338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87" w:rsidRDefault="00973387" w:rsidP="00442EC2">
      <w:r>
        <w:separator/>
      </w:r>
    </w:p>
  </w:footnote>
  <w:footnote w:type="continuationSeparator" w:id="0">
    <w:p w:rsidR="00973387" w:rsidRDefault="00973387"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1622AA"/>
    <w:rsid w:val="001A1FBE"/>
    <w:rsid w:val="001F683E"/>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F224E"/>
    <w:rsid w:val="00505619"/>
    <w:rsid w:val="0052253C"/>
    <w:rsid w:val="005472C4"/>
    <w:rsid w:val="00555501"/>
    <w:rsid w:val="00565AB7"/>
    <w:rsid w:val="0065328D"/>
    <w:rsid w:val="006873B4"/>
    <w:rsid w:val="006A14A9"/>
    <w:rsid w:val="006D7FDB"/>
    <w:rsid w:val="0070648F"/>
    <w:rsid w:val="007578DB"/>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190D"/>
    <w:rsid w:val="00F03D48"/>
    <w:rsid w:val="00F03E5E"/>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2919-16C8-49F4-8D68-CCF22110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52</cp:revision>
  <dcterms:created xsi:type="dcterms:W3CDTF">2016-08-22T00:20:00Z</dcterms:created>
  <dcterms:modified xsi:type="dcterms:W3CDTF">2019-09-19T08:52:00Z</dcterms:modified>
</cp:coreProperties>
</file>