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32" w:rsidRPr="005A3332" w:rsidRDefault="00F550FA" w:rsidP="00064FBB">
      <w:pPr>
        <w:rPr>
          <w:b/>
          <w:sz w:val="28"/>
          <w:szCs w:val="21"/>
        </w:rPr>
      </w:pPr>
      <w:r w:rsidRPr="00F550FA">
        <w:rPr>
          <w:rFonts w:hint="eastAsia"/>
          <w:b/>
          <w:sz w:val="28"/>
          <w:szCs w:val="21"/>
        </w:rPr>
        <w:t>台風</w:t>
      </w:r>
      <w:r w:rsidRPr="00F550FA">
        <w:rPr>
          <w:rFonts w:hint="eastAsia"/>
          <w:b/>
          <w:sz w:val="28"/>
          <w:szCs w:val="21"/>
        </w:rPr>
        <w:t>19</w:t>
      </w:r>
      <w:r w:rsidRPr="00F550FA">
        <w:rPr>
          <w:rFonts w:hint="eastAsia"/>
          <w:b/>
          <w:sz w:val="28"/>
          <w:szCs w:val="21"/>
        </w:rPr>
        <w:t>号災害</w:t>
      </w:r>
      <w:r>
        <w:rPr>
          <w:rFonts w:hint="eastAsia"/>
          <w:b/>
          <w:sz w:val="28"/>
          <w:szCs w:val="21"/>
        </w:rPr>
        <w:t xml:space="preserve">　</w:t>
      </w:r>
      <w:r w:rsidRPr="00F550FA">
        <w:rPr>
          <w:rFonts w:hint="eastAsia"/>
          <w:b/>
          <w:sz w:val="28"/>
          <w:szCs w:val="21"/>
        </w:rPr>
        <w:t>復旧への思いと力が結集</w:t>
      </w:r>
    </w:p>
    <w:p w:rsidR="00064FBB" w:rsidRDefault="00064FBB" w:rsidP="006B4B81">
      <w:pPr>
        <w:rPr>
          <w:szCs w:val="24"/>
        </w:rPr>
      </w:pPr>
    </w:p>
    <w:p w:rsidR="00F550FA" w:rsidRPr="00F550FA" w:rsidRDefault="00064FBB" w:rsidP="00F550FA">
      <w:pPr>
        <w:rPr>
          <w:rFonts w:hint="eastAsia"/>
          <w:szCs w:val="24"/>
        </w:rPr>
      </w:pPr>
      <w:r w:rsidRPr="00064FBB">
        <w:rPr>
          <w:rFonts w:hint="eastAsia"/>
          <w:szCs w:val="24"/>
        </w:rPr>
        <w:t xml:space="preserve">　</w:t>
      </w:r>
      <w:r w:rsidR="00F550FA" w:rsidRPr="00F550FA">
        <w:rPr>
          <w:rFonts w:hint="eastAsia"/>
          <w:szCs w:val="24"/>
        </w:rPr>
        <w:t>台風</w:t>
      </w:r>
      <w:r w:rsidR="00F550FA" w:rsidRPr="00F550FA">
        <w:rPr>
          <w:rFonts w:hint="eastAsia"/>
          <w:szCs w:val="24"/>
        </w:rPr>
        <w:t>19</w:t>
      </w:r>
      <w:r w:rsidR="00F550FA" w:rsidRPr="00F550FA">
        <w:rPr>
          <w:rFonts w:hint="eastAsia"/>
          <w:szCs w:val="24"/>
        </w:rPr>
        <w:t>号による豪雨災害では、市内各所で河川の氾濫により甚大な被害を受けました。</w:t>
      </w:r>
    </w:p>
    <w:p w:rsidR="00F550FA" w:rsidRPr="00F550FA" w:rsidRDefault="00F550FA" w:rsidP="00F550FA">
      <w:pPr>
        <w:rPr>
          <w:rFonts w:hint="eastAsia"/>
          <w:szCs w:val="24"/>
        </w:rPr>
      </w:pPr>
      <w:r w:rsidRPr="00F550FA">
        <w:rPr>
          <w:rFonts w:hint="eastAsia"/>
          <w:szCs w:val="24"/>
        </w:rPr>
        <w:t xml:space="preserve">　特に鹿島台地域では、吉田川の堤防決壊による浸水被害が深刻で、今もなお、多くの皆さんが不自由な避難生活を強いられ、不安な日々を過ごしています。</w:t>
      </w:r>
    </w:p>
    <w:p w:rsidR="00F550FA" w:rsidRPr="00F550FA" w:rsidRDefault="00F550FA" w:rsidP="00F550FA">
      <w:pPr>
        <w:rPr>
          <w:rFonts w:hint="eastAsia"/>
          <w:szCs w:val="24"/>
        </w:rPr>
      </w:pPr>
      <w:r w:rsidRPr="00F550FA">
        <w:rPr>
          <w:rFonts w:hint="eastAsia"/>
          <w:szCs w:val="24"/>
        </w:rPr>
        <w:t xml:space="preserve">　市では、被災された皆さんの一日も早い生活の再建・復旧に向けて災害復旧推進本部を設置し、各種支援や復旧事業を推進しています。</w:t>
      </w:r>
    </w:p>
    <w:p w:rsidR="00F550FA" w:rsidRPr="00F550FA" w:rsidRDefault="00F550FA" w:rsidP="00F550FA">
      <w:pPr>
        <w:rPr>
          <w:rFonts w:hint="eastAsia"/>
          <w:szCs w:val="24"/>
        </w:rPr>
      </w:pPr>
      <w:r w:rsidRPr="00F550FA">
        <w:rPr>
          <w:rFonts w:hint="eastAsia"/>
          <w:szCs w:val="24"/>
        </w:rPr>
        <w:t xml:space="preserve">　また、被災直後からこれまで、姉妹都市、災害時相互応援協定を結ぶ自治体や団体、企業などから人的支援、物資の提供など、心温まる支援をいただきました。</w:t>
      </w:r>
    </w:p>
    <w:p w:rsidR="00F550FA" w:rsidRPr="00F550FA" w:rsidRDefault="00F550FA" w:rsidP="00F550FA">
      <w:pPr>
        <w:rPr>
          <w:rFonts w:hint="eastAsia"/>
          <w:szCs w:val="24"/>
        </w:rPr>
      </w:pPr>
      <w:r w:rsidRPr="00F550FA">
        <w:rPr>
          <w:rFonts w:hint="eastAsia"/>
          <w:szCs w:val="24"/>
        </w:rPr>
        <w:t>復旧には、広範囲に及ぶ浸水により、散乱、堆積した多量の稲わらやごみの撤去が第一歩でした。泥の除去、清掃、浸水で使えなくなった家財道具の運びだしなど、想像を超えるような大変な作業でしたが、市内外から多くのボランティアが駆けつけ、懸命に復旧作業に協力をいただきました。</w:t>
      </w:r>
    </w:p>
    <w:p w:rsidR="00F550FA" w:rsidRPr="00F550FA" w:rsidRDefault="00F550FA" w:rsidP="00F550FA">
      <w:pPr>
        <w:rPr>
          <w:rFonts w:hint="eastAsia"/>
          <w:szCs w:val="24"/>
        </w:rPr>
      </w:pPr>
      <w:r w:rsidRPr="00F550FA">
        <w:rPr>
          <w:rFonts w:hint="eastAsia"/>
          <w:szCs w:val="24"/>
        </w:rPr>
        <w:t xml:space="preserve">　災害ごみや稲わらの撤去には、自衛隊は約１００人体制で、大崎市消防団は市内全域から、全団あげての体制で作業にあたっていただき、皆さんの力に勇気づけられました。</w:t>
      </w:r>
    </w:p>
    <w:p w:rsidR="00F550FA" w:rsidRPr="00F550FA" w:rsidRDefault="00F550FA" w:rsidP="00F550FA">
      <w:pPr>
        <w:rPr>
          <w:rFonts w:hint="eastAsia"/>
          <w:szCs w:val="24"/>
        </w:rPr>
      </w:pPr>
      <w:r w:rsidRPr="00F550FA">
        <w:rPr>
          <w:rFonts w:hint="eastAsia"/>
          <w:szCs w:val="24"/>
        </w:rPr>
        <w:t xml:space="preserve">　また、今回の台風</w:t>
      </w:r>
      <w:r w:rsidRPr="00F550FA">
        <w:rPr>
          <w:rFonts w:hint="eastAsia"/>
          <w:szCs w:val="24"/>
        </w:rPr>
        <w:t>19</w:t>
      </w:r>
      <w:r w:rsidRPr="00F550FA">
        <w:rPr>
          <w:rFonts w:hint="eastAsia"/>
          <w:szCs w:val="24"/>
        </w:rPr>
        <w:t>号による豪雨災</w:t>
      </w:r>
      <w:bookmarkStart w:id="0" w:name="_GoBack"/>
      <w:r w:rsidRPr="00F550FA">
        <w:rPr>
          <w:rFonts w:hint="eastAsia"/>
          <w:szCs w:val="24"/>
        </w:rPr>
        <w:t>害には、災害救助法の適用、さらには激甚災害の指定がなされ、国や県からの支援制度の新設や拡充が進</w:t>
      </w:r>
      <w:bookmarkEnd w:id="0"/>
      <w:r w:rsidRPr="00F550FA">
        <w:rPr>
          <w:rFonts w:hint="eastAsia"/>
          <w:szCs w:val="24"/>
        </w:rPr>
        <w:t>められています。</w:t>
      </w:r>
    </w:p>
    <w:p w:rsidR="00F550FA" w:rsidRPr="00F550FA" w:rsidRDefault="00F550FA" w:rsidP="00F550FA">
      <w:pPr>
        <w:rPr>
          <w:rFonts w:hint="eastAsia"/>
          <w:szCs w:val="24"/>
        </w:rPr>
      </w:pPr>
      <w:r w:rsidRPr="00F550FA">
        <w:rPr>
          <w:rFonts w:hint="eastAsia"/>
          <w:szCs w:val="24"/>
        </w:rPr>
        <w:t>被災された皆さんの生活・生業の再建のため、市では、民間住宅家賃の助成、住宅の応急修理制度、農地、農業用施設の復旧などの支援に取り組んでいます。</w:t>
      </w:r>
    </w:p>
    <w:p w:rsidR="00F550FA" w:rsidRPr="00F550FA" w:rsidRDefault="00F550FA" w:rsidP="00F550FA">
      <w:pPr>
        <w:rPr>
          <w:rFonts w:hint="eastAsia"/>
          <w:szCs w:val="24"/>
        </w:rPr>
      </w:pPr>
      <w:r w:rsidRPr="00F550FA">
        <w:rPr>
          <w:rFonts w:hint="eastAsia"/>
          <w:szCs w:val="24"/>
        </w:rPr>
        <w:t xml:space="preserve">　各種の支援情報については、今月の「広報おおさき</w:t>
      </w:r>
      <w:r w:rsidRPr="00F550FA">
        <w:rPr>
          <w:rFonts w:hint="eastAsia"/>
          <w:szCs w:val="24"/>
        </w:rPr>
        <w:t>12</w:t>
      </w:r>
      <w:r w:rsidRPr="00F550FA">
        <w:rPr>
          <w:rFonts w:hint="eastAsia"/>
          <w:szCs w:val="24"/>
        </w:rPr>
        <w:t>月号別冊」や市のウェブサイトで、お知らせしています。</w:t>
      </w:r>
    </w:p>
    <w:p w:rsidR="00064FBB" w:rsidRPr="00064FBB" w:rsidRDefault="00F550FA" w:rsidP="00F550FA">
      <w:pPr>
        <w:rPr>
          <w:szCs w:val="24"/>
        </w:rPr>
      </w:pPr>
      <w:r w:rsidRPr="00F550FA">
        <w:rPr>
          <w:rFonts w:hint="eastAsia"/>
          <w:szCs w:val="24"/>
        </w:rPr>
        <w:t xml:space="preserve">　今号では、市内の被害状況を振り返るとともに、各方面からいただいた、気持ちのこもったあたたかい支援などについて、お伝えします。</w:t>
      </w:r>
    </w:p>
    <w:p w:rsidR="00064FBB" w:rsidRDefault="00064FBB" w:rsidP="00064FBB">
      <w:pPr>
        <w:rPr>
          <w:rFonts w:hint="eastAsia"/>
          <w:szCs w:val="24"/>
        </w:rPr>
      </w:pPr>
    </w:p>
    <w:p w:rsidR="00F550FA" w:rsidRDefault="00F550FA" w:rsidP="00064FBB">
      <w:pPr>
        <w:rPr>
          <w:rFonts w:hint="eastAsia"/>
          <w:szCs w:val="24"/>
        </w:rPr>
      </w:pPr>
      <w:r w:rsidRPr="00F550FA">
        <w:rPr>
          <w:rFonts w:hint="eastAsia"/>
          <w:szCs w:val="24"/>
        </w:rPr>
        <w:t xml:space="preserve">市内の被害状況　</w:t>
      </w:r>
      <w:r w:rsidRPr="00F550FA">
        <w:rPr>
          <w:rFonts w:hint="eastAsia"/>
          <w:szCs w:val="24"/>
        </w:rPr>
        <w:t>11</w:t>
      </w:r>
      <w:r w:rsidRPr="00F550FA">
        <w:rPr>
          <w:rFonts w:hint="eastAsia"/>
          <w:szCs w:val="24"/>
        </w:rPr>
        <w:t>月</w:t>
      </w:r>
      <w:r w:rsidRPr="00F550FA">
        <w:rPr>
          <w:rFonts w:hint="eastAsia"/>
          <w:szCs w:val="24"/>
        </w:rPr>
        <w:t>18</w:t>
      </w:r>
      <w:r w:rsidRPr="00F550FA">
        <w:rPr>
          <w:rFonts w:hint="eastAsia"/>
          <w:szCs w:val="24"/>
        </w:rPr>
        <w:t>日</w:t>
      </w:r>
      <w:r w:rsidRPr="00F550FA">
        <w:rPr>
          <w:rFonts w:hint="eastAsia"/>
          <w:szCs w:val="24"/>
        </w:rPr>
        <w:t xml:space="preserve"> </w:t>
      </w:r>
      <w:r w:rsidRPr="00F550FA">
        <w:rPr>
          <w:rFonts w:hint="eastAsia"/>
          <w:szCs w:val="24"/>
        </w:rPr>
        <w:t>午後</w:t>
      </w:r>
      <w:r w:rsidRPr="00F550FA">
        <w:rPr>
          <w:rFonts w:hint="eastAsia"/>
          <w:szCs w:val="24"/>
        </w:rPr>
        <w:t>5</w:t>
      </w:r>
      <w:r w:rsidRPr="00F550FA">
        <w:rPr>
          <w:rFonts w:hint="eastAsia"/>
          <w:szCs w:val="24"/>
        </w:rPr>
        <w:t>時現在</w:t>
      </w:r>
    </w:p>
    <w:tbl>
      <w:tblPr>
        <w:tblW w:w="10185" w:type="dxa"/>
        <w:tblInd w:w="28" w:type="dxa"/>
        <w:tblLayout w:type="fixed"/>
        <w:tblCellMar>
          <w:left w:w="0" w:type="dxa"/>
          <w:right w:w="0" w:type="dxa"/>
        </w:tblCellMar>
        <w:tblLook w:val="0000" w:firstRow="0" w:lastRow="0" w:firstColumn="0" w:lastColumn="0" w:noHBand="0" w:noVBand="0"/>
      </w:tblPr>
      <w:tblGrid>
        <w:gridCol w:w="1199"/>
        <w:gridCol w:w="2223"/>
        <w:gridCol w:w="850"/>
        <w:gridCol w:w="845"/>
        <w:gridCol w:w="845"/>
        <w:gridCol w:w="844"/>
        <w:gridCol w:w="845"/>
        <w:gridCol w:w="845"/>
        <w:gridCol w:w="845"/>
        <w:gridCol w:w="844"/>
      </w:tblGrid>
      <w:tr w:rsidR="00F550FA" w:rsidRPr="00F550FA" w:rsidTr="00F550FA">
        <w:tblPrEx>
          <w:tblCellMar>
            <w:top w:w="0" w:type="dxa"/>
            <w:left w:w="0" w:type="dxa"/>
            <w:bottom w:w="0" w:type="dxa"/>
            <w:right w:w="0" w:type="dxa"/>
          </w:tblCellMar>
        </w:tblPrEx>
        <w:trPr>
          <w:trHeight w:hRule="exact" w:val="397"/>
        </w:trPr>
        <w:tc>
          <w:tcPr>
            <w:tcW w:w="3422" w:type="dxa"/>
            <w:gridSpan w:val="2"/>
            <w:tcBorders>
              <w:top w:val="single" w:sz="2" w:space="0" w:color="000000"/>
              <w:left w:val="single" w:sz="6" w:space="0" w:color="000000"/>
              <w:bottom w:val="single" w:sz="2" w:space="0" w:color="000000"/>
              <w:right w:val="single" w:sz="2"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区分</w:t>
            </w:r>
          </w:p>
        </w:tc>
        <w:tc>
          <w:tcPr>
            <w:tcW w:w="850" w:type="dxa"/>
            <w:tcBorders>
              <w:top w:val="single" w:sz="2" w:space="0" w:color="000000"/>
              <w:left w:val="single" w:sz="5" w:space="0" w:color="FFFFFF"/>
              <w:bottom w:val="single" w:sz="2" w:space="0" w:color="000000"/>
              <w:right w:val="single" w:sz="5"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大崎市</w:t>
            </w:r>
          </w:p>
        </w:tc>
        <w:tc>
          <w:tcPr>
            <w:tcW w:w="845" w:type="dxa"/>
            <w:tcBorders>
              <w:top w:val="single" w:sz="2" w:space="0" w:color="000000"/>
              <w:left w:val="single" w:sz="5" w:space="0" w:color="FFFFFF"/>
              <w:bottom w:val="single" w:sz="2" w:space="0" w:color="000000"/>
              <w:right w:val="single" w:sz="5"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古川</w:t>
            </w:r>
          </w:p>
        </w:tc>
        <w:tc>
          <w:tcPr>
            <w:tcW w:w="845" w:type="dxa"/>
            <w:tcBorders>
              <w:top w:val="single" w:sz="2" w:space="0" w:color="000000"/>
              <w:left w:val="single" w:sz="5" w:space="0" w:color="FFFFFF"/>
              <w:bottom w:val="single" w:sz="2" w:space="0" w:color="000000"/>
              <w:right w:val="single" w:sz="5"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松山</w:t>
            </w:r>
          </w:p>
        </w:tc>
        <w:tc>
          <w:tcPr>
            <w:tcW w:w="844" w:type="dxa"/>
            <w:tcBorders>
              <w:top w:val="single" w:sz="2" w:space="0" w:color="000000"/>
              <w:left w:val="single" w:sz="5" w:space="0" w:color="FFFFFF"/>
              <w:bottom w:val="single" w:sz="2" w:space="0" w:color="000000"/>
              <w:right w:val="single" w:sz="5"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三本木</w:t>
            </w:r>
          </w:p>
        </w:tc>
        <w:tc>
          <w:tcPr>
            <w:tcW w:w="845" w:type="dxa"/>
            <w:tcBorders>
              <w:top w:val="single" w:sz="2" w:space="0" w:color="000000"/>
              <w:left w:val="single" w:sz="5" w:space="0" w:color="FFFFFF"/>
              <w:bottom w:val="single" w:sz="2" w:space="0" w:color="000000"/>
              <w:right w:val="single" w:sz="5"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鹿島台</w:t>
            </w:r>
          </w:p>
        </w:tc>
        <w:tc>
          <w:tcPr>
            <w:tcW w:w="845" w:type="dxa"/>
            <w:tcBorders>
              <w:top w:val="single" w:sz="2" w:space="0" w:color="000000"/>
              <w:left w:val="single" w:sz="5" w:space="0" w:color="FFFFFF"/>
              <w:bottom w:val="single" w:sz="2" w:space="0" w:color="000000"/>
              <w:right w:val="single" w:sz="5"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岩出山</w:t>
            </w:r>
          </w:p>
        </w:tc>
        <w:tc>
          <w:tcPr>
            <w:tcW w:w="845" w:type="dxa"/>
            <w:tcBorders>
              <w:top w:val="single" w:sz="2" w:space="0" w:color="000000"/>
              <w:left w:val="single" w:sz="5" w:space="0" w:color="FFFFFF"/>
              <w:bottom w:val="single" w:sz="2" w:space="0" w:color="000000"/>
              <w:right w:val="single" w:sz="5" w:space="0" w:color="FFFFFF"/>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鳴子温泉</w:t>
            </w:r>
          </w:p>
        </w:tc>
        <w:tc>
          <w:tcPr>
            <w:tcW w:w="844" w:type="dxa"/>
            <w:tcBorders>
              <w:top w:val="single" w:sz="2" w:space="0" w:color="000000"/>
              <w:left w:val="single" w:sz="5" w:space="0" w:color="FFFFFF"/>
              <w:bottom w:val="single" w:sz="2" w:space="0" w:color="000000"/>
              <w:right w:val="single" w:sz="6" w:space="0" w:color="000000"/>
            </w:tcBorders>
            <w:shd w:val="solid" w:color="A4005B" w:fill="auto"/>
            <w:tcMar>
              <w:top w:w="17" w:type="dxa"/>
              <w:left w:w="28" w:type="dxa"/>
              <w:bottom w:w="17" w:type="dxa"/>
              <w:right w:w="28" w:type="dxa"/>
            </w:tcMar>
            <w:vAlign w:val="center"/>
          </w:tcPr>
          <w:p w:rsidR="00F550FA" w:rsidRPr="00F550FA" w:rsidRDefault="00F550FA" w:rsidP="00F550FA">
            <w:pPr>
              <w:rPr>
                <w:szCs w:val="24"/>
              </w:rPr>
            </w:pPr>
            <w:r w:rsidRPr="00F550FA">
              <w:rPr>
                <w:rFonts w:hint="eastAsia"/>
                <w:szCs w:val="24"/>
              </w:rPr>
              <w:t>田尻</w:t>
            </w:r>
          </w:p>
        </w:tc>
      </w:tr>
      <w:tr w:rsidR="00F550FA" w:rsidRPr="00F550FA" w:rsidTr="00F550FA">
        <w:tblPrEx>
          <w:tblCellMar>
            <w:top w:w="0" w:type="dxa"/>
            <w:left w:w="0" w:type="dxa"/>
            <w:bottom w:w="0" w:type="dxa"/>
            <w:right w:w="0" w:type="dxa"/>
          </w:tblCellMar>
        </w:tblPrEx>
        <w:trPr>
          <w:trHeight w:val="227"/>
        </w:trPr>
        <w:tc>
          <w:tcPr>
            <w:tcW w:w="1199" w:type="dxa"/>
            <w:vMerge w:val="restart"/>
            <w:tcBorders>
              <w:top w:val="single" w:sz="2" w:space="0" w:color="000000"/>
              <w:left w:val="single" w:sz="6" w:space="0" w:color="000000"/>
              <w:bottom w:val="single" w:sz="2"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避難所</w:t>
            </w:r>
          </w:p>
        </w:tc>
        <w:tc>
          <w:tcPr>
            <w:tcW w:w="2223" w:type="dxa"/>
            <w:tcBorders>
              <w:top w:val="single" w:sz="2"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人数（最多）</w:t>
            </w:r>
          </w:p>
        </w:tc>
        <w:tc>
          <w:tcPr>
            <w:tcW w:w="850" w:type="dxa"/>
            <w:tcBorders>
              <w:top w:val="single" w:sz="2"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1,837</w:t>
            </w:r>
          </w:p>
        </w:tc>
        <w:tc>
          <w:tcPr>
            <w:tcW w:w="845" w:type="dxa"/>
            <w:tcBorders>
              <w:top w:val="single" w:sz="2"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406</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245</w:t>
            </w:r>
          </w:p>
        </w:tc>
        <w:tc>
          <w:tcPr>
            <w:tcW w:w="844"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656</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312</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85</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21</w:t>
            </w:r>
          </w:p>
        </w:tc>
        <w:tc>
          <w:tcPr>
            <w:tcW w:w="844" w:type="dxa"/>
            <w:tcBorders>
              <w:top w:val="single" w:sz="2"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112</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人数（現在）</w:t>
            </w:r>
          </w:p>
        </w:tc>
        <w:tc>
          <w:tcPr>
            <w:tcW w:w="850" w:type="dxa"/>
            <w:tcBorders>
              <w:top w:val="single" w:sz="2"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84</w:t>
            </w:r>
          </w:p>
        </w:tc>
        <w:tc>
          <w:tcPr>
            <w:tcW w:w="845" w:type="dxa"/>
            <w:tcBorders>
              <w:top w:val="single" w:sz="2"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84</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5"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5"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世帯数（現在）</w:t>
            </w:r>
          </w:p>
        </w:tc>
        <w:tc>
          <w:tcPr>
            <w:tcW w:w="850" w:type="dxa"/>
            <w:tcBorders>
              <w:top w:val="single" w:sz="2" w:space="0" w:color="000000"/>
              <w:left w:val="single" w:sz="4" w:space="0" w:color="000000"/>
              <w:bottom w:val="single" w:sz="5"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35</w:t>
            </w:r>
          </w:p>
        </w:tc>
        <w:tc>
          <w:tcPr>
            <w:tcW w:w="845" w:type="dxa"/>
            <w:tcBorders>
              <w:top w:val="single" w:sz="2" w:space="0" w:color="000000"/>
              <w:left w:val="single" w:sz="4"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35</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5"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tcBorders>
              <w:top w:val="single" w:sz="5" w:space="0" w:color="000000"/>
              <w:left w:val="single" w:sz="6" w:space="0" w:color="000000"/>
              <w:bottom w:val="single" w:sz="5"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人的被害</w:t>
            </w:r>
          </w:p>
        </w:tc>
        <w:tc>
          <w:tcPr>
            <w:tcW w:w="2223" w:type="dxa"/>
            <w:tcBorders>
              <w:top w:val="single" w:sz="5" w:space="0" w:color="000000"/>
              <w:left w:val="single" w:sz="5" w:space="0" w:color="000000"/>
              <w:bottom w:val="single" w:sz="5"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軽症</w:t>
            </w:r>
          </w:p>
        </w:tc>
        <w:tc>
          <w:tcPr>
            <w:tcW w:w="850" w:type="dxa"/>
            <w:tcBorders>
              <w:top w:val="single" w:sz="5" w:space="0" w:color="000000"/>
              <w:left w:val="single" w:sz="4" w:space="0" w:color="000000"/>
              <w:bottom w:val="single" w:sz="5"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5" w:space="0" w:color="000000"/>
              <w:left w:val="single" w:sz="4"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5"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5"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5" w:space="0" w:color="000000"/>
              <w:left w:val="single" w:sz="3" w:space="0" w:color="000000"/>
              <w:bottom w:val="single" w:sz="5"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val="restart"/>
            <w:tcBorders>
              <w:top w:val="single" w:sz="5" w:space="0" w:color="000000"/>
              <w:left w:val="single" w:sz="6" w:space="0" w:color="000000"/>
              <w:bottom w:val="single" w:sz="5"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住家</w:t>
            </w:r>
          </w:p>
        </w:tc>
        <w:tc>
          <w:tcPr>
            <w:tcW w:w="2223" w:type="dxa"/>
            <w:tcBorders>
              <w:top w:val="single" w:sz="5"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全壊</w:t>
            </w:r>
          </w:p>
        </w:tc>
        <w:tc>
          <w:tcPr>
            <w:tcW w:w="850" w:type="dxa"/>
            <w:tcBorders>
              <w:top w:val="single" w:sz="5"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111</w:t>
            </w:r>
          </w:p>
        </w:tc>
        <w:tc>
          <w:tcPr>
            <w:tcW w:w="845" w:type="dxa"/>
            <w:tcBorders>
              <w:top w:val="single" w:sz="5"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111</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5"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5"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大規模半壊</w:t>
            </w:r>
          </w:p>
        </w:tc>
        <w:tc>
          <w:tcPr>
            <w:tcW w:w="850" w:type="dxa"/>
            <w:tcBorders>
              <w:top w:val="single" w:sz="2"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34</w:t>
            </w:r>
          </w:p>
        </w:tc>
        <w:tc>
          <w:tcPr>
            <w:tcW w:w="845" w:type="dxa"/>
            <w:tcBorders>
              <w:top w:val="single" w:sz="2"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4</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30</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5"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半壊</w:t>
            </w:r>
          </w:p>
        </w:tc>
        <w:tc>
          <w:tcPr>
            <w:tcW w:w="850" w:type="dxa"/>
            <w:tcBorders>
              <w:top w:val="single" w:sz="2"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229</w:t>
            </w:r>
          </w:p>
        </w:tc>
        <w:tc>
          <w:tcPr>
            <w:tcW w:w="845" w:type="dxa"/>
            <w:tcBorders>
              <w:top w:val="single" w:sz="2"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52</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9</w:t>
            </w:r>
          </w:p>
        </w:tc>
        <w:tc>
          <w:tcPr>
            <w:tcW w:w="844"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11</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146</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11</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5"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一部損壊（準半壊）</w:t>
            </w:r>
          </w:p>
        </w:tc>
        <w:tc>
          <w:tcPr>
            <w:tcW w:w="850" w:type="dxa"/>
            <w:tcBorders>
              <w:top w:val="single" w:sz="2"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12</w:t>
            </w:r>
          </w:p>
        </w:tc>
        <w:tc>
          <w:tcPr>
            <w:tcW w:w="845" w:type="dxa"/>
            <w:tcBorders>
              <w:top w:val="single" w:sz="2"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8</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c>
          <w:tcPr>
            <w:tcW w:w="844"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5"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一部損壊（</w:t>
            </w:r>
            <w:r w:rsidRPr="00F550FA">
              <w:rPr>
                <w:szCs w:val="24"/>
              </w:rPr>
              <w:t>10</w:t>
            </w:r>
            <w:r w:rsidRPr="00F550FA">
              <w:rPr>
                <w:rFonts w:hint="eastAsia"/>
                <w:szCs w:val="24"/>
              </w:rPr>
              <w:t>％未満）</w:t>
            </w:r>
          </w:p>
        </w:tc>
        <w:tc>
          <w:tcPr>
            <w:tcW w:w="850" w:type="dxa"/>
            <w:tcBorders>
              <w:top w:val="single" w:sz="2"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263</w:t>
            </w:r>
          </w:p>
        </w:tc>
        <w:tc>
          <w:tcPr>
            <w:tcW w:w="845" w:type="dxa"/>
            <w:tcBorders>
              <w:top w:val="single" w:sz="2"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165</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17</w:t>
            </w:r>
          </w:p>
        </w:tc>
        <w:tc>
          <w:tcPr>
            <w:tcW w:w="844"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13</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54</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13</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5" w:space="0" w:color="000000"/>
              <w:left w:val="single" w:sz="6" w:space="0" w:color="000000"/>
              <w:bottom w:val="single" w:sz="2"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床上浸水</w:t>
            </w:r>
            <w:r w:rsidRPr="00F550FA">
              <w:rPr>
                <w:szCs w:val="24"/>
              </w:rPr>
              <w:t xml:space="preserve"> </w:t>
            </w:r>
            <w:r w:rsidRPr="00F550FA">
              <w:rPr>
                <w:rFonts w:hint="eastAsia"/>
                <w:szCs w:val="24"/>
              </w:rPr>
              <w:t>※</w:t>
            </w:r>
          </w:p>
        </w:tc>
        <w:tc>
          <w:tcPr>
            <w:tcW w:w="850" w:type="dxa"/>
            <w:tcBorders>
              <w:top w:val="single" w:sz="2"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373</w:t>
            </w:r>
          </w:p>
        </w:tc>
        <w:tc>
          <w:tcPr>
            <w:tcW w:w="845" w:type="dxa"/>
            <w:tcBorders>
              <w:top w:val="single" w:sz="2"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56</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8</w:t>
            </w:r>
          </w:p>
        </w:tc>
        <w:tc>
          <w:tcPr>
            <w:tcW w:w="844"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287</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11</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5"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床下浸水</w:t>
            </w:r>
            <w:r w:rsidRPr="00F550FA">
              <w:rPr>
                <w:szCs w:val="24"/>
              </w:rPr>
              <w:t xml:space="preserve"> </w:t>
            </w:r>
            <w:r w:rsidRPr="00F550FA">
              <w:rPr>
                <w:rFonts w:hint="eastAsia"/>
                <w:szCs w:val="24"/>
              </w:rPr>
              <w:t>※</w:t>
            </w:r>
          </w:p>
        </w:tc>
        <w:tc>
          <w:tcPr>
            <w:tcW w:w="850" w:type="dxa"/>
            <w:tcBorders>
              <w:top w:val="single" w:sz="2" w:space="0" w:color="000000"/>
              <w:left w:val="single" w:sz="4" w:space="0" w:color="000000"/>
              <w:bottom w:val="single" w:sz="5"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237</w:t>
            </w:r>
          </w:p>
        </w:tc>
        <w:tc>
          <w:tcPr>
            <w:tcW w:w="845" w:type="dxa"/>
            <w:tcBorders>
              <w:top w:val="single" w:sz="2" w:space="0" w:color="000000"/>
              <w:left w:val="single" w:sz="4"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150</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17</w:t>
            </w:r>
          </w:p>
        </w:tc>
        <w:tc>
          <w:tcPr>
            <w:tcW w:w="844"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10</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50</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5"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9</w:t>
            </w:r>
          </w:p>
        </w:tc>
      </w:tr>
      <w:tr w:rsidR="00F550FA" w:rsidRPr="00F550FA" w:rsidTr="00F550FA">
        <w:tblPrEx>
          <w:tblCellMar>
            <w:top w:w="0" w:type="dxa"/>
            <w:left w:w="0" w:type="dxa"/>
            <w:bottom w:w="0" w:type="dxa"/>
            <w:right w:w="0" w:type="dxa"/>
          </w:tblCellMar>
        </w:tblPrEx>
        <w:trPr>
          <w:trHeight w:val="227"/>
        </w:trPr>
        <w:tc>
          <w:tcPr>
            <w:tcW w:w="1199" w:type="dxa"/>
            <w:vMerge w:val="restart"/>
            <w:tcBorders>
              <w:top w:val="single" w:sz="5" w:space="0" w:color="000000"/>
              <w:left w:val="single" w:sz="6" w:space="0" w:color="000000"/>
              <w:bottom w:val="single" w:sz="2"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公共施設</w:t>
            </w:r>
          </w:p>
        </w:tc>
        <w:tc>
          <w:tcPr>
            <w:tcW w:w="2223" w:type="dxa"/>
            <w:tcBorders>
              <w:top w:val="single" w:sz="5"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学校教育</w:t>
            </w:r>
          </w:p>
        </w:tc>
        <w:tc>
          <w:tcPr>
            <w:tcW w:w="850" w:type="dxa"/>
            <w:tcBorders>
              <w:top w:val="single" w:sz="5"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12</w:t>
            </w:r>
          </w:p>
        </w:tc>
        <w:tc>
          <w:tcPr>
            <w:tcW w:w="845" w:type="dxa"/>
            <w:tcBorders>
              <w:top w:val="single" w:sz="5"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4"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c>
          <w:tcPr>
            <w:tcW w:w="844" w:type="dxa"/>
            <w:tcBorders>
              <w:top w:val="single" w:sz="5"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2"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社会教育</w:t>
            </w:r>
          </w:p>
        </w:tc>
        <w:tc>
          <w:tcPr>
            <w:tcW w:w="850" w:type="dxa"/>
            <w:tcBorders>
              <w:top w:val="single" w:sz="2"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11</w:t>
            </w:r>
          </w:p>
        </w:tc>
        <w:tc>
          <w:tcPr>
            <w:tcW w:w="845" w:type="dxa"/>
            <w:tcBorders>
              <w:top w:val="single" w:sz="2"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5</w:t>
            </w:r>
          </w:p>
        </w:tc>
        <w:tc>
          <w:tcPr>
            <w:tcW w:w="844"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2"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保育所・児童センター</w:t>
            </w:r>
          </w:p>
        </w:tc>
        <w:tc>
          <w:tcPr>
            <w:tcW w:w="850" w:type="dxa"/>
            <w:tcBorders>
              <w:top w:val="single" w:sz="2"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4</w:t>
            </w:r>
          </w:p>
        </w:tc>
        <w:tc>
          <w:tcPr>
            <w:tcW w:w="845" w:type="dxa"/>
            <w:tcBorders>
              <w:top w:val="single" w:sz="2"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2"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市営住宅</w:t>
            </w:r>
          </w:p>
        </w:tc>
        <w:tc>
          <w:tcPr>
            <w:tcW w:w="850" w:type="dxa"/>
            <w:tcBorders>
              <w:top w:val="single" w:sz="2"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21</w:t>
            </w:r>
          </w:p>
        </w:tc>
        <w:tc>
          <w:tcPr>
            <w:tcW w:w="845" w:type="dxa"/>
            <w:tcBorders>
              <w:top w:val="single" w:sz="2"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21</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5"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その他</w:t>
            </w:r>
          </w:p>
        </w:tc>
        <w:tc>
          <w:tcPr>
            <w:tcW w:w="850" w:type="dxa"/>
            <w:tcBorders>
              <w:top w:val="single" w:sz="2" w:space="0" w:color="000000"/>
              <w:left w:val="single" w:sz="4" w:space="0" w:color="000000"/>
              <w:bottom w:val="single" w:sz="5"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51</w:t>
            </w:r>
          </w:p>
        </w:tc>
        <w:tc>
          <w:tcPr>
            <w:tcW w:w="845" w:type="dxa"/>
            <w:tcBorders>
              <w:top w:val="single" w:sz="2" w:space="0" w:color="000000"/>
              <w:left w:val="single" w:sz="4"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21</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4"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15</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6</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4" w:type="dxa"/>
            <w:tcBorders>
              <w:top w:val="single" w:sz="2" w:space="0" w:color="000000"/>
              <w:left w:val="single" w:sz="3" w:space="0" w:color="000000"/>
              <w:bottom w:val="single" w:sz="5"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r>
      <w:tr w:rsidR="00F550FA" w:rsidRPr="00F550FA" w:rsidTr="00F550FA">
        <w:tblPrEx>
          <w:tblCellMar>
            <w:top w:w="0" w:type="dxa"/>
            <w:left w:w="0" w:type="dxa"/>
            <w:bottom w:w="0" w:type="dxa"/>
            <w:right w:w="0" w:type="dxa"/>
          </w:tblCellMar>
        </w:tblPrEx>
        <w:trPr>
          <w:trHeight w:val="227"/>
        </w:trPr>
        <w:tc>
          <w:tcPr>
            <w:tcW w:w="1199" w:type="dxa"/>
            <w:vMerge w:val="restart"/>
            <w:tcBorders>
              <w:top w:val="single" w:sz="5" w:space="0" w:color="000000"/>
              <w:left w:val="single" w:sz="6" w:space="0" w:color="000000"/>
              <w:bottom w:val="single" w:sz="2"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農業関連</w:t>
            </w:r>
          </w:p>
        </w:tc>
        <w:tc>
          <w:tcPr>
            <w:tcW w:w="2223" w:type="dxa"/>
            <w:tcBorders>
              <w:top w:val="single" w:sz="5"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農作物（</w:t>
            </w:r>
            <w:r w:rsidRPr="00F550FA">
              <w:rPr>
                <w:szCs w:val="24"/>
              </w:rPr>
              <w:t>ha</w:t>
            </w:r>
            <w:r w:rsidRPr="00F550FA">
              <w:rPr>
                <w:rFonts w:hint="eastAsia"/>
                <w:szCs w:val="24"/>
              </w:rPr>
              <w:t>）</w:t>
            </w:r>
          </w:p>
        </w:tc>
        <w:tc>
          <w:tcPr>
            <w:tcW w:w="850" w:type="dxa"/>
            <w:tcBorders>
              <w:top w:val="single" w:sz="5"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1,568</w:t>
            </w:r>
          </w:p>
        </w:tc>
        <w:tc>
          <w:tcPr>
            <w:tcW w:w="845" w:type="dxa"/>
            <w:tcBorders>
              <w:top w:val="single" w:sz="5"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815</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25</w:t>
            </w:r>
          </w:p>
        </w:tc>
        <w:tc>
          <w:tcPr>
            <w:tcW w:w="844"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182</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267</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5"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279</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2"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パイプハウス（</w:t>
            </w:r>
            <w:r w:rsidRPr="00F550FA">
              <w:rPr>
                <w:szCs w:val="24"/>
              </w:rPr>
              <w:t>ha</w:t>
            </w:r>
            <w:r w:rsidRPr="00F550FA">
              <w:rPr>
                <w:rFonts w:hint="eastAsia"/>
                <w:szCs w:val="24"/>
              </w:rPr>
              <w:t>）</w:t>
            </w:r>
          </w:p>
        </w:tc>
        <w:tc>
          <w:tcPr>
            <w:tcW w:w="850" w:type="dxa"/>
            <w:tcBorders>
              <w:top w:val="single" w:sz="2"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13.3</w:t>
            </w:r>
          </w:p>
        </w:tc>
        <w:tc>
          <w:tcPr>
            <w:tcW w:w="845" w:type="dxa"/>
            <w:tcBorders>
              <w:top w:val="single" w:sz="2"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0.2</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0.2</w:t>
            </w:r>
          </w:p>
        </w:tc>
        <w:tc>
          <w:tcPr>
            <w:tcW w:w="844"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0.01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12.1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0.1</w:t>
            </w:r>
          </w:p>
        </w:tc>
        <w:tc>
          <w:tcPr>
            <w:tcW w:w="845" w:type="dxa"/>
            <w:tcBorders>
              <w:top w:val="single" w:sz="2"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0.7</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5"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その他</w:t>
            </w:r>
          </w:p>
        </w:tc>
        <w:tc>
          <w:tcPr>
            <w:tcW w:w="850" w:type="dxa"/>
            <w:tcBorders>
              <w:top w:val="single" w:sz="2" w:space="0" w:color="000000"/>
              <w:left w:val="single" w:sz="4" w:space="0" w:color="000000"/>
              <w:bottom w:val="single" w:sz="5"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481</w:t>
            </w:r>
          </w:p>
        </w:tc>
        <w:tc>
          <w:tcPr>
            <w:tcW w:w="845" w:type="dxa"/>
            <w:tcBorders>
              <w:top w:val="single" w:sz="2" w:space="0" w:color="000000"/>
              <w:left w:val="single" w:sz="4"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62</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40</w:t>
            </w:r>
          </w:p>
        </w:tc>
        <w:tc>
          <w:tcPr>
            <w:tcW w:w="844"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62</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216</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36</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4" w:type="dxa"/>
            <w:tcBorders>
              <w:top w:val="single" w:sz="2" w:space="0" w:color="000000"/>
              <w:left w:val="single" w:sz="3" w:space="0" w:color="000000"/>
              <w:bottom w:val="single" w:sz="5"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64</w:t>
            </w:r>
          </w:p>
        </w:tc>
      </w:tr>
      <w:tr w:rsidR="00F550FA" w:rsidRPr="00F550FA" w:rsidTr="00F550FA">
        <w:tblPrEx>
          <w:tblCellMar>
            <w:top w:w="0" w:type="dxa"/>
            <w:left w:w="0" w:type="dxa"/>
            <w:bottom w:w="0" w:type="dxa"/>
            <w:right w:w="0" w:type="dxa"/>
          </w:tblCellMar>
        </w:tblPrEx>
        <w:trPr>
          <w:trHeight w:val="227"/>
        </w:trPr>
        <w:tc>
          <w:tcPr>
            <w:tcW w:w="1199" w:type="dxa"/>
            <w:vMerge w:val="restart"/>
            <w:tcBorders>
              <w:top w:val="single" w:sz="5" w:space="0" w:color="000000"/>
              <w:left w:val="single" w:sz="6" w:space="0" w:color="000000"/>
              <w:bottom w:val="single" w:sz="2"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観光関連</w:t>
            </w:r>
          </w:p>
        </w:tc>
        <w:tc>
          <w:tcPr>
            <w:tcW w:w="2223" w:type="dxa"/>
            <w:tcBorders>
              <w:top w:val="single" w:sz="5"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観光施設</w:t>
            </w:r>
          </w:p>
        </w:tc>
        <w:tc>
          <w:tcPr>
            <w:tcW w:w="850" w:type="dxa"/>
            <w:tcBorders>
              <w:top w:val="single" w:sz="5"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9</w:t>
            </w:r>
          </w:p>
        </w:tc>
        <w:tc>
          <w:tcPr>
            <w:tcW w:w="845" w:type="dxa"/>
            <w:tcBorders>
              <w:top w:val="single" w:sz="5"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c>
          <w:tcPr>
            <w:tcW w:w="844"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4" w:type="dxa"/>
            <w:tcBorders>
              <w:top w:val="single" w:sz="5"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4</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5"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その他</w:t>
            </w:r>
          </w:p>
        </w:tc>
        <w:tc>
          <w:tcPr>
            <w:tcW w:w="850" w:type="dxa"/>
            <w:tcBorders>
              <w:top w:val="single" w:sz="2" w:space="0" w:color="000000"/>
              <w:left w:val="single" w:sz="4" w:space="0" w:color="000000"/>
              <w:bottom w:val="single" w:sz="5"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5" w:type="dxa"/>
            <w:tcBorders>
              <w:top w:val="single" w:sz="2" w:space="0" w:color="000000"/>
              <w:left w:val="single" w:sz="4"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5"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r>
      <w:tr w:rsidR="00F550FA" w:rsidRPr="00F550FA" w:rsidTr="00F550FA">
        <w:tblPrEx>
          <w:tblCellMar>
            <w:top w:w="0" w:type="dxa"/>
            <w:left w:w="0" w:type="dxa"/>
            <w:bottom w:w="0" w:type="dxa"/>
            <w:right w:w="0" w:type="dxa"/>
          </w:tblCellMar>
        </w:tblPrEx>
        <w:trPr>
          <w:trHeight w:val="227"/>
        </w:trPr>
        <w:tc>
          <w:tcPr>
            <w:tcW w:w="1199" w:type="dxa"/>
            <w:vMerge w:val="restart"/>
            <w:tcBorders>
              <w:top w:val="single" w:sz="5" w:space="0" w:color="000000"/>
              <w:left w:val="single" w:sz="6" w:space="0" w:color="000000"/>
              <w:bottom w:val="single" w:sz="2"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道路</w:t>
            </w:r>
          </w:p>
        </w:tc>
        <w:tc>
          <w:tcPr>
            <w:tcW w:w="2223" w:type="dxa"/>
            <w:tcBorders>
              <w:top w:val="single" w:sz="5"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通行止め（最大）</w:t>
            </w:r>
          </w:p>
        </w:tc>
        <w:tc>
          <w:tcPr>
            <w:tcW w:w="850" w:type="dxa"/>
            <w:tcBorders>
              <w:top w:val="single" w:sz="5"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177</w:t>
            </w:r>
          </w:p>
        </w:tc>
        <w:tc>
          <w:tcPr>
            <w:tcW w:w="845" w:type="dxa"/>
            <w:tcBorders>
              <w:top w:val="single" w:sz="5"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55</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12</w:t>
            </w:r>
          </w:p>
        </w:tc>
        <w:tc>
          <w:tcPr>
            <w:tcW w:w="844"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22</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63</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9</w:t>
            </w:r>
          </w:p>
        </w:tc>
        <w:tc>
          <w:tcPr>
            <w:tcW w:w="844" w:type="dxa"/>
            <w:tcBorders>
              <w:top w:val="single" w:sz="5"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13</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5"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現在</w:t>
            </w:r>
          </w:p>
        </w:tc>
        <w:tc>
          <w:tcPr>
            <w:tcW w:w="850" w:type="dxa"/>
            <w:tcBorders>
              <w:top w:val="single" w:sz="2" w:space="0" w:color="000000"/>
              <w:left w:val="single" w:sz="4" w:space="0" w:color="000000"/>
              <w:bottom w:val="single" w:sz="5"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c>
          <w:tcPr>
            <w:tcW w:w="845" w:type="dxa"/>
            <w:tcBorders>
              <w:top w:val="single" w:sz="2" w:space="0" w:color="000000"/>
              <w:left w:val="single" w:sz="4"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2</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2"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5"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r>
      <w:tr w:rsidR="00F550FA" w:rsidRPr="00F550FA" w:rsidTr="00F550FA">
        <w:tblPrEx>
          <w:tblCellMar>
            <w:top w:w="0" w:type="dxa"/>
            <w:left w:w="0" w:type="dxa"/>
            <w:bottom w:w="0" w:type="dxa"/>
            <w:right w:w="0" w:type="dxa"/>
          </w:tblCellMar>
        </w:tblPrEx>
        <w:trPr>
          <w:trHeight w:val="227"/>
        </w:trPr>
        <w:tc>
          <w:tcPr>
            <w:tcW w:w="1199" w:type="dxa"/>
            <w:vMerge w:val="restart"/>
            <w:tcBorders>
              <w:top w:val="single" w:sz="5" w:space="0" w:color="000000"/>
              <w:left w:val="single" w:sz="6" w:space="0" w:color="000000"/>
              <w:bottom w:val="single" w:sz="2"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その他被害</w:t>
            </w:r>
          </w:p>
        </w:tc>
        <w:tc>
          <w:tcPr>
            <w:tcW w:w="2223" w:type="dxa"/>
            <w:tcBorders>
              <w:top w:val="single" w:sz="5" w:space="0" w:color="000000"/>
              <w:left w:val="single" w:sz="5" w:space="0" w:color="000000"/>
              <w:bottom w:val="single" w:sz="2"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倒木</w:t>
            </w:r>
          </w:p>
        </w:tc>
        <w:tc>
          <w:tcPr>
            <w:tcW w:w="850" w:type="dxa"/>
            <w:tcBorders>
              <w:top w:val="single" w:sz="5" w:space="0" w:color="000000"/>
              <w:left w:val="single" w:sz="4" w:space="0" w:color="000000"/>
              <w:bottom w:val="single" w:sz="2"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102</w:t>
            </w:r>
          </w:p>
        </w:tc>
        <w:tc>
          <w:tcPr>
            <w:tcW w:w="845" w:type="dxa"/>
            <w:tcBorders>
              <w:top w:val="single" w:sz="5" w:space="0" w:color="000000"/>
              <w:left w:val="single" w:sz="4"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15</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27</w:t>
            </w:r>
          </w:p>
        </w:tc>
        <w:tc>
          <w:tcPr>
            <w:tcW w:w="844"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10</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4</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29</w:t>
            </w:r>
          </w:p>
        </w:tc>
        <w:tc>
          <w:tcPr>
            <w:tcW w:w="845" w:type="dxa"/>
            <w:tcBorders>
              <w:top w:val="single" w:sz="5" w:space="0" w:color="000000"/>
              <w:left w:val="single" w:sz="3" w:space="0" w:color="000000"/>
              <w:bottom w:val="single" w:sz="2"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4</w:t>
            </w:r>
          </w:p>
        </w:tc>
        <w:tc>
          <w:tcPr>
            <w:tcW w:w="844" w:type="dxa"/>
            <w:tcBorders>
              <w:top w:val="single" w:sz="5" w:space="0" w:color="000000"/>
              <w:left w:val="single" w:sz="3" w:space="0" w:color="000000"/>
              <w:bottom w:val="single" w:sz="2"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13</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2"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2"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土砂崩れ</w:t>
            </w:r>
          </w:p>
        </w:tc>
        <w:tc>
          <w:tcPr>
            <w:tcW w:w="850" w:type="dxa"/>
            <w:tcBorders>
              <w:top w:val="single" w:sz="2" w:space="0" w:color="000000"/>
              <w:left w:val="single" w:sz="4" w:space="0" w:color="000000"/>
              <w:bottom w:val="single" w:sz="2"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329</w:t>
            </w:r>
          </w:p>
        </w:tc>
        <w:tc>
          <w:tcPr>
            <w:tcW w:w="845" w:type="dxa"/>
            <w:tcBorders>
              <w:top w:val="single" w:sz="2" w:space="0" w:color="000000"/>
              <w:left w:val="single" w:sz="4"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8</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58</w:t>
            </w:r>
          </w:p>
        </w:tc>
        <w:tc>
          <w:tcPr>
            <w:tcW w:w="844"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17</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13</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77</w:t>
            </w:r>
          </w:p>
        </w:tc>
        <w:tc>
          <w:tcPr>
            <w:tcW w:w="845" w:type="dxa"/>
            <w:tcBorders>
              <w:top w:val="single" w:sz="2" w:space="0" w:color="000000"/>
              <w:left w:val="single" w:sz="3" w:space="0" w:color="000000"/>
              <w:bottom w:val="single" w:sz="2"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2" w:space="0" w:color="000000"/>
              <w:left w:val="single" w:sz="3" w:space="0" w:color="000000"/>
              <w:bottom w:val="single" w:sz="2"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156</w:t>
            </w:r>
          </w:p>
        </w:tc>
      </w:tr>
      <w:tr w:rsidR="00F550FA" w:rsidRPr="00F550FA" w:rsidTr="00F550FA">
        <w:tblPrEx>
          <w:tblCellMar>
            <w:top w:w="0" w:type="dxa"/>
            <w:left w:w="0" w:type="dxa"/>
            <w:bottom w:w="0" w:type="dxa"/>
            <w:right w:w="0" w:type="dxa"/>
          </w:tblCellMar>
        </w:tblPrEx>
        <w:trPr>
          <w:trHeight w:val="227"/>
        </w:trPr>
        <w:tc>
          <w:tcPr>
            <w:tcW w:w="1199" w:type="dxa"/>
            <w:vMerge/>
            <w:tcBorders>
              <w:top w:val="single" w:sz="2" w:space="0" w:color="000000"/>
              <w:left w:val="single" w:sz="6" w:space="0" w:color="000000"/>
              <w:bottom w:val="single" w:sz="5" w:space="0" w:color="000000"/>
              <w:right w:val="single" w:sz="5" w:space="0" w:color="000000"/>
            </w:tcBorders>
          </w:tcPr>
          <w:p w:rsidR="00F550FA" w:rsidRPr="00F550FA" w:rsidRDefault="00F550FA" w:rsidP="00F550FA">
            <w:pPr>
              <w:rPr>
                <w:szCs w:val="24"/>
              </w:rPr>
            </w:pPr>
          </w:p>
        </w:tc>
        <w:tc>
          <w:tcPr>
            <w:tcW w:w="2223" w:type="dxa"/>
            <w:tcBorders>
              <w:top w:val="single" w:sz="2" w:space="0" w:color="000000"/>
              <w:left w:val="single" w:sz="5" w:space="0" w:color="000000"/>
              <w:bottom w:val="single" w:sz="5" w:space="0" w:color="000000"/>
              <w:right w:val="single" w:sz="4"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その他</w:t>
            </w:r>
          </w:p>
        </w:tc>
        <w:tc>
          <w:tcPr>
            <w:tcW w:w="850" w:type="dxa"/>
            <w:tcBorders>
              <w:top w:val="single" w:sz="2" w:space="0" w:color="000000"/>
              <w:left w:val="single" w:sz="4" w:space="0" w:color="000000"/>
              <w:bottom w:val="single" w:sz="5" w:space="0" w:color="000000"/>
              <w:right w:val="single" w:sz="4"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342</w:t>
            </w:r>
          </w:p>
        </w:tc>
        <w:tc>
          <w:tcPr>
            <w:tcW w:w="845" w:type="dxa"/>
            <w:tcBorders>
              <w:top w:val="single" w:sz="2" w:space="0" w:color="000000"/>
              <w:left w:val="single" w:sz="4"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94</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53</w:t>
            </w:r>
          </w:p>
        </w:tc>
        <w:tc>
          <w:tcPr>
            <w:tcW w:w="844"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167</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11</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13</w:t>
            </w:r>
          </w:p>
        </w:tc>
        <w:tc>
          <w:tcPr>
            <w:tcW w:w="845" w:type="dxa"/>
            <w:tcBorders>
              <w:top w:val="single" w:sz="2" w:space="0" w:color="000000"/>
              <w:left w:val="single" w:sz="3" w:space="0" w:color="000000"/>
              <w:bottom w:val="single" w:sz="5" w:space="0" w:color="000000"/>
              <w:right w:val="single" w:sz="3"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1</w:t>
            </w:r>
          </w:p>
        </w:tc>
        <w:tc>
          <w:tcPr>
            <w:tcW w:w="844" w:type="dxa"/>
            <w:tcBorders>
              <w:top w:val="single" w:sz="2" w:space="0" w:color="000000"/>
              <w:left w:val="single" w:sz="3" w:space="0" w:color="000000"/>
              <w:bottom w:val="single" w:sz="5" w:space="0" w:color="000000"/>
              <w:right w:val="single" w:sz="6" w:space="0" w:color="000000"/>
            </w:tcBorders>
            <w:shd w:val="solid" w:color="EEEFEF" w:fill="auto"/>
            <w:tcMar>
              <w:top w:w="17" w:type="dxa"/>
              <w:left w:w="28" w:type="dxa"/>
              <w:bottom w:w="17" w:type="dxa"/>
              <w:right w:w="57" w:type="dxa"/>
            </w:tcMar>
            <w:vAlign w:val="center"/>
          </w:tcPr>
          <w:p w:rsidR="00F550FA" w:rsidRPr="00F550FA" w:rsidRDefault="00F550FA" w:rsidP="00F550FA">
            <w:pPr>
              <w:rPr>
                <w:szCs w:val="24"/>
              </w:rPr>
            </w:pPr>
            <w:r w:rsidRPr="00F550FA">
              <w:rPr>
                <w:szCs w:val="24"/>
              </w:rPr>
              <w:t>3</w:t>
            </w:r>
          </w:p>
        </w:tc>
      </w:tr>
      <w:tr w:rsidR="00F550FA" w:rsidRPr="00F550FA" w:rsidTr="00F550FA">
        <w:tblPrEx>
          <w:tblCellMar>
            <w:top w:w="0" w:type="dxa"/>
            <w:left w:w="0" w:type="dxa"/>
            <w:bottom w:w="0" w:type="dxa"/>
            <w:right w:w="0" w:type="dxa"/>
          </w:tblCellMar>
        </w:tblPrEx>
        <w:trPr>
          <w:trHeight w:val="227"/>
        </w:trPr>
        <w:tc>
          <w:tcPr>
            <w:tcW w:w="1199" w:type="dxa"/>
            <w:tcBorders>
              <w:top w:val="single" w:sz="5" w:space="0" w:color="000000"/>
              <w:left w:val="single" w:sz="6" w:space="0" w:color="000000"/>
              <w:bottom w:val="single" w:sz="5" w:space="0" w:color="000000"/>
              <w:right w:val="single" w:sz="5" w:space="0" w:color="000000"/>
            </w:tcBorders>
            <w:shd w:val="solid" w:color="EEEFEF" w:fill="auto"/>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停電</w:t>
            </w:r>
          </w:p>
        </w:tc>
        <w:tc>
          <w:tcPr>
            <w:tcW w:w="2223" w:type="dxa"/>
            <w:tcBorders>
              <w:top w:val="single" w:sz="5" w:space="0" w:color="000000"/>
              <w:left w:val="single" w:sz="5" w:space="0" w:color="000000"/>
              <w:bottom w:val="single" w:sz="5" w:space="0" w:color="000000"/>
              <w:right w:val="single" w:sz="4" w:space="0" w:color="000000"/>
            </w:tcBorders>
            <w:tcMar>
              <w:top w:w="17" w:type="dxa"/>
              <w:left w:w="57" w:type="dxa"/>
              <w:bottom w:w="17" w:type="dxa"/>
              <w:right w:w="28" w:type="dxa"/>
            </w:tcMar>
            <w:vAlign w:val="center"/>
          </w:tcPr>
          <w:p w:rsidR="00F550FA" w:rsidRPr="00F550FA" w:rsidRDefault="00F550FA" w:rsidP="00F550FA">
            <w:pPr>
              <w:rPr>
                <w:szCs w:val="24"/>
              </w:rPr>
            </w:pPr>
            <w:r w:rsidRPr="00F550FA">
              <w:rPr>
                <w:rFonts w:hint="eastAsia"/>
                <w:szCs w:val="24"/>
              </w:rPr>
              <w:t>最多</w:t>
            </w:r>
          </w:p>
        </w:tc>
        <w:tc>
          <w:tcPr>
            <w:tcW w:w="850" w:type="dxa"/>
            <w:tcBorders>
              <w:top w:val="single" w:sz="5" w:space="0" w:color="000000"/>
              <w:left w:val="single" w:sz="4" w:space="0" w:color="000000"/>
              <w:bottom w:val="single" w:sz="5" w:space="0" w:color="000000"/>
              <w:right w:val="single" w:sz="4"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920</w:t>
            </w:r>
          </w:p>
        </w:tc>
        <w:tc>
          <w:tcPr>
            <w:tcW w:w="845" w:type="dxa"/>
            <w:tcBorders>
              <w:top w:val="single" w:sz="5" w:space="0" w:color="000000"/>
              <w:left w:val="single" w:sz="4"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1689" w:type="dxa"/>
            <w:gridSpan w:val="2"/>
            <w:tcBorders>
              <w:top w:val="single" w:sz="5"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850</w:t>
            </w:r>
          </w:p>
        </w:tc>
        <w:tc>
          <w:tcPr>
            <w:tcW w:w="845" w:type="dxa"/>
            <w:tcBorders>
              <w:top w:val="single" w:sz="5"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szCs w:val="24"/>
              </w:rPr>
              <w:t>70</w:t>
            </w:r>
          </w:p>
        </w:tc>
        <w:tc>
          <w:tcPr>
            <w:tcW w:w="845" w:type="dxa"/>
            <w:tcBorders>
              <w:top w:val="single" w:sz="5"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5" w:type="dxa"/>
            <w:tcBorders>
              <w:top w:val="single" w:sz="5" w:space="0" w:color="000000"/>
              <w:left w:val="single" w:sz="3" w:space="0" w:color="000000"/>
              <w:bottom w:val="single" w:sz="5" w:space="0" w:color="000000"/>
              <w:right w:val="single" w:sz="3"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tc>
        <w:tc>
          <w:tcPr>
            <w:tcW w:w="844" w:type="dxa"/>
            <w:tcBorders>
              <w:top w:val="single" w:sz="5" w:space="0" w:color="000000"/>
              <w:left w:val="single" w:sz="3" w:space="0" w:color="000000"/>
              <w:bottom w:val="single" w:sz="5" w:space="0" w:color="000000"/>
              <w:right w:val="single" w:sz="6" w:space="0" w:color="000000"/>
            </w:tcBorders>
            <w:tcMar>
              <w:top w:w="17" w:type="dxa"/>
              <w:left w:w="28" w:type="dxa"/>
              <w:bottom w:w="17" w:type="dxa"/>
              <w:right w:w="57" w:type="dxa"/>
            </w:tcMar>
            <w:vAlign w:val="center"/>
          </w:tcPr>
          <w:p w:rsidR="00F550FA" w:rsidRPr="00F550FA" w:rsidRDefault="00F550FA" w:rsidP="00F550FA">
            <w:pPr>
              <w:rPr>
                <w:szCs w:val="24"/>
              </w:rPr>
            </w:pPr>
            <w:r w:rsidRPr="00F550FA">
              <w:rPr>
                <w:rFonts w:hint="eastAsia"/>
                <w:szCs w:val="24"/>
              </w:rPr>
              <w:t>－</w:t>
            </w:r>
          </w:p>
          <w:p w:rsidR="00F550FA" w:rsidRPr="00F550FA" w:rsidRDefault="00F550FA" w:rsidP="00F550FA">
            <w:pPr>
              <w:rPr>
                <w:szCs w:val="24"/>
              </w:rPr>
            </w:pPr>
          </w:p>
        </w:tc>
      </w:tr>
    </w:tbl>
    <w:p w:rsidR="00F550FA" w:rsidRDefault="00F550FA" w:rsidP="00064FBB">
      <w:pPr>
        <w:rPr>
          <w:rFonts w:hint="eastAsia"/>
          <w:szCs w:val="24"/>
        </w:rPr>
      </w:pPr>
      <w:r w:rsidRPr="00F550FA">
        <w:rPr>
          <w:rFonts w:hint="eastAsia"/>
          <w:szCs w:val="24"/>
        </w:rPr>
        <w:t>※床上浸水は「全壊」「大規模半壊」「半壊」のいずれかに、床下浸水は「一部損壊」に含まれます。</w:t>
      </w:r>
    </w:p>
    <w:p w:rsidR="00F550FA" w:rsidRDefault="00F550FA" w:rsidP="00064FBB">
      <w:pPr>
        <w:rPr>
          <w:rFonts w:hint="eastAsia"/>
          <w:szCs w:val="24"/>
        </w:rPr>
      </w:pPr>
    </w:p>
    <w:p w:rsidR="00F550FA" w:rsidRDefault="00F550FA" w:rsidP="00064FBB">
      <w:pPr>
        <w:rPr>
          <w:rFonts w:hint="eastAsia"/>
          <w:szCs w:val="24"/>
        </w:rPr>
      </w:pPr>
    </w:p>
    <w:p w:rsidR="00F550FA" w:rsidRDefault="00F550FA" w:rsidP="00064FBB">
      <w:pPr>
        <w:rPr>
          <w:rFonts w:hint="eastAsia"/>
          <w:szCs w:val="24"/>
        </w:rPr>
      </w:pPr>
      <w:r>
        <w:rPr>
          <w:rFonts w:hint="eastAsia"/>
          <w:szCs w:val="24"/>
        </w:rPr>
        <w:t>写真：</w:t>
      </w:r>
      <w:r w:rsidRPr="00F550FA">
        <w:rPr>
          <w:rFonts w:hint="eastAsia"/>
          <w:szCs w:val="24"/>
        </w:rPr>
        <w:t>①排水作業の後、道路脇に積み上げられた大量の災害ごみ（</w:t>
      </w:r>
      <w:r w:rsidRPr="00F550FA">
        <w:rPr>
          <w:rFonts w:hint="eastAsia"/>
          <w:szCs w:val="24"/>
        </w:rPr>
        <w:t>10</w:t>
      </w:r>
      <w:r w:rsidRPr="00F550FA">
        <w:rPr>
          <w:rFonts w:hint="eastAsia"/>
          <w:szCs w:val="24"/>
        </w:rPr>
        <w:t>月</w:t>
      </w:r>
      <w:r w:rsidRPr="00F550FA">
        <w:rPr>
          <w:rFonts w:hint="eastAsia"/>
          <w:szCs w:val="24"/>
        </w:rPr>
        <w:t>18</w:t>
      </w:r>
      <w:r w:rsidRPr="00F550FA">
        <w:rPr>
          <w:rFonts w:hint="eastAsia"/>
          <w:szCs w:val="24"/>
        </w:rPr>
        <w:t>日撮影：上志田地区）、②・③鹿島台地域志田谷地地区の浸水前後の様子（②</w:t>
      </w:r>
      <w:r w:rsidRPr="00F550FA">
        <w:rPr>
          <w:rFonts w:hint="eastAsia"/>
          <w:szCs w:val="24"/>
        </w:rPr>
        <w:t>10</w:t>
      </w:r>
      <w:r w:rsidRPr="00F550FA">
        <w:rPr>
          <w:rFonts w:hint="eastAsia"/>
          <w:szCs w:val="24"/>
        </w:rPr>
        <w:t>月</w:t>
      </w:r>
      <w:r w:rsidRPr="00F550FA">
        <w:rPr>
          <w:rFonts w:hint="eastAsia"/>
          <w:szCs w:val="24"/>
        </w:rPr>
        <w:t>14</w:t>
      </w:r>
      <w:r w:rsidRPr="00F550FA">
        <w:rPr>
          <w:rFonts w:hint="eastAsia"/>
          <w:szCs w:val="24"/>
        </w:rPr>
        <w:t>日撮影、③</w:t>
      </w:r>
      <w:r w:rsidRPr="00F550FA">
        <w:rPr>
          <w:rFonts w:hint="eastAsia"/>
          <w:szCs w:val="24"/>
        </w:rPr>
        <w:t>10</w:t>
      </w:r>
      <w:r w:rsidRPr="00F550FA">
        <w:rPr>
          <w:rFonts w:hint="eastAsia"/>
          <w:szCs w:val="24"/>
        </w:rPr>
        <w:t>月</w:t>
      </w:r>
      <w:r w:rsidRPr="00F550FA">
        <w:rPr>
          <w:rFonts w:hint="eastAsia"/>
          <w:szCs w:val="24"/>
        </w:rPr>
        <w:t>30</w:t>
      </w:r>
      <w:r w:rsidRPr="00F550FA">
        <w:rPr>
          <w:rFonts w:hint="eastAsia"/>
          <w:szCs w:val="24"/>
        </w:rPr>
        <w:t>日撮影）。</w:t>
      </w:r>
    </w:p>
    <w:p w:rsidR="00F550FA" w:rsidRDefault="00F550FA" w:rsidP="00064FBB">
      <w:pPr>
        <w:rPr>
          <w:rFonts w:hint="eastAsia"/>
          <w:szCs w:val="24"/>
        </w:rPr>
      </w:pPr>
    </w:p>
    <w:p w:rsidR="00F550FA" w:rsidRDefault="00F550FA" w:rsidP="00064FBB">
      <w:pPr>
        <w:rPr>
          <w:rFonts w:hint="eastAsia"/>
          <w:szCs w:val="24"/>
        </w:rPr>
      </w:pPr>
    </w:p>
    <w:p w:rsidR="00F550FA" w:rsidRPr="00F550FA" w:rsidRDefault="00F550FA" w:rsidP="00064FBB">
      <w:pPr>
        <w:rPr>
          <w:rFonts w:hint="eastAsia"/>
          <w:b/>
          <w:sz w:val="28"/>
          <w:szCs w:val="24"/>
        </w:rPr>
      </w:pPr>
      <w:r w:rsidRPr="00F550FA">
        <w:rPr>
          <w:rFonts w:hint="eastAsia"/>
          <w:b/>
          <w:sz w:val="28"/>
          <w:szCs w:val="24"/>
        </w:rPr>
        <w:t>復旧</w:t>
      </w:r>
    </w:p>
    <w:p w:rsidR="00F550FA" w:rsidRPr="00F550FA" w:rsidRDefault="00F550FA" w:rsidP="00F550FA">
      <w:pPr>
        <w:rPr>
          <w:rFonts w:hint="eastAsia"/>
          <w:szCs w:val="24"/>
        </w:rPr>
      </w:pPr>
      <w:r w:rsidRPr="00F550FA">
        <w:rPr>
          <w:rFonts w:hint="eastAsia"/>
          <w:szCs w:val="24"/>
        </w:rPr>
        <w:t xml:space="preserve">　自衛隊、警察、消防による救助活動、国土交通省、農林水産省のポンプ車による</w:t>
      </w:r>
      <w:r w:rsidRPr="00F550FA">
        <w:rPr>
          <w:rFonts w:hint="eastAsia"/>
          <w:szCs w:val="24"/>
        </w:rPr>
        <w:t>24</w:t>
      </w:r>
      <w:r w:rsidRPr="00F550FA">
        <w:rPr>
          <w:rFonts w:hint="eastAsia"/>
          <w:szCs w:val="24"/>
        </w:rPr>
        <w:t>時間体制の排水活動など、懸命に復旧作業を行っていただきました。</w:t>
      </w:r>
    </w:p>
    <w:p w:rsidR="00F550FA" w:rsidRDefault="00F550FA" w:rsidP="00F550FA">
      <w:pPr>
        <w:rPr>
          <w:rFonts w:hint="eastAsia"/>
          <w:szCs w:val="24"/>
        </w:rPr>
      </w:pPr>
      <w:r w:rsidRPr="00F550FA">
        <w:rPr>
          <w:rFonts w:hint="eastAsia"/>
          <w:szCs w:val="24"/>
        </w:rPr>
        <w:t xml:space="preserve">　排水が終わると、ごみや稲わらの処理が復旧の大きな壁となりましたが、自衛隊、大崎市建親会、大崎市消防団、ボランティアの力が結集されたことで、一層、片づけが進みました。稲わらなどをトラックに積み込み、ストックヤードまでの搬入を何度も繰り返し、泥まみれになりながらも復旧に尽力いただきました。</w:t>
      </w:r>
    </w:p>
    <w:p w:rsidR="00F550FA" w:rsidRDefault="00F550FA" w:rsidP="00F550FA">
      <w:pPr>
        <w:rPr>
          <w:rFonts w:hint="eastAsia"/>
          <w:szCs w:val="24"/>
        </w:rPr>
      </w:pPr>
      <w:r>
        <w:rPr>
          <w:rFonts w:hint="eastAsia"/>
          <w:szCs w:val="24"/>
        </w:rPr>
        <w:t>写真：</w:t>
      </w:r>
      <w:r w:rsidRPr="00F550FA">
        <w:rPr>
          <w:rFonts w:hint="eastAsia"/>
          <w:szCs w:val="24"/>
        </w:rPr>
        <w:t>①・②自衛隊員による救助活動、災害ごみの撤去作業（①</w:t>
      </w:r>
      <w:r w:rsidRPr="00F550FA">
        <w:rPr>
          <w:rFonts w:hint="eastAsia"/>
          <w:szCs w:val="24"/>
        </w:rPr>
        <w:t>10</w:t>
      </w:r>
      <w:r w:rsidRPr="00F550FA">
        <w:rPr>
          <w:rFonts w:hint="eastAsia"/>
          <w:szCs w:val="24"/>
        </w:rPr>
        <w:t>月</w:t>
      </w:r>
      <w:r w:rsidRPr="00F550FA">
        <w:rPr>
          <w:rFonts w:hint="eastAsia"/>
          <w:szCs w:val="24"/>
        </w:rPr>
        <w:t>13</w:t>
      </w:r>
      <w:r w:rsidRPr="00F550FA">
        <w:rPr>
          <w:rFonts w:hint="eastAsia"/>
          <w:szCs w:val="24"/>
        </w:rPr>
        <w:t>日撮影、②</w:t>
      </w:r>
      <w:r w:rsidRPr="00F550FA">
        <w:rPr>
          <w:rFonts w:hint="eastAsia"/>
          <w:szCs w:val="24"/>
        </w:rPr>
        <w:t>10</w:t>
      </w:r>
      <w:r w:rsidRPr="00F550FA">
        <w:rPr>
          <w:rFonts w:hint="eastAsia"/>
          <w:szCs w:val="24"/>
        </w:rPr>
        <w:t>月</w:t>
      </w:r>
      <w:r w:rsidRPr="00F550FA">
        <w:rPr>
          <w:rFonts w:hint="eastAsia"/>
          <w:szCs w:val="24"/>
        </w:rPr>
        <w:t>30</w:t>
      </w:r>
      <w:r w:rsidRPr="00F550FA">
        <w:rPr>
          <w:rFonts w:hint="eastAsia"/>
          <w:szCs w:val="24"/>
        </w:rPr>
        <w:t>日撮影）、③・④</w:t>
      </w:r>
      <w:r w:rsidRPr="00F550FA">
        <w:rPr>
          <w:rFonts w:hint="eastAsia"/>
          <w:szCs w:val="24"/>
        </w:rPr>
        <w:t>10</w:t>
      </w:r>
      <w:r w:rsidRPr="00F550FA">
        <w:rPr>
          <w:rFonts w:hint="eastAsia"/>
          <w:szCs w:val="24"/>
        </w:rPr>
        <w:t>月</w:t>
      </w:r>
      <w:r w:rsidRPr="00F550FA">
        <w:rPr>
          <w:rFonts w:hint="eastAsia"/>
          <w:szCs w:val="24"/>
        </w:rPr>
        <w:t>30</w:t>
      </w:r>
      <w:r w:rsidRPr="00F550FA">
        <w:rPr>
          <w:rFonts w:hint="eastAsia"/>
          <w:szCs w:val="24"/>
        </w:rPr>
        <w:t>日から</w:t>
      </w:r>
      <w:r w:rsidRPr="00F550FA">
        <w:rPr>
          <w:rFonts w:hint="eastAsia"/>
          <w:szCs w:val="24"/>
        </w:rPr>
        <w:t>11</w:t>
      </w:r>
      <w:r w:rsidRPr="00F550FA">
        <w:rPr>
          <w:rFonts w:hint="eastAsia"/>
          <w:szCs w:val="24"/>
        </w:rPr>
        <w:t>月</w:t>
      </w:r>
      <w:r w:rsidRPr="00F550FA">
        <w:rPr>
          <w:rFonts w:hint="eastAsia"/>
          <w:szCs w:val="24"/>
        </w:rPr>
        <w:t>1</w:t>
      </w:r>
      <w:r w:rsidRPr="00F550FA">
        <w:rPr>
          <w:rFonts w:hint="eastAsia"/>
          <w:szCs w:val="24"/>
        </w:rPr>
        <w:t>日まで、延べ約</w:t>
      </w:r>
      <w:r w:rsidRPr="00F550FA">
        <w:rPr>
          <w:rFonts w:hint="eastAsia"/>
          <w:szCs w:val="24"/>
        </w:rPr>
        <w:t>130</w:t>
      </w:r>
      <w:r w:rsidRPr="00F550FA">
        <w:rPr>
          <w:rFonts w:hint="eastAsia"/>
          <w:szCs w:val="24"/>
        </w:rPr>
        <w:t>人の大崎市消防団員が、堆積した汚泥・稲わらなどを水路から撤去（</w:t>
      </w:r>
      <w:r w:rsidRPr="00F550FA">
        <w:rPr>
          <w:rFonts w:hint="eastAsia"/>
          <w:szCs w:val="24"/>
        </w:rPr>
        <w:t>10</w:t>
      </w:r>
      <w:r w:rsidRPr="00F550FA">
        <w:rPr>
          <w:rFonts w:hint="eastAsia"/>
          <w:szCs w:val="24"/>
        </w:rPr>
        <w:t>月</w:t>
      </w:r>
      <w:r w:rsidRPr="00F550FA">
        <w:rPr>
          <w:rFonts w:hint="eastAsia"/>
          <w:szCs w:val="24"/>
        </w:rPr>
        <w:t>30</w:t>
      </w:r>
      <w:r w:rsidRPr="00F550FA">
        <w:rPr>
          <w:rFonts w:hint="eastAsia"/>
          <w:szCs w:val="24"/>
        </w:rPr>
        <w:t>日撮影）、⑤陸上自衛隊多賀城駐屯地第</w:t>
      </w:r>
      <w:r w:rsidRPr="00F550FA">
        <w:rPr>
          <w:rFonts w:hint="eastAsia"/>
          <w:szCs w:val="24"/>
        </w:rPr>
        <w:t>22</w:t>
      </w:r>
      <w:r w:rsidRPr="00F550FA">
        <w:rPr>
          <w:rFonts w:hint="eastAsia"/>
          <w:szCs w:val="24"/>
        </w:rPr>
        <w:t>即応機動連隊の皆さんをお見送り（</w:t>
      </w:r>
      <w:r w:rsidRPr="00F550FA">
        <w:rPr>
          <w:rFonts w:hint="eastAsia"/>
          <w:szCs w:val="24"/>
        </w:rPr>
        <w:t>11</w:t>
      </w:r>
      <w:r w:rsidRPr="00F550FA">
        <w:rPr>
          <w:rFonts w:hint="eastAsia"/>
          <w:szCs w:val="24"/>
        </w:rPr>
        <w:t>月</w:t>
      </w:r>
      <w:r w:rsidRPr="00F550FA">
        <w:rPr>
          <w:rFonts w:hint="eastAsia"/>
          <w:szCs w:val="24"/>
        </w:rPr>
        <w:t>1</w:t>
      </w:r>
      <w:r w:rsidRPr="00F550FA">
        <w:rPr>
          <w:rFonts w:hint="eastAsia"/>
          <w:szCs w:val="24"/>
        </w:rPr>
        <w:t>日撮影）、⑥・⑦</w:t>
      </w:r>
      <w:r w:rsidRPr="00F550FA">
        <w:rPr>
          <w:rFonts w:hint="eastAsia"/>
          <w:szCs w:val="24"/>
        </w:rPr>
        <w:t>10</w:t>
      </w:r>
      <w:r w:rsidRPr="00F550FA">
        <w:rPr>
          <w:rFonts w:hint="eastAsia"/>
          <w:szCs w:val="24"/>
        </w:rPr>
        <w:t>月</w:t>
      </w:r>
      <w:r w:rsidRPr="00F550FA">
        <w:rPr>
          <w:rFonts w:hint="eastAsia"/>
          <w:szCs w:val="24"/>
        </w:rPr>
        <w:t>16</w:t>
      </w:r>
      <w:r w:rsidRPr="00F550FA">
        <w:rPr>
          <w:rFonts w:hint="eastAsia"/>
          <w:szCs w:val="24"/>
        </w:rPr>
        <w:t>日から</w:t>
      </w:r>
      <w:r w:rsidRPr="00F550FA">
        <w:rPr>
          <w:rFonts w:hint="eastAsia"/>
          <w:szCs w:val="24"/>
        </w:rPr>
        <w:t>11</w:t>
      </w:r>
      <w:r w:rsidRPr="00F550FA">
        <w:rPr>
          <w:rFonts w:hint="eastAsia"/>
          <w:szCs w:val="24"/>
        </w:rPr>
        <w:t>月</w:t>
      </w:r>
      <w:r w:rsidRPr="00F550FA">
        <w:rPr>
          <w:rFonts w:hint="eastAsia"/>
          <w:szCs w:val="24"/>
        </w:rPr>
        <w:t>15</w:t>
      </w:r>
      <w:r w:rsidRPr="00F550FA">
        <w:rPr>
          <w:rFonts w:hint="eastAsia"/>
          <w:szCs w:val="24"/>
        </w:rPr>
        <w:t>日まで、延べ約</w:t>
      </w:r>
      <w:r w:rsidRPr="00F550FA">
        <w:rPr>
          <w:rFonts w:hint="eastAsia"/>
          <w:szCs w:val="24"/>
        </w:rPr>
        <w:t>2,300</w:t>
      </w:r>
      <w:r w:rsidRPr="00F550FA">
        <w:rPr>
          <w:rFonts w:hint="eastAsia"/>
          <w:szCs w:val="24"/>
        </w:rPr>
        <w:t>人のボランティアが支援（</w:t>
      </w:r>
      <w:r w:rsidRPr="00F550FA">
        <w:rPr>
          <w:rFonts w:hint="eastAsia"/>
          <w:szCs w:val="24"/>
        </w:rPr>
        <w:t>10</w:t>
      </w:r>
      <w:r w:rsidRPr="00F550FA">
        <w:rPr>
          <w:rFonts w:hint="eastAsia"/>
          <w:szCs w:val="24"/>
        </w:rPr>
        <w:t>月</w:t>
      </w:r>
      <w:r w:rsidRPr="00F550FA">
        <w:rPr>
          <w:rFonts w:hint="eastAsia"/>
          <w:szCs w:val="24"/>
        </w:rPr>
        <w:t>18</w:t>
      </w:r>
      <w:r w:rsidRPr="00F550FA">
        <w:rPr>
          <w:rFonts w:hint="eastAsia"/>
          <w:szCs w:val="24"/>
        </w:rPr>
        <w:t>日撮影）。</w:t>
      </w:r>
    </w:p>
    <w:p w:rsidR="00F550FA" w:rsidRDefault="00F550FA" w:rsidP="00F550FA">
      <w:pPr>
        <w:rPr>
          <w:rFonts w:hint="eastAsia"/>
          <w:szCs w:val="24"/>
        </w:rPr>
      </w:pPr>
    </w:p>
    <w:p w:rsidR="00F550FA" w:rsidRPr="00F550FA" w:rsidRDefault="00F550FA" w:rsidP="00F550FA">
      <w:pPr>
        <w:rPr>
          <w:rFonts w:hint="eastAsia"/>
          <w:b/>
          <w:sz w:val="28"/>
          <w:szCs w:val="24"/>
        </w:rPr>
      </w:pPr>
      <w:r w:rsidRPr="00F550FA">
        <w:rPr>
          <w:rFonts w:hint="eastAsia"/>
          <w:b/>
          <w:sz w:val="28"/>
          <w:szCs w:val="24"/>
        </w:rPr>
        <w:t>支援</w:t>
      </w:r>
    </w:p>
    <w:p w:rsidR="00F550FA" w:rsidRPr="00F550FA" w:rsidRDefault="00F550FA" w:rsidP="00F550FA">
      <w:pPr>
        <w:rPr>
          <w:rFonts w:hint="eastAsia"/>
          <w:szCs w:val="24"/>
        </w:rPr>
      </w:pPr>
      <w:r w:rsidRPr="00F550FA">
        <w:rPr>
          <w:rFonts w:hint="eastAsia"/>
          <w:szCs w:val="24"/>
        </w:rPr>
        <w:t xml:space="preserve">　姉妹都市など、災害時相互応援協定を結ぶ自治体や団体、企業などから多くの人的・物的支援をいただきました。</w:t>
      </w:r>
    </w:p>
    <w:p w:rsidR="00F550FA" w:rsidRPr="00F550FA" w:rsidRDefault="00F550FA" w:rsidP="00F550FA">
      <w:pPr>
        <w:rPr>
          <w:rFonts w:hint="eastAsia"/>
          <w:szCs w:val="24"/>
        </w:rPr>
      </w:pPr>
      <w:r w:rsidRPr="00F550FA">
        <w:rPr>
          <w:rFonts w:hint="eastAsia"/>
          <w:szCs w:val="24"/>
        </w:rPr>
        <w:t xml:space="preserve">　り災証明書発行にかかる現地調査、避難所の運営、ストックヤード（災害ごみの一時保管場所）の管理など、被災された皆さんの一日も早い生活再建のため尽力いただきました。</w:t>
      </w:r>
    </w:p>
    <w:p w:rsidR="00F550FA" w:rsidRPr="00F550FA" w:rsidRDefault="00F550FA" w:rsidP="00F550FA">
      <w:pPr>
        <w:rPr>
          <w:rFonts w:hint="eastAsia"/>
          <w:szCs w:val="24"/>
        </w:rPr>
      </w:pPr>
      <w:r w:rsidRPr="00F550FA">
        <w:rPr>
          <w:rFonts w:hint="eastAsia"/>
          <w:szCs w:val="24"/>
        </w:rPr>
        <w:t xml:space="preserve">　また、支援金・見舞金や避難所での寝具、飲料水などの物資の支援まで、企業、団体、学校、個人などからたくさん寄せられました。</w:t>
      </w:r>
    </w:p>
    <w:p w:rsidR="00F550FA" w:rsidRDefault="00F550FA" w:rsidP="00F550FA">
      <w:pPr>
        <w:rPr>
          <w:rFonts w:hint="eastAsia"/>
          <w:szCs w:val="24"/>
        </w:rPr>
      </w:pPr>
      <w:r w:rsidRPr="00F550FA">
        <w:rPr>
          <w:rFonts w:hint="eastAsia"/>
          <w:szCs w:val="24"/>
        </w:rPr>
        <w:t xml:space="preserve">　皆さまのあたたかい支援・協力に心から感謝いたします。</w:t>
      </w:r>
    </w:p>
    <w:p w:rsidR="00F550FA" w:rsidRDefault="00F550FA" w:rsidP="00064FBB">
      <w:pPr>
        <w:rPr>
          <w:rFonts w:hint="eastAsia"/>
          <w:szCs w:val="24"/>
        </w:rPr>
      </w:pPr>
      <w:r>
        <w:rPr>
          <w:rFonts w:hint="eastAsia"/>
          <w:szCs w:val="24"/>
        </w:rPr>
        <w:t>写真：</w:t>
      </w:r>
      <w:r w:rsidRPr="00F550FA">
        <w:rPr>
          <w:rFonts w:hint="eastAsia"/>
          <w:szCs w:val="24"/>
        </w:rPr>
        <w:t>①ストックヤードに搬入された災害ごみを分別する応援自治体職員（</w:t>
      </w:r>
      <w:r w:rsidRPr="00F550FA">
        <w:rPr>
          <w:rFonts w:hint="eastAsia"/>
          <w:szCs w:val="24"/>
        </w:rPr>
        <w:t>10</w:t>
      </w:r>
      <w:r w:rsidRPr="00F550FA">
        <w:rPr>
          <w:rFonts w:hint="eastAsia"/>
          <w:szCs w:val="24"/>
        </w:rPr>
        <w:t>月</w:t>
      </w:r>
      <w:r w:rsidRPr="00F550FA">
        <w:rPr>
          <w:rFonts w:hint="eastAsia"/>
          <w:szCs w:val="24"/>
        </w:rPr>
        <w:t>30</w:t>
      </w:r>
      <w:r w:rsidRPr="00F550FA">
        <w:rPr>
          <w:rFonts w:hint="eastAsia"/>
          <w:szCs w:val="24"/>
        </w:rPr>
        <w:t>日撮影）、②避難所には、たくさんの団体が炊き出しに訪問（</w:t>
      </w:r>
      <w:r w:rsidRPr="00F550FA">
        <w:rPr>
          <w:rFonts w:hint="eastAsia"/>
          <w:szCs w:val="24"/>
        </w:rPr>
        <w:t>11</w:t>
      </w:r>
      <w:r w:rsidRPr="00F550FA">
        <w:rPr>
          <w:rFonts w:hint="eastAsia"/>
          <w:szCs w:val="24"/>
        </w:rPr>
        <w:t>月</w:t>
      </w:r>
      <w:r w:rsidRPr="00F550FA">
        <w:rPr>
          <w:rFonts w:hint="eastAsia"/>
          <w:szCs w:val="24"/>
        </w:rPr>
        <w:t>7</w:t>
      </w:r>
      <w:r w:rsidRPr="00F550FA">
        <w:rPr>
          <w:rFonts w:hint="eastAsia"/>
          <w:szCs w:val="24"/>
        </w:rPr>
        <w:t>日撮影：山形県最上町社会福祉協議会）、③大阪府田尻町から提供されたテントタイプの間仕切りなど（</w:t>
      </w:r>
      <w:r w:rsidRPr="00F550FA">
        <w:rPr>
          <w:rFonts w:hint="eastAsia"/>
          <w:szCs w:val="24"/>
        </w:rPr>
        <w:t>10</w:t>
      </w:r>
      <w:r w:rsidRPr="00F550FA">
        <w:rPr>
          <w:rFonts w:hint="eastAsia"/>
          <w:szCs w:val="24"/>
        </w:rPr>
        <w:t>月</w:t>
      </w:r>
      <w:r w:rsidRPr="00F550FA">
        <w:rPr>
          <w:rFonts w:hint="eastAsia"/>
          <w:szCs w:val="24"/>
        </w:rPr>
        <w:t>24</w:t>
      </w:r>
      <w:r w:rsidRPr="00F550FA">
        <w:rPr>
          <w:rFonts w:hint="eastAsia"/>
          <w:szCs w:val="24"/>
        </w:rPr>
        <w:t>日撮影）、④宮城野部屋の力士が「ちゃんこ鍋」</w:t>
      </w:r>
      <w:r w:rsidRPr="00F550FA">
        <w:rPr>
          <w:rFonts w:hint="eastAsia"/>
          <w:szCs w:val="24"/>
        </w:rPr>
        <w:lastRenderedPageBreak/>
        <w:t>を振る舞う（</w:t>
      </w:r>
      <w:r w:rsidRPr="00F550FA">
        <w:rPr>
          <w:rFonts w:hint="eastAsia"/>
          <w:szCs w:val="24"/>
        </w:rPr>
        <w:t>11</w:t>
      </w:r>
      <w:r w:rsidRPr="00F550FA">
        <w:rPr>
          <w:rFonts w:hint="eastAsia"/>
          <w:szCs w:val="24"/>
        </w:rPr>
        <w:t>月</w:t>
      </w:r>
      <w:r w:rsidRPr="00F550FA">
        <w:rPr>
          <w:rFonts w:hint="eastAsia"/>
          <w:szCs w:val="24"/>
        </w:rPr>
        <w:t>2</w:t>
      </w:r>
      <w:r w:rsidRPr="00F550FA">
        <w:rPr>
          <w:rFonts w:hint="eastAsia"/>
          <w:szCs w:val="24"/>
        </w:rPr>
        <w:t>日撮影）。</w:t>
      </w:r>
    </w:p>
    <w:p w:rsidR="00F550FA" w:rsidRDefault="00F550FA" w:rsidP="00064FBB">
      <w:pPr>
        <w:rPr>
          <w:rFonts w:hint="eastAsia"/>
          <w:szCs w:val="24"/>
        </w:rPr>
      </w:pPr>
    </w:p>
    <w:p w:rsidR="00F550FA" w:rsidRDefault="00F550FA" w:rsidP="00064FBB">
      <w:pPr>
        <w:rPr>
          <w:rFonts w:hint="eastAsia"/>
          <w:szCs w:val="24"/>
        </w:rPr>
      </w:pPr>
    </w:p>
    <w:p w:rsidR="00F550FA" w:rsidRPr="00F550FA" w:rsidRDefault="00F550FA" w:rsidP="00064FBB">
      <w:pPr>
        <w:rPr>
          <w:rFonts w:hint="eastAsia"/>
          <w:b/>
          <w:sz w:val="28"/>
          <w:szCs w:val="24"/>
        </w:rPr>
      </w:pPr>
      <w:r w:rsidRPr="00F550FA">
        <w:rPr>
          <w:rFonts w:hint="eastAsia"/>
          <w:b/>
          <w:sz w:val="28"/>
          <w:szCs w:val="24"/>
        </w:rPr>
        <w:t>復興</w:t>
      </w:r>
    </w:p>
    <w:p w:rsidR="00F550FA" w:rsidRPr="00F550FA" w:rsidRDefault="00F550FA" w:rsidP="00F550FA">
      <w:pPr>
        <w:rPr>
          <w:rFonts w:hint="eastAsia"/>
          <w:szCs w:val="24"/>
        </w:rPr>
      </w:pPr>
      <w:r w:rsidRPr="00F550FA">
        <w:rPr>
          <w:rFonts w:hint="eastAsia"/>
          <w:szCs w:val="24"/>
        </w:rPr>
        <w:t xml:space="preserve">　</w:t>
      </w:r>
      <w:r w:rsidRPr="00F550FA">
        <w:rPr>
          <w:rFonts w:hint="eastAsia"/>
          <w:szCs w:val="24"/>
        </w:rPr>
        <w:t>1</w:t>
      </w:r>
      <w:r w:rsidRPr="00F550FA">
        <w:rPr>
          <w:rFonts w:hint="eastAsia"/>
          <w:szCs w:val="24"/>
        </w:rPr>
        <w:t>カ月以上たった今も避難生活を送り、再建の目途がたたない皆さんが多くいます。</w:t>
      </w:r>
    </w:p>
    <w:p w:rsidR="00F550FA" w:rsidRDefault="00F550FA" w:rsidP="00F550FA">
      <w:pPr>
        <w:rPr>
          <w:rFonts w:hint="eastAsia"/>
          <w:szCs w:val="24"/>
        </w:rPr>
      </w:pPr>
      <w:r w:rsidRPr="00F550FA">
        <w:rPr>
          <w:rFonts w:hint="eastAsia"/>
          <w:szCs w:val="24"/>
        </w:rPr>
        <w:t xml:space="preserve">　各方面からいただいた支援と志に応えるためにも、一日も早い復旧・復興に向けて、国や県などと連携をしながら各種支援事業に取り組んでいきます。</w:t>
      </w:r>
    </w:p>
    <w:p w:rsidR="00F550FA" w:rsidRDefault="00F550FA" w:rsidP="00064FBB">
      <w:pPr>
        <w:rPr>
          <w:rFonts w:hint="eastAsia"/>
          <w:szCs w:val="24"/>
        </w:rPr>
      </w:pPr>
      <w:r>
        <w:rPr>
          <w:rFonts w:hint="eastAsia"/>
          <w:szCs w:val="24"/>
        </w:rPr>
        <w:t>写真：</w:t>
      </w:r>
      <w:r w:rsidRPr="00F550FA">
        <w:rPr>
          <w:rFonts w:hint="eastAsia"/>
          <w:szCs w:val="24"/>
        </w:rPr>
        <w:t>⑤復興応援</w:t>
      </w:r>
      <w:r w:rsidRPr="00F550FA">
        <w:rPr>
          <w:rFonts w:hint="eastAsia"/>
          <w:szCs w:val="24"/>
        </w:rPr>
        <w:t xml:space="preserve"> </w:t>
      </w:r>
      <w:r w:rsidRPr="00F550FA">
        <w:rPr>
          <w:rFonts w:hint="eastAsia"/>
          <w:szCs w:val="24"/>
        </w:rPr>
        <w:t>鹿島台互市で、鹿島台商業高等学校の生徒が募金を呼びかける（</w:t>
      </w:r>
      <w:r w:rsidRPr="00F550FA">
        <w:rPr>
          <w:rFonts w:hint="eastAsia"/>
          <w:szCs w:val="24"/>
        </w:rPr>
        <w:t>11</w:t>
      </w:r>
      <w:r w:rsidRPr="00F550FA">
        <w:rPr>
          <w:rFonts w:hint="eastAsia"/>
          <w:szCs w:val="24"/>
        </w:rPr>
        <w:t>月</w:t>
      </w:r>
      <w:r w:rsidRPr="00F550FA">
        <w:rPr>
          <w:rFonts w:hint="eastAsia"/>
          <w:szCs w:val="24"/>
        </w:rPr>
        <w:t>10</w:t>
      </w:r>
      <w:r w:rsidRPr="00F550FA">
        <w:rPr>
          <w:rFonts w:hint="eastAsia"/>
          <w:szCs w:val="24"/>
        </w:rPr>
        <w:t>日撮影）、⑥加藤農林水産副大臣が志田谷地地区を現地視察（</w:t>
      </w:r>
      <w:r w:rsidRPr="00F550FA">
        <w:rPr>
          <w:rFonts w:hint="eastAsia"/>
          <w:szCs w:val="24"/>
        </w:rPr>
        <w:t>10</w:t>
      </w:r>
      <w:r w:rsidRPr="00F550FA">
        <w:rPr>
          <w:rFonts w:hint="eastAsia"/>
          <w:szCs w:val="24"/>
        </w:rPr>
        <w:t>月</w:t>
      </w:r>
      <w:r w:rsidRPr="00F550FA">
        <w:rPr>
          <w:rFonts w:hint="eastAsia"/>
          <w:szCs w:val="24"/>
        </w:rPr>
        <w:t>21</w:t>
      </w:r>
      <w:r w:rsidRPr="00F550FA">
        <w:rPr>
          <w:rFonts w:hint="eastAsia"/>
          <w:szCs w:val="24"/>
        </w:rPr>
        <w:t>日撮影）。</w:t>
      </w:r>
    </w:p>
    <w:p w:rsidR="00F550FA" w:rsidRDefault="00F550FA" w:rsidP="00064FBB">
      <w:pPr>
        <w:rPr>
          <w:rFonts w:hint="eastAsia"/>
          <w:szCs w:val="24"/>
        </w:rPr>
      </w:pPr>
    </w:p>
    <w:p w:rsidR="00F550FA" w:rsidRPr="00F550FA" w:rsidRDefault="00F550FA" w:rsidP="00064FBB">
      <w:pPr>
        <w:rPr>
          <w:rFonts w:hint="eastAsia"/>
          <w:szCs w:val="24"/>
        </w:rPr>
      </w:pPr>
    </w:p>
    <w:sectPr w:rsidR="00F550FA" w:rsidRPr="00F550FA"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32" w:rsidRDefault="005A3332" w:rsidP="00C409E9">
      <w:r>
        <w:separator/>
      </w:r>
    </w:p>
  </w:endnote>
  <w:endnote w:type="continuationSeparator" w:id="0">
    <w:p w:rsidR="005A3332" w:rsidRDefault="005A333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32" w:rsidRDefault="005A3332" w:rsidP="00C409E9">
      <w:r>
        <w:separator/>
      </w:r>
    </w:p>
  </w:footnote>
  <w:footnote w:type="continuationSeparator" w:id="0">
    <w:p w:rsidR="005A3332" w:rsidRDefault="005A333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064FBB"/>
    <w:rsid w:val="00137584"/>
    <w:rsid w:val="001779DB"/>
    <w:rsid w:val="00195248"/>
    <w:rsid w:val="001A6093"/>
    <w:rsid w:val="001F683E"/>
    <w:rsid w:val="002277D8"/>
    <w:rsid w:val="002404C4"/>
    <w:rsid w:val="0027253A"/>
    <w:rsid w:val="002E35B2"/>
    <w:rsid w:val="0032139A"/>
    <w:rsid w:val="0038131E"/>
    <w:rsid w:val="003D5D1C"/>
    <w:rsid w:val="00403D2C"/>
    <w:rsid w:val="0043558D"/>
    <w:rsid w:val="004D7AA0"/>
    <w:rsid w:val="0055610F"/>
    <w:rsid w:val="00563A81"/>
    <w:rsid w:val="005A3332"/>
    <w:rsid w:val="006578EF"/>
    <w:rsid w:val="006B4B81"/>
    <w:rsid w:val="007578DB"/>
    <w:rsid w:val="0080608F"/>
    <w:rsid w:val="00840559"/>
    <w:rsid w:val="009B62E2"/>
    <w:rsid w:val="00A22B6B"/>
    <w:rsid w:val="00A3395F"/>
    <w:rsid w:val="00A350DC"/>
    <w:rsid w:val="00BB1B96"/>
    <w:rsid w:val="00BE19E6"/>
    <w:rsid w:val="00C409E9"/>
    <w:rsid w:val="00DB54B1"/>
    <w:rsid w:val="00EC0CBD"/>
    <w:rsid w:val="00EE0B2D"/>
    <w:rsid w:val="00F21394"/>
    <w:rsid w:val="00F550FA"/>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30</cp:revision>
  <dcterms:created xsi:type="dcterms:W3CDTF">2016-08-22T00:20:00Z</dcterms:created>
  <dcterms:modified xsi:type="dcterms:W3CDTF">2019-11-20T05:25:00Z</dcterms:modified>
</cp:coreProperties>
</file>