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EB04CC" w:rsidP="00C96DE3">
      <w:pPr>
        <w:rPr>
          <w:rFonts w:hint="eastAsia"/>
          <w:b/>
          <w:sz w:val="30"/>
          <w:szCs w:val="30"/>
        </w:rPr>
      </w:pPr>
      <w:r>
        <w:rPr>
          <w:rFonts w:hint="eastAsia"/>
          <w:b/>
          <w:sz w:val="30"/>
          <w:szCs w:val="30"/>
        </w:rPr>
        <w:t>1</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521"/>
      </w:tblGrid>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P2-3</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t>2020</w:t>
            </w:r>
            <w:r w:rsidRPr="0098397A">
              <w:rPr>
                <w:rFonts w:hint="eastAsia"/>
              </w:rPr>
              <w:t>新年のあいさつ</w:t>
            </w:r>
          </w:p>
        </w:tc>
      </w:tr>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P6-7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rPr>
                <w:rFonts w:hint="eastAsia"/>
              </w:rPr>
              <w:t>田尻総合支所新庁舎が完成</w:t>
            </w:r>
            <w:r w:rsidRPr="0098397A">
              <w:t xml:space="preserve"> 2</w:t>
            </w:r>
            <w:r w:rsidRPr="0098397A">
              <w:rPr>
                <w:rFonts w:hint="eastAsia"/>
              </w:rPr>
              <w:t>月</w:t>
            </w:r>
            <w:r w:rsidRPr="0098397A">
              <w:t>10</w:t>
            </w:r>
            <w:r w:rsidRPr="0098397A">
              <w:rPr>
                <w:rFonts w:hint="eastAsia"/>
              </w:rPr>
              <w:t>日供用開始します</w:t>
            </w:r>
          </w:p>
        </w:tc>
      </w:tr>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P8-11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rPr>
                <w:rFonts w:hint="eastAsia"/>
              </w:rPr>
              <w:t>新しい市役所本庁舎の基本設計がまとまりました</w:t>
            </w:r>
          </w:p>
        </w:tc>
      </w:tr>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P12-15</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rPr>
                <w:rFonts w:hint="eastAsia"/>
              </w:rPr>
              <w:t>税の申告</w:t>
            </w:r>
          </w:p>
        </w:tc>
      </w:tr>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P16</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rPr>
                <w:rFonts w:hint="eastAsia"/>
              </w:rPr>
              <w:t xml:space="preserve">市政トピックス　</w:t>
            </w:r>
            <w:r w:rsidRPr="0098397A">
              <w:t>12</w:t>
            </w:r>
            <w:r w:rsidRPr="0098397A">
              <w:rPr>
                <w:rFonts w:hint="eastAsia"/>
              </w:rPr>
              <w:t>月の主な出来事</w:t>
            </w:r>
          </w:p>
        </w:tc>
      </w:tr>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P17</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rPr>
                <w:rFonts w:hint="eastAsia"/>
              </w:rPr>
              <w:t>地域発！お・ら・ほ・の・ま・ち</w:t>
            </w:r>
          </w:p>
        </w:tc>
      </w:tr>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P18-19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rPr>
                <w:rFonts w:hint="eastAsia"/>
              </w:rPr>
              <w:t>オオサキプレイガイド</w:t>
            </w:r>
          </w:p>
        </w:tc>
      </w:tr>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P20-21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rPr>
                <w:rFonts w:hint="eastAsia"/>
              </w:rPr>
              <w:t>台風</w:t>
            </w:r>
            <w:r w:rsidRPr="0098397A">
              <w:t>19</w:t>
            </w:r>
            <w:r w:rsidRPr="0098397A">
              <w:rPr>
                <w:rFonts w:hint="eastAsia"/>
              </w:rPr>
              <w:t>号関連</w:t>
            </w:r>
            <w:r w:rsidRPr="0098397A">
              <w:t xml:space="preserve"> </w:t>
            </w:r>
            <w:r w:rsidRPr="0098397A">
              <w:rPr>
                <w:rFonts w:hint="eastAsia"/>
              </w:rPr>
              <w:t>被災者支援情報</w:t>
            </w:r>
          </w:p>
        </w:tc>
      </w:tr>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P22-29</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rPr>
                <w:rFonts w:hint="eastAsia"/>
              </w:rPr>
              <w:t>今月のお知らせ</w:t>
            </w:r>
          </w:p>
          <w:p w:rsidR="0098397A" w:rsidRPr="0098397A" w:rsidRDefault="0098397A" w:rsidP="0098397A">
            <w:r w:rsidRPr="0098397A">
              <w:rPr>
                <w:rFonts w:hint="eastAsia"/>
              </w:rPr>
              <w:t>小規模工事等契約希望者の登録を受け付けます　ほか</w:t>
            </w:r>
          </w:p>
        </w:tc>
      </w:tr>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P30</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rPr>
                <w:rFonts w:hint="eastAsia"/>
              </w:rPr>
              <w:t>子育て支援情報</w:t>
            </w:r>
          </w:p>
        </w:tc>
      </w:tr>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P31</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rPr>
                <w:rFonts w:hint="eastAsia"/>
              </w:rPr>
              <w:t>育児相談・乳幼児健診</w:t>
            </w:r>
          </w:p>
        </w:tc>
      </w:tr>
      <w:tr w:rsidR="0098397A" w:rsidRPr="0098397A" w:rsidTr="0098397A">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98397A" w:rsidRPr="0098397A" w:rsidRDefault="0098397A" w:rsidP="0098397A">
            <w:r>
              <w:rPr>
                <w:rFonts w:hint="eastAsia"/>
              </w:rPr>
              <w:t>P32</w:t>
            </w:r>
          </w:p>
        </w:tc>
        <w:tc>
          <w:tcPr>
            <w:tcW w:w="6521"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98397A" w:rsidRPr="0098397A" w:rsidRDefault="0098397A" w:rsidP="0098397A">
            <w:r w:rsidRPr="0098397A">
              <w:rPr>
                <w:rFonts w:hint="eastAsia"/>
              </w:rPr>
              <w:t>休日当番医　ほか</w:t>
            </w:r>
          </w:p>
        </w:tc>
      </w:tr>
    </w:tbl>
    <w:p w:rsidR="00C96DE3" w:rsidRDefault="00C96DE3" w:rsidP="007578DB"/>
    <w:p w:rsidR="005B0A1F" w:rsidRDefault="00EB04CC" w:rsidP="007578DB">
      <w:pPr>
        <w:rPr>
          <w:rFonts w:hint="eastAsia"/>
          <w:b/>
          <w:sz w:val="28"/>
        </w:rPr>
      </w:pPr>
      <w:r>
        <w:rPr>
          <w:rFonts w:hint="eastAsia"/>
          <w:b/>
          <w:sz w:val="28"/>
        </w:rPr>
        <w:t>1</w:t>
      </w:r>
      <w:r w:rsidR="00A42B1B">
        <w:rPr>
          <w:rFonts w:hint="eastAsia"/>
          <w:b/>
          <w:sz w:val="28"/>
        </w:rPr>
        <w:t>2</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247"/>
        <w:gridCol w:w="1134"/>
        <w:gridCol w:w="1134"/>
        <w:gridCol w:w="1134"/>
        <w:gridCol w:w="1134"/>
        <w:gridCol w:w="1134"/>
        <w:gridCol w:w="1134"/>
        <w:gridCol w:w="1134"/>
      </w:tblGrid>
      <w:tr w:rsidR="0098397A" w:rsidRPr="0098397A" w:rsidTr="0098397A">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vAlign w:val="center"/>
          </w:tcPr>
          <w:p w:rsidR="0098397A" w:rsidRPr="0098397A" w:rsidRDefault="0098397A" w:rsidP="0098397A">
            <w:r w:rsidRPr="0098397A">
              <w:rPr>
                <w:rFonts w:hint="eastAsia"/>
              </w:rPr>
              <w:t>世帯数</w:t>
            </w:r>
          </w:p>
        </w:tc>
      </w:tr>
      <w:tr w:rsidR="0098397A" w:rsidRPr="0098397A" w:rsidTr="0098397A">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38,007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39,385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77,392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27</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31,764</w:t>
            </w:r>
          </w:p>
        </w:tc>
      </w:tr>
      <w:tr w:rsidR="0098397A" w:rsidRPr="0098397A" w:rsidTr="0098397A">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2,860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07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3,044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05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5,904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12</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2,185</w:t>
            </w:r>
          </w:p>
        </w:tc>
      </w:tr>
      <w:tr w:rsidR="0098397A" w:rsidRPr="0098397A" w:rsidTr="0098397A">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3,855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01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3,886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00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7,741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21</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2,692</w:t>
            </w:r>
          </w:p>
        </w:tc>
      </w:tr>
      <w:tr w:rsidR="0098397A" w:rsidRPr="0098397A" w:rsidTr="0098397A">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5,646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6,008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23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11,654</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43</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4,537</w:t>
            </w:r>
          </w:p>
        </w:tc>
      </w:tr>
      <w:tr w:rsidR="0098397A" w:rsidRPr="0098397A" w:rsidTr="0098397A">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5,126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15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5,289</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10,415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35</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4,130</w:t>
            </w:r>
          </w:p>
        </w:tc>
      </w:tr>
      <w:tr w:rsidR="0098397A" w:rsidRPr="0098397A" w:rsidTr="0098397A">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2,775</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08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3,027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23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5,802</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31</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2,668</w:t>
            </w:r>
          </w:p>
        </w:tc>
      </w:tr>
      <w:tr w:rsidR="0098397A" w:rsidRPr="0098397A" w:rsidTr="0098397A">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5,251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11</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5,377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03</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10,628</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14</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3,607</w:t>
            </w:r>
          </w:p>
        </w:tc>
      </w:tr>
      <w:tr w:rsidR="0098397A" w:rsidRPr="0098397A" w:rsidTr="0098397A">
        <w:trPr>
          <w:trHeight w:val="60"/>
        </w:trPr>
        <w:tc>
          <w:tcPr>
            <w:tcW w:w="1247" w:type="dxa"/>
            <w:tcBorders>
              <w:top w:val="single" w:sz="2" w:space="0" w:color="000000"/>
              <w:left w:val="single" w:sz="6"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63,520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60</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66,016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67</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129,536</w:t>
            </w:r>
          </w:p>
        </w:tc>
        <w:tc>
          <w:tcPr>
            <w:tcW w:w="1134" w:type="dxa"/>
            <w:tcBorders>
              <w:top w:val="single" w:sz="2" w:space="0" w:color="000000"/>
              <w:left w:val="single" w:sz="2" w:space="0" w:color="000000"/>
              <w:bottom w:val="single" w:sz="2" w:space="0" w:color="000000"/>
              <w:right w:val="single" w:sz="2"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rPr>
                <w:rFonts w:hint="eastAsia"/>
              </w:rPr>
              <w:t>－</w:t>
            </w:r>
            <w:r w:rsidRPr="0098397A">
              <w:t>127</w:t>
            </w:r>
          </w:p>
        </w:tc>
        <w:tc>
          <w:tcPr>
            <w:tcW w:w="1134" w:type="dxa"/>
            <w:tcBorders>
              <w:top w:val="single" w:sz="2" w:space="0" w:color="000000"/>
              <w:left w:val="single" w:sz="2" w:space="0" w:color="000000"/>
              <w:bottom w:val="single" w:sz="2" w:space="0" w:color="000000"/>
              <w:right w:val="single" w:sz="6" w:space="0" w:color="000000"/>
            </w:tcBorders>
            <w:shd w:val="clear" w:color="auto" w:fill="auto"/>
            <w:tcMar>
              <w:top w:w="28" w:type="dxa"/>
              <w:left w:w="28" w:type="dxa"/>
              <w:bottom w:w="28" w:type="dxa"/>
              <w:right w:w="28" w:type="dxa"/>
            </w:tcMar>
            <w:vAlign w:val="center"/>
          </w:tcPr>
          <w:p w:rsidR="0098397A" w:rsidRPr="0098397A" w:rsidRDefault="0098397A" w:rsidP="0098397A">
            <w:r w:rsidRPr="0098397A">
              <w:t>51,583</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A42B1B"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555D74">
        <w:rPr>
          <w:rFonts w:hint="eastAsia"/>
        </w:rPr>
        <w:t>1</w:t>
      </w:r>
      <w:r w:rsidR="005B0A1F" w:rsidRPr="005B0A1F">
        <w:rPr>
          <w:rFonts w:hint="eastAsia"/>
        </w:rPr>
        <w:t>月</w:t>
      </w:r>
      <w:r w:rsidR="00A42B1B">
        <w:rPr>
          <w:rFonts w:hint="eastAsia"/>
        </w:rPr>
        <w:t>31</w:t>
      </w:r>
      <w:r w:rsidR="00B50A88">
        <w:rPr>
          <w:rFonts w:hint="eastAsia"/>
        </w:rPr>
        <w:t>日</w:t>
      </w:r>
      <w:r w:rsidR="00A42B1B">
        <w:rPr>
          <w:rFonts w:hint="eastAsia"/>
        </w:rPr>
        <w:t>（</w:t>
      </w:r>
      <w:r w:rsidR="004128C1">
        <w:rPr>
          <w:rFonts w:hint="eastAsia"/>
        </w:rPr>
        <w:t>金</w:t>
      </w:r>
      <w:r w:rsidR="00A42B1B">
        <w:rPr>
          <w:rFonts w:hint="eastAsia"/>
        </w:rPr>
        <w:t>）</w:t>
      </w:r>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A42B1B" w:rsidP="005B0A1F">
            <w:r>
              <w:rPr>
                <w:rFonts w:hint="eastAsia"/>
              </w:rPr>
              <w:t>□</w:t>
            </w:r>
            <w:r w:rsidR="008D01E3" w:rsidRPr="005B0A1F">
              <w:t xml:space="preserve"> </w:t>
            </w:r>
            <w:r w:rsidR="008D01E3"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A42B1B" w:rsidP="009F0435">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A42B1B" w:rsidP="005B0A1F">
            <w:r>
              <w:rPr>
                <w:rFonts w:hint="eastAsia"/>
              </w:rPr>
              <w:t>■</w:t>
            </w:r>
            <w:r w:rsidR="008D01E3" w:rsidRPr="005B0A1F">
              <w:t xml:space="preserve"> </w:t>
            </w:r>
            <w:r w:rsidR="008D01E3"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A42B1B" w:rsidP="008D01E3">
            <w:r>
              <w:rPr>
                <w:rFonts w:hint="eastAsia"/>
              </w:rPr>
              <w:t>第</w:t>
            </w:r>
            <w:r>
              <w:rPr>
                <w:rFonts w:hint="eastAsia"/>
              </w:rPr>
              <w:t>4</w:t>
            </w:r>
            <w:r>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lastRenderedPageBreak/>
              <w:t>■</w:t>
            </w:r>
            <w:r w:rsidRPr="005B0A1F">
              <w:t xml:space="preserve"> </w:t>
            </w:r>
            <w:r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4128C1">
            <w:r w:rsidRPr="001421B7">
              <w:rPr>
                <w:rFonts w:hint="eastAsia"/>
              </w:rPr>
              <w:t>第</w:t>
            </w:r>
            <w:r w:rsidR="004128C1">
              <w:rPr>
                <w:rFonts w:hint="eastAsia"/>
              </w:rPr>
              <w:t>7</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4128C1">
            <w:r w:rsidRPr="001421B7">
              <w:rPr>
                <w:rFonts w:hint="eastAsia"/>
              </w:rPr>
              <w:t>第</w:t>
            </w:r>
            <w:r w:rsidR="004128C1">
              <w:rPr>
                <w:rFonts w:hint="eastAsia"/>
              </w:rPr>
              <w:t>7</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t>■</w:t>
            </w:r>
            <w:r w:rsidR="008D01E3" w:rsidRPr="005B0A1F">
              <w:t xml:space="preserve"> </w:t>
            </w:r>
            <w:r w:rsidR="008D01E3"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A42B1B">
            <w:r w:rsidRPr="002A466D">
              <w:rPr>
                <w:rFonts w:hint="eastAsia"/>
              </w:rPr>
              <w:t>第</w:t>
            </w:r>
            <w:r w:rsidR="00A42B1B">
              <w:rPr>
                <w:rFonts w:hint="eastAsia"/>
              </w:rPr>
              <w:t>7</w:t>
            </w:r>
            <w:r w:rsidRPr="002A466D">
              <w:rPr>
                <w:rFonts w:hint="eastAsia"/>
              </w:rPr>
              <w:t>期</w:t>
            </w:r>
          </w:p>
        </w:tc>
      </w:tr>
    </w:tbl>
    <w:p w:rsidR="005B0A1F" w:rsidRPr="005B0A1F" w:rsidRDefault="008D01E3" w:rsidP="005B0A1F">
      <w:r>
        <w:rPr>
          <w:rFonts w:hint="eastAsia"/>
        </w:rPr>
        <w:t>※</w:t>
      </w:r>
      <w:r w:rsidR="00185573">
        <w:rPr>
          <w:rFonts w:hint="eastAsia"/>
        </w:rPr>
        <w:t>市から送付する納付書や口座振替を利用している人の納期限です。口座振替を利用している人は、記帳にて残高と</w:t>
      </w:r>
      <w:r w:rsidR="00185573" w:rsidRPr="00185573">
        <w:rPr>
          <w:rFonts w:hint="eastAsia"/>
        </w:rPr>
        <w:t>振替結果を確認してください。</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2268"/>
        <w:gridCol w:w="1134"/>
        <w:gridCol w:w="1134"/>
      </w:tblGrid>
      <w:tr w:rsidR="00C96DE3" w:rsidRPr="00C96DE3" w:rsidTr="00C96DE3">
        <w:trPr>
          <w:trHeight w:val="453"/>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96DE3" w:rsidRPr="00C96DE3" w:rsidRDefault="00A42B1B" w:rsidP="004128C1">
            <w:r>
              <w:rPr>
                <w:rFonts w:hint="eastAsia"/>
              </w:rPr>
              <w:t>12</w:t>
            </w:r>
            <w:r w:rsidR="00C96DE3" w:rsidRPr="00C96DE3">
              <w:rPr>
                <w:rFonts w:hint="eastAsia"/>
              </w:rPr>
              <w:t>月</w:t>
            </w:r>
            <w:r w:rsidR="00185573">
              <w:rPr>
                <w:rFonts w:hint="eastAsia"/>
              </w:rPr>
              <w:t>1</w:t>
            </w:r>
            <w:r w:rsidR="004128C1">
              <w:rPr>
                <w:rFonts w:hint="eastAsia"/>
              </w:rPr>
              <w:t>6</w:t>
            </w:r>
            <w:r w:rsidR="00C96DE3" w:rsidRPr="00C96DE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0.5m</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市役所第</w:t>
            </w:r>
            <w:r w:rsidRPr="00C96DE3">
              <w:t>2</w:t>
            </w:r>
            <w:r w:rsidRPr="00C96DE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4128C1">
            <w:r w:rsidRPr="0047507B">
              <w:t>0.0</w:t>
            </w:r>
            <w:r w:rsidR="004128C1">
              <w:rPr>
                <w:rFonts w:hint="eastAsia"/>
              </w:rPr>
              <w:t>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0.04</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4128C1">
            <w:r w:rsidRPr="0047507B">
              <w:t>0.0</w:t>
            </w:r>
            <w:r w:rsidR="004128C1">
              <w:rPr>
                <w:rFonts w:hint="eastAsia"/>
              </w:rPr>
              <w:t>3</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4128C1">
            <w:r w:rsidRPr="0047507B">
              <w:t>0.0</w:t>
            </w:r>
            <w:r w:rsidR="004128C1">
              <w:rPr>
                <w:rFonts w:hint="eastAsia"/>
              </w:rPr>
              <w:t>4</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4128C1">
            <w:r w:rsidRPr="0047507B">
              <w:t>0.0</w:t>
            </w:r>
            <w:r w:rsidR="004128C1">
              <w:rPr>
                <w:rFonts w:hint="eastAsia"/>
              </w:rPr>
              <w:t>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4128C1">
            <w:r w:rsidRPr="0047507B">
              <w:t>0.0</w:t>
            </w:r>
            <w:r w:rsidR="004128C1">
              <w:rPr>
                <w:rFonts w:hint="eastAsia"/>
              </w:rPr>
              <w:t>4</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4128C1">
            <w:r w:rsidRPr="0047507B">
              <w:t>0.0</w:t>
            </w:r>
            <w:r w:rsidR="004128C1">
              <w:rPr>
                <w:rFonts w:hint="eastAsia"/>
              </w:rPr>
              <w:t>4</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r>
      <w:tr w:rsidR="00EB04CC" w:rsidRPr="00C96DE3" w:rsidTr="008D01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EB04CC" w:rsidRPr="00C96DE3" w:rsidRDefault="00EB04CC" w:rsidP="00C96DE3">
            <w:r w:rsidRPr="00C96DE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tcPr>
          <w:p w:rsidR="00EB04CC" w:rsidRPr="0047507B" w:rsidRDefault="00EB04CC" w:rsidP="00EB04CC">
            <w:r w:rsidRPr="0047507B">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tcPr>
          <w:p w:rsidR="00EB04CC" w:rsidRDefault="00EB04CC" w:rsidP="00EB04CC">
            <w:r w:rsidRPr="0047507B">
              <w:t>0.05</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A42B1B">
        <w:rPr>
          <w:rFonts w:hint="eastAsia"/>
          <w:b/>
          <w:sz w:val="28"/>
        </w:rPr>
        <w:t>11</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4128C1" w:rsidP="00A42B1B">
            <w:r>
              <w:rPr>
                <w:rFonts w:hint="eastAsia"/>
              </w:rPr>
              <w:t>15</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4128C1" w:rsidP="004128C1">
            <w:r>
              <w:rPr>
                <w:rFonts w:hint="eastAsia"/>
              </w:rPr>
              <w:t>－</w:t>
            </w:r>
            <w:r>
              <w:rPr>
                <w:rFonts w:hint="eastAsia"/>
              </w:rPr>
              <w:t xml:space="preserve"> 9</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4128C1" w:rsidP="00185573">
            <w:pPr>
              <w:ind w:firstLineChars="50" w:firstLine="105"/>
            </w:pPr>
            <w:r>
              <w:rPr>
                <w:rFonts w:hint="eastAsia"/>
              </w:rPr>
              <w:t>3</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185573" w:rsidP="004128C1">
            <w:r w:rsidRPr="00F16EC8">
              <w:rPr>
                <w:rFonts w:hint="eastAsia"/>
              </w:rPr>
              <w:t>＋</w:t>
            </w:r>
            <w:r>
              <w:rPr>
                <w:rFonts w:hint="eastAsia"/>
              </w:rPr>
              <w:t xml:space="preserve"> </w:t>
            </w:r>
            <w:r w:rsidR="004128C1">
              <w:rPr>
                <w:rFonts w:hint="eastAsia"/>
              </w:rPr>
              <w:t>2</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4128C1" w:rsidP="00185573">
            <w:pPr>
              <w:ind w:firstLineChars="50" w:firstLine="105"/>
            </w:pPr>
            <w:r>
              <w:rPr>
                <w:rFonts w:hint="eastAsia"/>
              </w:rPr>
              <w:t>5</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Pr="00F16EC8" w:rsidRDefault="004128C1" w:rsidP="004128C1">
            <w:r>
              <w:rPr>
                <w:rFonts w:hint="eastAsia"/>
              </w:rPr>
              <w:t>－</w:t>
            </w:r>
            <w:r w:rsidR="00A42B1B">
              <w:rPr>
                <w:rFonts w:hint="eastAsia"/>
              </w:rPr>
              <w:t xml:space="preserve"> </w:t>
            </w:r>
            <w:r>
              <w:rPr>
                <w:rFonts w:hint="eastAsia"/>
              </w:rPr>
              <w:t>2</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EB04CC" w:rsidP="00185573">
            <w:pPr>
              <w:ind w:firstLineChars="50" w:firstLine="105"/>
            </w:pPr>
            <w:r>
              <w:rPr>
                <w:rFonts w:hint="eastAsia"/>
              </w:rPr>
              <w:t>6</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EB04CC" w:rsidRPr="00F16EC8" w:rsidRDefault="00A42B1B" w:rsidP="00EB04CC">
            <w:r>
              <w:rPr>
                <w:rFonts w:hint="eastAsia"/>
              </w:rPr>
              <w:t>0</w:t>
            </w:r>
          </w:p>
        </w:tc>
      </w:tr>
      <w:tr w:rsidR="00185573" w:rsidRPr="00C96DE3" w:rsidTr="008D01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185573" w:rsidRPr="00C96DE3" w:rsidRDefault="00185573"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F16EC8" w:rsidRDefault="004128C1" w:rsidP="00185573">
            <w:r>
              <w:rPr>
                <w:rFonts w:hint="eastAsia"/>
              </w:rPr>
              <w:t>29</w:t>
            </w:r>
            <w:r w:rsidR="00185573" w:rsidRPr="00F16EC8">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tcPr>
          <w:p w:rsidR="00185573" w:rsidRDefault="004128C1" w:rsidP="004128C1">
            <w:r>
              <w:rPr>
                <w:rFonts w:hint="eastAsia"/>
              </w:rPr>
              <w:t>－</w:t>
            </w:r>
            <w:r w:rsidR="00EB04CC">
              <w:rPr>
                <w:rFonts w:hint="eastAsia"/>
              </w:rPr>
              <w:t xml:space="preserve"> </w:t>
            </w:r>
            <w:r>
              <w:rPr>
                <w:rFonts w:hint="eastAsia"/>
              </w:rPr>
              <w:t>9</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EB04CC">
        <w:rPr>
          <w:rFonts w:hint="eastAsia"/>
          <w:b/>
          <w:sz w:val="28"/>
        </w:rPr>
        <w:t>1</w:t>
      </w:r>
      <w:r w:rsidR="00A42B1B">
        <w:rPr>
          <w:rFonts w:hint="eastAsia"/>
          <w:b/>
          <w:sz w:val="28"/>
        </w:rPr>
        <w:t>2</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4128C1" w:rsidP="00185573">
            <w:r>
              <w:rPr>
                <w:rFonts w:hint="eastAsia"/>
              </w:rPr>
              <w:t>1</w:t>
            </w:r>
            <w:r w:rsidR="00185573" w:rsidRPr="003F4FC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4128C1" w:rsidP="004128C1">
            <w:pPr>
              <w:ind w:firstLineChars="50" w:firstLine="105"/>
            </w:pPr>
            <w:r>
              <w:rPr>
                <w:rFonts w:hint="eastAsia"/>
              </w:rPr>
              <w:t>－</w:t>
            </w:r>
            <w:r w:rsidR="00A42B1B">
              <w:rPr>
                <w:rFonts w:hint="eastAsia"/>
              </w:rPr>
              <w:t xml:space="preserve"> </w:t>
            </w:r>
            <w:r>
              <w:rPr>
                <w:rFonts w:hint="eastAsia"/>
              </w:rPr>
              <w:t>4</w:t>
            </w:r>
          </w:p>
        </w:tc>
      </w:tr>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4128C1" w:rsidP="00185573">
            <w:r>
              <w:rPr>
                <w:rFonts w:hint="eastAsia"/>
              </w:rPr>
              <w:t>1</w:t>
            </w:r>
            <w:r w:rsidR="00185573" w:rsidRPr="003F4FC1">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4128C1" w:rsidP="004128C1">
            <w:pPr>
              <w:ind w:firstLineChars="50" w:firstLine="105"/>
            </w:pPr>
            <w:r>
              <w:rPr>
                <w:rFonts w:hint="eastAsia"/>
              </w:rPr>
              <w:t>－</w:t>
            </w:r>
            <w:r w:rsidR="00A42B1B">
              <w:rPr>
                <w:rFonts w:hint="eastAsia"/>
              </w:rPr>
              <w:t xml:space="preserve"> </w:t>
            </w:r>
            <w:r>
              <w:rPr>
                <w:rFonts w:hint="eastAsia"/>
              </w:rPr>
              <w:t>4</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A42B1B" w:rsidRDefault="00A42B1B" w:rsidP="001C1897"/>
    <w:p w:rsidR="00445E35" w:rsidRPr="00AB037C" w:rsidRDefault="00445E35" w:rsidP="00445E35">
      <w:pPr>
        <w:rPr>
          <w:b/>
          <w:sz w:val="30"/>
          <w:szCs w:val="30"/>
        </w:rPr>
      </w:pPr>
      <w:r>
        <w:rPr>
          <w:rFonts w:hint="eastAsia"/>
          <w:b/>
          <w:sz w:val="30"/>
          <w:szCs w:val="30"/>
        </w:rPr>
        <w:t>パタ崎さんのひと口メモ</w:t>
      </w:r>
    </w:p>
    <w:p w:rsidR="001C1897" w:rsidRPr="00A42B1B" w:rsidRDefault="00AB037C" w:rsidP="004128C1">
      <w:pPr>
        <w:rPr>
          <w:b/>
        </w:rPr>
      </w:pPr>
      <w:r w:rsidRPr="00A42B1B">
        <w:rPr>
          <w:rFonts w:hint="eastAsia"/>
          <w:b/>
        </w:rPr>
        <w:t>●</w:t>
      </w:r>
      <w:r w:rsidR="004128C1" w:rsidRPr="004128C1">
        <w:rPr>
          <w:rFonts w:hint="eastAsia"/>
          <w:b/>
        </w:rPr>
        <w:t>大崎市流おもてなし①</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4128C1" w:rsidRPr="004128C1" w:rsidRDefault="001F788F" w:rsidP="004128C1">
      <w:r>
        <w:rPr>
          <w:rFonts w:hint="eastAsia"/>
        </w:rPr>
        <w:t xml:space="preserve">　</w:t>
      </w:r>
      <w:r w:rsidR="00A42B1B">
        <w:rPr>
          <w:rFonts w:hint="eastAsia"/>
        </w:rPr>
        <w:t xml:space="preserve">　</w:t>
      </w:r>
      <w:r w:rsidR="004128C1" w:rsidRPr="004128C1">
        <w:rPr>
          <w:rFonts w:hint="eastAsia"/>
        </w:rPr>
        <w:t xml:space="preserve">　みんな、明けましておめでとう！今年もよろしくね。</w:t>
      </w:r>
    </w:p>
    <w:p w:rsidR="004128C1" w:rsidRPr="004128C1" w:rsidRDefault="004128C1" w:rsidP="004128C1">
      <w:r w:rsidRPr="004128C1">
        <w:rPr>
          <w:rFonts w:hint="eastAsia"/>
        </w:rPr>
        <w:t xml:space="preserve">　新しい年を迎えて気持ちも新たに、今回はおもてなしの基本、あいさつについて考えてみようと思うんだ。</w:t>
      </w:r>
    </w:p>
    <w:p w:rsidR="004128C1" w:rsidRPr="004128C1" w:rsidRDefault="004128C1" w:rsidP="004128C1">
      <w:r w:rsidRPr="004128C1">
        <w:rPr>
          <w:rFonts w:hint="eastAsia"/>
        </w:rPr>
        <w:lastRenderedPageBreak/>
        <w:t xml:space="preserve">　「おもてなし」は、お客様に対する心のこもった接遇のことなので、一見難しそうだけど、大事なのは、相手がうれしいと思うことを形にすることなんだ。</w:t>
      </w:r>
    </w:p>
    <w:p w:rsidR="004128C1" w:rsidRPr="004128C1" w:rsidRDefault="004128C1" w:rsidP="004128C1">
      <w:r w:rsidRPr="004128C1">
        <w:rPr>
          <w:rFonts w:hint="eastAsia"/>
        </w:rPr>
        <w:t xml:space="preserve">　これって、普段みんなが何気なくしている「おはようございます」「こんにちは」など、身近なあいさつもその一つだと思わない？言われた方はうれしくなるし、笑顔が広がるよね。</w:t>
      </w:r>
    </w:p>
    <w:p w:rsidR="004128C1" w:rsidRPr="004128C1" w:rsidRDefault="004128C1" w:rsidP="004128C1">
      <w:r w:rsidRPr="004128C1">
        <w:rPr>
          <w:rFonts w:hint="eastAsia"/>
        </w:rPr>
        <w:t xml:space="preserve">　まずは学校や職場など、みんなが「笑顔」になるあいさつに積極的に取り組んでみるのもいいかもね。そして、近所や地域の人、旅行客や外国人など、初めて会う人にも広げていって、さらにはボクたち渡り鳥にもあいさつを？</w:t>
      </w:r>
    </w:p>
    <w:p w:rsidR="00082498" w:rsidRDefault="004128C1" w:rsidP="004128C1">
      <w:r w:rsidRPr="004128C1">
        <w:rPr>
          <w:rFonts w:hint="eastAsia"/>
        </w:rPr>
        <w:t xml:space="preserve">　これぞ「大崎市流おもてなし」だね！</w:t>
      </w:r>
    </w:p>
    <w:p w:rsidR="009174A2" w:rsidRPr="001F788F" w:rsidRDefault="009174A2" w:rsidP="00082498"/>
    <w:p w:rsidR="009F0435" w:rsidRDefault="00185573" w:rsidP="007F22A5">
      <w:pPr>
        <w:rPr>
          <w:b/>
          <w:sz w:val="28"/>
        </w:rPr>
      </w:pPr>
      <w:r>
        <w:rPr>
          <w:rFonts w:hint="eastAsia"/>
          <w:b/>
          <w:sz w:val="28"/>
        </w:rPr>
        <w:t>今月の表紙</w:t>
      </w:r>
    </w:p>
    <w:p w:rsidR="004128C1" w:rsidRPr="004128C1" w:rsidRDefault="001F788F" w:rsidP="004128C1">
      <w:pPr>
        <w:rPr>
          <w:lang w:val="ja-JP"/>
        </w:rPr>
      </w:pPr>
      <w:r>
        <w:rPr>
          <w:rFonts w:hint="eastAsia"/>
        </w:rPr>
        <w:t xml:space="preserve">　</w:t>
      </w:r>
      <w:r w:rsidR="00A42B1B" w:rsidRPr="00A42B1B">
        <w:rPr>
          <w:rFonts w:hint="eastAsia"/>
          <w:lang w:val="ja-JP"/>
        </w:rPr>
        <w:t xml:space="preserve">　</w:t>
      </w:r>
      <w:r w:rsidR="004128C1" w:rsidRPr="004128C1">
        <w:rPr>
          <w:rFonts w:hint="eastAsia"/>
          <w:lang w:val="ja-JP"/>
        </w:rPr>
        <w:t xml:space="preserve">　令和元年</w:t>
      </w:r>
      <w:r w:rsidR="004128C1" w:rsidRPr="004128C1">
        <w:rPr>
          <w:lang w:val="ja-JP"/>
        </w:rPr>
        <w:t>11</w:t>
      </w:r>
      <w:r w:rsidR="004128C1" w:rsidRPr="004128C1">
        <w:rPr>
          <w:rFonts w:hint="eastAsia"/>
          <w:lang w:val="ja-JP"/>
        </w:rPr>
        <w:t>月</w:t>
      </w:r>
      <w:r w:rsidR="004128C1" w:rsidRPr="004128C1">
        <w:rPr>
          <w:lang w:val="ja-JP"/>
        </w:rPr>
        <w:t>30</w:t>
      </w:r>
      <w:r w:rsidR="004128C1" w:rsidRPr="004128C1">
        <w:rPr>
          <w:rFonts w:hint="eastAsia"/>
          <w:lang w:val="ja-JP"/>
        </w:rPr>
        <w:t>日、大崎市子育て支援拠点施設「わいわいキッズ大崎」がオープンしました。拠点施設は、「古川中央児童館」と「子育てわくわくランド」を合築し、就学前と就学後の子どもが一緒に利用できる施設です。</w:t>
      </w:r>
    </w:p>
    <w:p w:rsidR="004128C1" w:rsidRPr="004128C1" w:rsidRDefault="004128C1" w:rsidP="004128C1">
      <w:pPr>
        <w:rPr>
          <w:lang w:val="ja-JP"/>
        </w:rPr>
      </w:pPr>
      <w:r w:rsidRPr="004128C1">
        <w:rPr>
          <w:rFonts w:hint="eastAsia"/>
          <w:lang w:val="ja-JP"/>
        </w:rPr>
        <w:t xml:space="preserve">　開所式には、施設を利用する子どもたちと保護者、多くの来賓が駆けつけ、待望のオープンを祝いました。表紙の写真は、オープンを記念したバルーンアートのイベントで子どもたちが楽しんでいる様子です。</w:t>
      </w:r>
    </w:p>
    <w:p w:rsidR="00555D74" w:rsidRDefault="004128C1" w:rsidP="004128C1">
      <w:pPr>
        <w:rPr>
          <w:lang w:val="ja-JP"/>
        </w:rPr>
      </w:pPr>
      <w:r w:rsidRPr="004128C1">
        <w:rPr>
          <w:rFonts w:hint="eastAsia"/>
          <w:lang w:val="ja-JP"/>
        </w:rPr>
        <w:t xml:space="preserve">　施設の利用者を代表し、古川わかば放課後児童クラブの子どもたちから、「明るく広い遊戯室で、これから何をして遊ぶか楽しみです」「ボルダリングを楽しみたいです」と、よろこびの言葉を披露しました。</w:t>
      </w:r>
    </w:p>
    <w:p w:rsidR="00A42B1B" w:rsidRDefault="00A42B1B" w:rsidP="00A42B1B"/>
    <w:p w:rsidR="00A42B1B" w:rsidRPr="00892069" w:rsidRDefault="00A42B1B" w:rsidP="00A42B1B"/>
    <w:p w:rsidR="00A42B1B" w:rsidRPr="00A42B1B" w:rsidRDefault="00A42B1B" w:rsidP="00A42B1B">
      <w:pPr>
        <w:rPr>
          <w:b/>
          <w:sz w:val="28"/>
          <w:szCs w:val="30"/>
        </w:rPr>
      </w:pPr>
      <w:r w:rsidRPr="00A42B1B">
        <w:rPr>
          <w:rFonts w:hint="eastAsia"/>
          <w:b/>
          <w:sz w:val="28"/>
          <w:szCs w:val="30"/>
        </w:rPr>
        <w:t>第</w:t>
      </w:r>
      <w:r w:rsidR="004128C1">
        <w:rPr>
          <w:rFonts w:hint="eastAsia"/>
          <w:b/>
          <w:sz w:val="28"/>
          <w:szCs w:val="30"/>
        </w:rPr>
        <w:t>3</w:t>
      </w:r>
      <w:r w:rsidRPr="00A42B1B">
        <w:rPr>
          <w:rFonts w:hint="eastAsia"/>
          <w:b/>
          <w:sz w:val="28"/>
          <w:szCs w:val="30"/>
        </w:rPr>
        <w:t>回みやぎ・大崎耕土『ささ王』決定戦</w:t>
      </w:r>
      <w:r w:rsidRPr="00A42B1B">
        <w:rPr>
          <w:rFonts w:hint="eastAsia"/>
          <w:b/>
          <w:sz w:val="28"/>
          <w:szCs w:val="30"/>
        </w:rPr>
        <w:t>201</w:t>
      </w:r>
      <w:r w:rsidR="004128C1">
        <w:rPr>
          <w:rFonts w:hint="eastAsia"/>
          <w:b/>
          <w:sz w:val="28"/>
          <w:szCs w:val="30"/>
        </w:rPr>
        <w:t>9</w:t>
      </w:r>
    </w:p>
    <w:p w:rsidR="004128C1" w:rsidRPr="004128C1" w:rsidRDefault="004128C1" w:rsidP="004128C1">
      <w:pPr>
        <w:rPr>
          <w:b/>
          <w:sz w:val="28"/>
          <w:szCs w:val="30"/>
        </w:rPr>
      </w:pPr>
      <w:r w:rsidRPr="004128C1">
        <w:rPr>
          <w:rFonts w:hint="eastAsia"/>
          <w:b/>
          <w:sz w:val="28"/>
          <w:szCs w:val="30"/>
        </w:rPr>
        <w:t>第三代『ささ王』</w:t>
      </w:r>
      <w:r w:rsidRPr="004128C1">
        <w:rPr>
          <w:b/>
          <w:sz w:val="28"/>
          <w:szCs w:val="30"/>
        </w:rPr>
        <w:t xml:space="preserve"> </w:t>
      </w:r>
      <w:r w:rsidRPr="004128C1">
        <w:rPr>
          <w:rFonts w:hint="eastAsia"/>
          <w:b/>
          <w:sz w:val="28"/>
          <w:szCs w:val="30"/>
        </w:rPr>
        <w:t>齊藤武康さん（大崎市）に決定！</w:t>
      </w:r>
    </w:p>
    <w:p w:rsidR="004128C1" w:rsidRPr="004128C1" w:rsidRDefault="00385688" w:rsidP="004128C1">
      <w:r>
        <w:rPr>
          <w:rFonts w:hint="eastAsia"/>
        </w:rPr>
        <w:t xml:space="preserve">　</w:t>
      </w:r>
      <w:r w:rsidR="004128C1" w:rsidRPr="004128C1">
        <w:rPr>
          <w:rFonts w:hint="eastAsia"/>
        </w:rPr>
        <w:t xml:space="preserve">　令和元年</w:t>
      </w:r>
      <w:r w:rsidR="004128C1" w:rsidRPr="004128C1">
        <w:t>11</w:t>
      </w:r>
      <w:r w:rsidR="004128C1" w:rsidRPr="004128C1">
        <w:rPr>
          <w:rFonts w:hint="eastAsia"/>
        </w:rPr>
        <w:t>月</w:t>
      </w:r>
      <w:r w:rsidR="004128C1" w:rsidRPr="004128C1">
        <w:t>22</w:t>
      </w:r>
      <w:r w:rsidR="004128C1" w:rsidRPr="004128C1">
        <w:rPr>
          <w:rFonts w:hint="eastAsia"/>
        </w:rPr>
        <w:t>日、第</w:t>
      </w:r>
      <w:r w:rsidR="004128C1" w:rsidRPr="004128C1">
        <w:t>3</w:t>
      </w:r>
      <w:r w:rsidR="004128C1" w:rsidRPr="004128C1">
        <w:rPr>
          <w:rFonts w:hint="eastAsia"/>
        </w:rPr>
        <w:t>回となるササニシキ系の米コンテスト「みやぎ・大崎耕土『ささ王』決定戦」が、「大崎の米『ささ結』ブランドコンソーシアム」の主催で開催されました。</w:t>
      </w:r>
    </w:p>
    <w:p w:rsidR="004128C1" w:rsidRPr="004128C1" w:rsidRDefault="004128C1" w:rsidP="004128C1">
      <w:r w:rsidRPr="004128C1">
        <w:rPr>
          <w:rFonts w:hint="eastAsia"/>
        </w:rPr>
        <w:t xml:space="preserve">　『ささ王』決定戦は、程よい甘み、程よい粘りがあるササニシキ系らしい米の究極のおいしさを競う大会です。今回、初めて出品者を全国に広げ募集をしたところ、県内外から</w:t>
      </w:r>
      <w:r w:rsidRPr="004128C1">
        <w:t>66</w:t>
      </w:r>
      <w:r w:rsidRPr="004128C1">
        <w:rPr>
          <w:rFonts w:hint="eastAsia"/>
        </w:rPr>
        <w:t>点の出品がありました。</w:t>
      </w:r>
    </w:p>
    <w:p w:rsidR="004128C1" w:rsidRPr="004128C1" w:rsidRDefault="004128C1" w:rsidP="004128C1">
      <w:r w:rsidRPr="004128C1">
        <w:rPr>
          <w:rFonts w:hint="eastAsia"/>
        </w:rPr>
        <w:t xml:space="preserve">　分析機器による第</w:t>
      </w:r>
      <w:r w:rsidRPr="004128C1">
        <w:t>1</w:t>
      </w:r>
      <w:r w:rsidRPr="004128C1">
        <w:rPr>
          <w:rFonts w:hint="eastAsia"/>
        </w:rPr>
        <w:t>次審査を通過した食味の優れた</w:t>
      </w:r>
      <w:r w:rsidRPr="004128C1">
        <w:t>15</w:t>
      </w:r>
      <w:r w:rsidRPr="004128C1">
        <w:rPr>
          <w:rFonts w:hint="eastAsia"/>
        </w:rPr>
        <w:t>点の中から、炊きたて・冷飯・酢飯シャリ</w:t>
      </w:r>
      <w:r w:rsidRPr="004128C1">
        <w:t>3</w:t>
      </w:r>
      <w:r w:rsidRPr="004128C1">
        <w:rPr>
          <w:rFonts w:hint="eastAsia"/>
        </w:rPr>
        <w:t>種の食味の官能による最終審査が行われ、厳正な審査の結果、「第三代ささ王」に『ささ結』を生産した古川富永地区の齊藤武康さんが選ばれました。</w:t>
      </w:r>
    </w:p>
    <w:p w:rsidR="00EB04CC" w:rsidRDefault="004128C1" w:rsidP="004128C1">
      <w:r w:rsidRPr="004128C1">
        <w:rPr>
          <w:rFonts w:hint="eastAsia"/>
        </w:rPr>
        <w:t xml:space="preserve">　『ささ結』最高賞である「ささ王・大崎耕土賞」の栄冠に輝いた齊藤さんには、特典として、東京・銀座三越でプレミアム価格で販売する権利が贈呈されました。ササニシキ発祥の地、大崎耕土の世界農業遺産ブランド米『ささ結』が全国に</w:t>
      </w:r>
      <w:r w:rsidRPr="004128C1">
        <w:t>PR</w:t>
      </w:r>
      <w:r w:rsidRPr="004128C1">
        <w:rPr>
          <w:rFonts w:hint="eastAsia"/>
        </w:rPr>
        <w:t>されます。</w:t>
      </w:r>
    </w:p>
    <w:p w:rsidR="00A42B1B" w:rsidRDefault="00A42B1B" w:rsidP="00A42B1B"/>
    <w:p w:rsidR="00D95551" w:rsidRPr="00D95551" w:rsidRDefault="00D95551" w:rsidP="00A42B1B">
      <w:pPr>
        <w:rPr>
          <w:b/>
        </w:rPr>
      </w:pPr>
      <w:r w:rsidRPr="00D95551">
        <w:rPr>
          <w:rFonts w:hint="eastAsia"/>
          <w:b/>
        </w:rPr>
        <w:t>第</w:t>
      </w:r>
      <w:r w:rsidRPr="00D95551">
        <w:rPr>
          <w:rFonts w:hint="eastAsia"/>
          <w:b/>
        </w:rPr>
        <w:t>2</w:t>
      </w:r>
      <w:r w:rsidRPr="00D95551">
        <w:rPr>
          <w:rFonts w:hint="eastAsia"/>
          <w:b/>
        </w:rPr>
        <w:t>回ささ王決定戦受賞者一覧</w:t>
      </w:r>
    </w:p>
    <w:tbl>
      <w:tblPr>
        <w:tblW w:w="0" w:type="auto"/>
        <w:tblInd w:w="28" w:type="dxa"/>
        <w:tblLayout w:type="fixed"/>
        <w:tblCellMar>
          <w:left w:w="0" w:type="dxa"/>
          <w:right w:w="0" w:type="dxa"/>
        </w:tblCellMar>
        <w:tblLook w:val="0000" w:firstRow="0" w:lastRow="0" w:firstColumn="0" w:lastColumn="0" w:noHBand="0" w:noVBand="0"/>
      </w:tblPr>
      <w:tblGrid>
        <w:gridCol w:w="2381"/>
        <w:gridCol w:w="1693"/>
        <w:gridCol w:w="8"/>
        <w:gridCol w:w="1706"/>
        <w:gridCol w:w="7"/>
      </w:tblGrid>
      <w:tr w:rsidR="004128C1" w:rsidRPr="00A42B1B" w:rsidTr="008563CC">
        <w:trPr>
          <w:gridAfter w:val="1"/>
          <w:wAfter w:w="7" w:type="dxa"/>
          <w:trHeight w:val="60"/>
        </w:trPr>
        <w:tc>
          <w:tcPr>
            <w:tcW w:w="2381" w:type="dxa"/>
            <w:tcBorders>
              <w:top w:val="single" w:sz="4" w:space="0" w:color="000000"/>
              <w:left w:val="single" w:sz="6" w:space="0" w:color="000000"/>
              <w:bottom w:val="single" w:sz="3" w:space="0" w:color="000000"/>
              <w:right w:val="single" w:sz="2" w:space="0" w:color="FFFFFF"/>
            </w:tcBorders>
            <w:shd w:val="solid" w:color="A4005B" w:fill="auto"/>
            <w:tcMar>
              <w:top w:w="28" w:type="dxa"/>
              <w:left w:w="28" w:type="dxa"/>
              <w:bottom w:w="28" w:type="dxa"/>
              <w:right w:w="28" w:type="dxa"/>
            </w:tcMar>
          </w:tcPr>
          <w:p w:rsidR="004128C1" w:rsidRPr="00CB065C" w:rsidRDefault="004128C1" w:rsidP="005C6D34">
            <w:pPr>
              <w:rPr>
                <w:rFonts w:hint="eastAsia"/>
              </w:rPr>
            </w:pPr>
          </w:p>
        </w:tc>
        <w:tc>
          <w:tcPr>
            <w:tcW w:w="1701" w:type="dxa"/>
            <w:gridSpan w:val="2"/>
            <w:tcBorders>
              <w:top w:val="single" w:sz="4" w:space="0" w:color="000000"/>
              <w:left w:val="single" w:sz="2" w:space="0" w:color="FFFFFF"/>
              <w:bottom w:val="single" w:sz="3" w:space="0" w:color="000000"/>
              <w:right w:val="single" w:sz="2" w:space="0" w:color="FFFFFF"/>
            </w:tcBorders>
            <w:shd w:val="solid" w:color="A4005B" w:fill="auto"/>
            <w:tcMar>
              <w:top w:w="28" w:type="dxa"/>
              <w:left w:w="28" w:type="dxa"/>
              <w:bottom w:w="28" w:type="dxa"/>
              <w:right w:w="28" w:type="dxa"/>
            </w:tcMar>
          </w:tcPr>
          <w:p w:rsidR="004128C1" w:rsidRPr="00CB065C" w:rsidRDefault="004128C1" w:rsidP="005C6D34">
            <w:pPr>
              <w:rPr>
                <w:rFonts w:hint="eastAsia"/>
              </w:rPr>
            </w:pPr>
            <w:r w:rsidRPr="00CB065C">
              <w:rPr>
                <w:rFonts w:hint="eastAsia"/>
              </w:rPr>
              <w:t>受賞品目</w:t>
            </w:r>
          </w:p>
        </w:tc>
        <w:tc>
          <w:tcPr>
            <w:tcW w:w="1706" w:type="dxa"/>
            <w:tcBorders>
              <w:top w:val="single" w:sz="4" w:space="0" w:color="000000"/>
              <w:left w:val="single" w:sz="2" w:space="0" w:color="FFFFFF"/>
              <w:bottom w:val="single" w:sz="3" w:space="0" w:color="000000"/>
              <w:right w:val="single" w:sz="6" w:space="0" w:color="000000"/>
            </w:tcBorders>
            <w:shd w:val="solid" w:color="A4005B" w:fill="auto"/>
            <w:tcMar>
              <w:top w:w="28" w:type="dxa"/>
              <w:left w:w="28" w:type="dxa"/>
              <w:bottom w:w="28" w:type="dxa"/>
              <w:right w:w="28" w:type="dxa"/>
            </w:tcMar>
          </w:tcPr>
          <w:p w:rsidR="004128C1" w:rsidRPr="00CB065C" w:rsidRDefault="004128C1" w:rsidP="005C6D34">
            <w:pPr>
              <w:rPr>
                <w:rFonts w:hint="eastAsia"/>
              </w:rPr>
            </w:pPr>
            <w:r w:rsidRPr="00CB065C">
              <w:rPr>
                <w:rFonts w:hint="eastAsia"/>
              </w:rPr>
              <w:t>受賞者</w:t>
            </w:r>
          </w:p>
        </w:tc>
      </w:tr>
      <w:tr w:rsidR="004128C1" w:rsidRPr="00A42B1B" w:rsidTr="008563CC">
        <w:trPr>
          <w:gridAfter w:val="1"/>
          <w:wAfter w:w="7" w:type="dxa"/>
          <w:trHeight w:val="60"/>
        </w:trPr>
        <w:tc>
          <w:tcPr>
            <w:tcW w:w="2381" w:type="dxa"/>
            <w:tcBorders>
              <w:top w:val="single" w:sz="3" w:space="0" w:color="000000"/>
              <w:left w:val="single" w:sz="6" w:space="0" w:color="000000"/>
              <w:bottom w:val="single" w:sz="2" w:space="0" w:color="000000"/>
              <w:right w:val="single" w:sz="2" w:space="0" w:color="000000"/>
            </w:tcBorders>
            <w:shd w:val="solid" w:color="DCDCDD" w:fill="auto"/>
            <w:tcMar>
              <w:top w:w="68" w:type="dxa"/>
              <w:left w:w="28" w:type="dxa"/>
              <w:bottom w:w="68" w:type="dxa"/>
              <w:right w:w="28" w:type="dxa"/>
            </w:tcMar>
          </w:tcPr>
          <w:p w:rsidR="004128C1" w:rsidRPr="004128C1" w:rsidRDefault="004128C1" w:rsidP="005C6D34">
            <w:pPr>
              <w:rPr>
                <w:rFonts w:hint="eastAsia"/>
              </w:rPr>
            </w:pPr>
            <w:r w:rsidRPr="00CB065C">
              <w:rPr>
                <w:rFonts w:hint="eastAsia"/>
              </w:rPr>
              <w:t>第三代『ささ王』（ささ王・大崎耕土賞）</w:t>
            </w:r>
          </w:p>
        </w:tc>
        <w:tc>
          <w:tcPr>
            <w:tcW w:w="1701" w:type="dxa"/>
            <w:gridSpan w:val="2"/>
            <w:tcBorders>
              <w:top w:val="single" w:sz="3"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tcPr>
          <w:p w:rsidR="004128C1" w:rsidRPr="00CB065C" w:rsidRDefault="004128C1" w:rsidP="005C6D34">
            <w:pPr>
              <w:rPr>
                <w:rFonts w:hint="eastAsia"/>
              </w:rPr>
            </w:pPr>
            <w:r w:rsidRPr="00CB065C">
              <w:rPr>
                <w:rFonts w:hint="eastAsia"/>
              </w:rPr>
              <w:t>ささ結</w:t>
            </w:r>
          </w:p>
        </w:tc>
        <w:tc>
          <w:tcPr>
            <w:tcW w:w="1706" w:type="dxa"/>
            <w:tcBorders>
              <w:top w:val="single" w:sz="3"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tcPr>
          <w:p w:rsidR="004128C1" w:rsidRPr="00CB065C" w:rsidRDefault="004128C1" w:rsidP="005C6D34">
            <w:pPr>
              <w:rPr>
                <w:rFonts w:hint="eastAsia"/>
              </w:rPr>
            </w:pPr>
            <w:r w:rsidRPr="00CB065C">
              <w:rPr>
                <w:rFonts w:hint="eastAsia"/>
              </w:rPr>
              <w:t>齊藤</w:t>
            </w:r>
            <w:r w:rsidRPr="00CB065C">
              <w:rPr>
                <w:rFonts w:hint="eastAsia"/>
              </w:rPr>
              <w:t xml:space="preserve"> </w:t>
            </w:r>
            <w:r w:rsidRPr="00CB065C">
              <w:rPr>
                <w:rFonts w:hint="eastAsia"/>
              </w:rPr>
              <w:t>武康</w:t>
            </w:r>
          </w:p>
        </w:tc>
      </w:tr>
      <w:tr w:rsidR="004128C1" w:rsidRPr="00A42B1B" w:rsidTr="008563CC">
        <w:trPr>
          <w:gridAfter w:val="1"/>
          <w:wAfter w:w="7" w:type="dxa"/>
          <w:trHeight w:val="60"/>
        </w:trPr>
        <w:tc>
          <w:tcPr>
            <w:tcW w:w="2381" w:type="dxa"/>
            <w:vMerge w:val="restart"/>
            <w:tcBorders>
              <w:top w:val="single" w:sz="2" w:space="0" w:color="000000"/>
              <w:left w:val="single" w:sz="6" w:space="0" w:color="000000"/>
              <w:bottom w:val="single" w:sz="2" w:space="0" w:color="000000"/>
              <w:right w:val="single" w:sz="2" w:space="0" w:color="000000"/>
            </w:tcBorders>
            <w:shd w:val="solid" w:color="DCDCDD" w:fill="auto"/>
            <w:tcMar>
              <w:top w:w="68" w:type="dxa"/>
              <w:left w:w="28" w:type="dxa"/>
              <w:bottom w:w="68" w:type="dxa"/>
              <w:right w:w="28" w:type="dxa"/>
            </w:tcMar>
          </w:tcPr>
          <w:p w:rsidR="004128C1" w:rsidRPr="00CB065C" w:rsidRDefault="004128C1" w:rsidP="005C6D34">
            <w:pPr>
              <w:rPr>
                <w:rFonts w:hint="eastAsia"/>
              </w:rPr>
            </w:pPr>
            <w:r w:rsidRPr="00CB065C">
              <w:rPr>
                <w:rFonts w:hint="eastAsia"/>
              </w:rPr>
              <w:t>金ささ賞</w:t>
            </w:r>
          </w:p>
        </w:tc>
        <w:tc>
          <w:tcPr>
            <w:tcW w:w="1701" w:type="dxa"/>
            <w:gridSpan w:val="2"/>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tcPr>
          <w:p w:rsidR="004128C1" w:rsidRPr="00CB065C" w:rsidRDefault="004128C1" w:rsidP="005C6D34">
            <w:pPr>
              <w:rPr>
                <w:rFonts w:hint="eastAsia"/>
              </w:rPr>
            </w:pPr>
            <w:r w:rsidRPr="00CB065C">
              <w:rPr>
                <w:rFonts w:hint="eastAsia"/>
              </w:rPr>
              <w:t>ササニシキ</w:t>
            </w:r>
          </w:p>
        </w:tc>
        <w:tc>
          <w:tcPr>
            <w:tcW w:w="1706" w:type="dxa"/>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tcPr>
          <w:p w:rsidR="004128C1" w:rsidRPr="00CB065C" w:rsidRDefault="004128C1" w:rsidP="005C6D34">
            <w:pPr>
              <w:rPr>
                <w:rFonts w:hint="eastAsia"/>
              </w:rPr>
            </w:pPr>
            <w:r w:rsidRPr="00CB065C">
              <w:rPr>
                <w:rFonts w:hint="eastAsia"/>
              </w:rPr>
              <w:t>鈴木</w:t>
            </w:r>
            <w:r w:rsidRPr="00CB065C">
              <w:rPr>
                <w:rFonts w:hint="eastAsia"/>
              </w:rPr>
              <w:t xml:space="preserve"> </w:t>
            </w:r>
            <w:r w:rsidRPr="00CB065C">
              <w:rPr>
                <w:rFonts w:hint="eastAsia"/>
              </w:rPr>
              <w:t>健一</w:t>
            </w:r>
          </w:p>
        </w:tc>
      </w:tr>
      <w:tr w:rsidR="004128C1" w:rsidRPr="00A42B1B" w:rsidTr="008563CC">
        <w:trPr>
          <w:gridAfter w:val="1"/>
          <w:wAfter w:w="7" w:type="dxa"/>
          <w:trHeight w:val="60"/>
        </w:trPr>
        <w:tc>
          <w:tcPr>
            <w:tcW w:w="2381" w:type="dxa"/>
            <w:vMerge/>
            <w:tcBorders>
              <w:top w:val="single" w:sz="2" w:space="0" w:color="000000"/>
              <w:left w:val="single" w:sz="6" w:space="0" w:color="000000"/>
              <w:bottom w:val="single" w:sz="2" w:space="0" w:color="000000"/>
              <w:right w:val="single" w:sz="2" w:space="0" w:color="000000"/>
            </w:tcBorders>
          </w:tcPr>
          <w:p w:rsidR="004128C1" w:rsidRPr="00A42B1B" w:rsidRDefault="004128C1" w:rsidP="00A42B1B"/>
        </w:tc>
        <w:tc>
          <w:tcPr>
            <w:tcW w:w="1701" w:type="dxa"/>
            <w:gridSpan w:val="2"/>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tcPr>
          <w:p w:rsidR="004128C1" w:rsidRPr="00A42B1B" w:rsidRDefault="004128C1" w:rsidP="00A42B1B">
            <w:r w:rsidRPr="00CB065C">
              <w:rPr>
                <w:rFonts w:hint="eastAsia"/>
              </w:rPr>
              <w:t>ササニシキ</w:t>
            </w:r>
          </w:p>
        </w:tc>
        <w:tc>
          <w:tcPr>
            <w:tcW w:w="1706" w:type="dxa"/>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tcPr>
          <w:p w:rsidR="004128C1" w:rsidRPr="00A42B1B" w:rsidRDefault="004128C1" w:rsidP="00A42B1B">
            <w:r w:rsidRPr="00CB065C">
              <w:rPr>
                <w:rFonts w:hint="eastAsia"/>
              </w:rPr>
              <w:t>佐藤</w:t>
            </w:r>
            <w:r w:rsidRPr="00CB065C">
              <w:rPr>
                <w:rFonts w:hint="eastAsia"/>
              </w:rPr>
              <w:t xml:space="preserve"> </w:t>
            </w:r>
            <w:r w:rsidRPr="00CB065C">
              <w:rPr>
                <w:rFonts w:hint="eastAsia"/>
              </w:rPr>
              <w:t>良夫</w:t>
            </w:r>
          </w:p>
        </w:tc>
      </w:tr>
      <w:tr w:rsidR="004128C1" w:rsidRPr="00A42B1B" w:rsidTr="008563CC">
        <w:trPr>
          <w:trHeight w:val="60"/>
        </w:trPr>
        <w:tc>
          <w:tcPr>
            <w:tcW w:w="2381" w:type="dxa"/>
            <w:vMerge w:val="restart"/>
            <w:tcBorders>
              <w:top w:val="single" w:sz="2" w:space="0" w:color="000000"/>
              <w:left w:val="single" w:sz="6" w:space="0" w:color="000000"/>
              <w:bottom w:val="single" w:sz="2" w:space="0" w:color="000000"/>
              <w:right w:val="single" w:sz="2" w:space="0" w:color="000000"/>
            </w:tcBorders>
          </w:tcPr>
          <w:p w:rsidR="004128C1" w:rsidRPr="00CB065C" w:rsidRDefault="004128C1" w:rsidP="005C6D34">
            <w:r w:rsidRPr="00CB065C">
              <w:rPr>
                <w:rFonts w:hint="eastAsia"/>
              </w:rPr>
              <w:lastRenderedPageBreak/>
              <w:t>銀ささ賞</w:t>
            </w:r>
          </w:p>
          <w:p w:rsidR="004128C1" w:rsidRPr="00CB065C" w:rsidRDefault="004128C1" w:rsidP="005C6D34">
            <w:pPr>
              <w:rPr>
                <w:rFonts w:hint="eastAsia"/>
              </w:rPr>
            </w:pPr>
          </w:p>
        </w:tc>
        <w:tc>
          <w:tcPr>
            <w:tcW w:w="1693" w:type="dxa"/>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tcPr>
          <w:p w:rsidR="004128C1" w:rsidRPr="00CB065C" w:rsidRDefault="004128C1" w:rsidP="004128C1">
            <w:pPr>
              <w:rPr>
                <w:rFonts w:hint="eastAsia"/>
              </w:rPr>
            </w:pPr>
            <w:r w:rsidRPr="00CB065C">
              <w:rPr>
                <w:rFonts w:hint="eastAsia"/>
              </w:rPr>
              <w:t>ササニシキ</w:t>
            </w:r>
          </w:p>
        </w:tc>
        <w:tc>
          <w:tcPr>
            <w:tcW w:w="1721" w:type="dxa"/>
            <w:gridSpan w:val="3"/>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tcPr>
          <w:p w:rsidR="004128C1" w:rsidRPr="00CB065C" w:rsidRDefault="004128C1" w:rsidP="005C6D34">
            <w:pPr>
              <w:rPr>
                <w:rFonts w:hint="eastAsia"/>
              </w:rPr>
            </w:pPr>
            <w:r w:rsidRPr="00CB065C">
              <w:rPr>
                <w:rFonts w:hint="eastAsia"/>
              </w:rPr>
              <w:t>小関</w:t>
            </w:r>
            <w:r w:rsidRPr="00CB065C">
              <w:rPr>
                <w:rFonts w:hint="eastAsia"/>
              </w:rPr>
              <w:t xml:space="preserve"> </w:t>
            </w:r>
            <w:r w:rsidRPr="00CB065C">
              <w:rPr>
                <w:rFonts w:hint="eastAsia"/>
              </w:rPr>
              <w:t>俊夫</w:t>
            </w:r>
          </w:p>
        </w:tc>
      </w:tr>
      <w:tr w:rsidR="004128C1" w:rsidRPr="00A42B1B" w:rsidTr="008563CC">
        <w:trPr>
          <w:trHeight w:val="60"/>
        </w:trPr>
        <w:tc>
          <w:tcPr>
            <w:tcW w:w="2381" w:type="dxa"/>
            <w:vMerge/>
            <w:tcBorders>
              <w:top w:val="single" w:sz="2" w:space="0" w:color="000000"/>
              <w:left w:val="single" w:sz="6" w:space="0" w:color="000000"/>
              <w:bottom w:val="single" w:sz="2" w:space="0" w:color="000000"/>
              <w:right w:val="single" w:sz="2" w:space="0" w:color="000000"/>
            </w:tcBorders>
          </w:tcPr>
          <w:p w:rsidR="004128C1" w:rsidRPr="00A42B1B" w:rsidRDefault="004128C1" w:rsidP="00A42B1B"/>
        </w:tc>
        <w:tc>
          <w:tcPr>
            <w:tcW w:w="1693" w:type="dxa"/>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tcPr>
          <w:p w:rsidR="004128C1" w:rsidRPr="00A42B1B" w:rsidRDefault="004128C1" w:rsidP="00A42B1B">
            <w:r w:rsidRPr="00CB065C">
              <w:rPr>
                <w:rFonts w:hint="eastAsia"/>
              </w:rPr>
              <w:t>ササニシキ</w:t>
            </w:r>
          </w:p>
        </w:tc>
        <w:tc>
          <w:tcPr>
            <w:tcW w:w="1721" w:type="dxa"/>
            <w:gridSpan w:val="3"/>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tcPr>
          <w:p w:rsidR="004128C1" w:rsidRPr="00A42B1B" w:rsidRDefault="004128C1" w:rsidP="00A42B1B">
            <w:r w:rsidRPr="00CB065C">
              <w:rPr>
                <w:rFonts w:hint="eastAsia"/>
              </w:rPr>
              <w:t>鈴木</w:t>
            </w:r>
            <w:r w:rsidRPr="00CB065C">
              <w:rPr>
                <w:rFonts w:hint="eastAsia"/>
              </w:rPr>
              <w:t xml:space="preserve"> </w:t>
            </w:r>
            <w:r w:rsidRPr="00CB065C">
              <w:rPr>
                <w:rFonts w:hint="eastAsia"/>
              </w:rPr>
              <w:t>豊</w:t>
            </w:r>
          </w:p>
        </w:tc>
      </w:tr>
      <w:tr w:rsidR="004128C1" w:rsidRPr="00A42B1B" w:rsidTr="008563CC">
        <w:trPr>
          <w:trHeight w:val="60"/>
        </w:trPr>
        <w:tc>
          <w:tcPr>
            <w:tcW w:w="2381" w:type="dxa"/>
            <w:vMerge/>
            <w:tcBorders>
              <w:top w:val="single" w:sz="2" w:space="0" w:color="000000"/>
              <w:left w:val="single" w:sz="6" w:space="0" w:color="000000"/>
              <w:bottom w:val="single" w:sz="2" w:space="0" w:color="000000"/>
              <w:right w:val="single" w:sz="2" w:space="0" w:color="000000"/>
            </w:tcBorders>
          </w:tcPr>
          <w:p w:rsidR="004128C1" w:rsidRPr="00A42B1B" w:rsidRDefault="004128C1" w:rsidP="00A42B1B"/>
        </w:tc>
        <w:tc>
          <w:tcPr>
            <w:tcW w:w="1693" w:type="dxa"/>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tcPr>
          <w:p w:rsidR="004128C1" w:rsidRPr="00A42B1B" w:rsidRDefault="004128C1" w:rsidP="00A42B1B">
            <w:r w:rsidRPr="00CB065C">
              <w:rPr>
                <w:rFonts w:hint="eastAsia"/>
              </w:rPr>
              <w:t>ササニシキ</w:t>
            </w:r>
          </w:p>
        </w:tc>
        <w:tc>
          <w:tcPr>
            <w:tcW w:w="1721" w:type="dxa"/>
            <w:gridSpan w:val="3"/>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tcPr>
          <w:p w:rsidR="004128C1" w:rsidRPr="00A42B1B" w:rsidRDefault="004128C1" w:rsidP="00A42B1B">
            <w:r w:rsidRPr="00CB065C">
              <w:rPr>
                <w:rFonts w:hint="eastAsia"/>
              </w:rPr>
              <w:t>坂井</w:t>
            </w:r>
            <w:r w:rsidRPr="00CB065C">
              <w:rPr>
                <w:rFonts w:hint="eastAsia"/>
              </w:rPr>
              <w:t xml:space="preserve"> </w:t>
            </w:r>
            <w:r w:rsidRPr="00CB065C">
              <w:rPr>
                <w:rFonts w:hint="eastAsia"/>
              </w:rPr>
              <w:t>美津男</w:t>
            </w:r>
          </w:p>
        </w:tc>
      </w:tr>
      <w:tr w:rsidR="004128C1" w:rsidRPr="00A42B1B" w:rsidTr="008563CC">
        <w:trPr>
          <w:trHeight w:val="60"/>
        </w:trPr>
        <w:tc>
          <w:tcPr>
            <w:tcW w:w="2381" w:type="dxa"/>
            <w:vMerge/>
            <w:tcBorders>
              <w:top w:val="single" w:sz="2" w:space="0" w:color="000000"/>
              <w:left w:val="single" w:sz="6" w:space="0" w:color="000000"/>
              <w:bottom w:val="single" w:sz="2" w:space="0" w:color="000000"/>
              <w:right w:val="single" w:sz="2" w:space="0" w:color="000000"/>
            </w:tcBorders>
          </w:tcPr>
          <w:p w:rsidR="004128C1" w:rsidRPr="00A42B1B" w:rsidRDefault="004128C1" w:rsidP="00A42B1B"/>
        </w:tc>
        <w:tc>
          <w:tcPr>
            <w:tcW w:w="1693" w:type="dxa"/>
            <w:tcBorders>
              <w:top w:val="single" w:sz="2" w:space="0" w:color="000000"/>
              <w:left w:val="single" w:sz="2" w:space="0" w:color="000000"/>
              <w:bottom w:val="single" w:sz="2" w:space="0" w:color="000000"/>
              <w:right w:val="single" w:sz="2" w:space="0" w:color="000000"/>
            </w:tcBorders>
            <w:shd w:val="solid" w:color="FFFFFF" w:fill="auto"/>
            <w:tcMar>
              <w:top w:w="68" w:type="dxa"/>
              <w:left w:w="28" w:type="dxa"/>
              <w:bottom w:w="68" w:type="dxa"/>
              <w:right w:w="28" w:type="dxa"/>
            </w:tcMar>
          </w:tcPr>
          <w:p w:rsidR="004128C1" w:rsidRPr="00A42B1B" w:rsidRDefault="004128C1" w:rsidP="00A42B1B">
            <w:r w:rsidRPr="00CB065C">
              <w:rPr>
                <w:rFonts w:hint="eastAsia"/>
              </w:rPr>
              <w:t>ささ結</w:t>
            </w:r>
          </w:p>
        </w:tc>
        <w:tc>
          <w:tcPr>
            <w:tcW w:w="1721" w:type="dxa"/>
            <w:gridSpan w:val="3"/>
            <w:tcBorders>
              <w:top w:val="single" w:sz="2" w:space="0" w:color="000000"/>
              <w:left w:val="single" w:sz="2" w:space="0" w:color="000000"/>
              <w:bottom w:val="single" w:sz="2" w:space="0" w:color="000000"/>
              <w:right w:val="single" w:sz="6" w:space="0" w:color="000000"/>
            </w:tcBorders>
            <w:shd w:val="solid" w:color="FFFFFF" w:fill="auto"/>
            <w:tcMar>
              <w:top w:w="68" w:type="dxa"/>
              <w:left w:w="28" w:type="dxa"/>
              <w:bottom w:w="68" w:type="dxa"/>
              <w:right w:w="28" w:type="dxa"/>
            </w:tcMar>
          </w:tcPr>
          <w:p w:rsidR="004128C1" w:rsidRPr="00A42B1B" w:rsidRDefault="004128C1" w:rsidP="00A42B1B">
            <w:r w:rsidRPr="00CB065C">
              <w:rPr>
                <w:rFonts w:hint="eastAsia"/>
              </w:rPr>
              <w:t>加藤</w:t>
            </w:r>
            <w:r w:rsidRPr="00CB065C">
              <w:rPr>
                <w:rFonts w:hint="eastAsia"/>
              </w:rPr>
              <w:t xml:space="preserve"> </w:t>
            </w:r>
            <w:r w:rsidRPr="00CB065C">
              <w:rPr>
                <w:rFonts w:hint="eastAsia"/>
              </w:rPr>
              <w:t>憲治</w:t>
            </w:r>
          </w:p>
        </w:tc>
      </w:tr>
      <w:tr w:rsidR="004128C1" w:rsidRPr="00A42B1B" w:rsidTr="004128C1">
        <w:trPr>
          <w:trHeight w:val="60"/>
        </w:trPr>
        <w:tc>
          <w:tcPr>
            <w:tcW w:w="2381" w:type="dxa"/>
            <w:vMerge/>
            <w:tcBorders>
              <w:left w:val="single" w:sz="6" w:space="0" w:color="000000"/>
              <w:bottom w:val="single" w:sz="2" w:space="0" w:color="000000"/>
              <w:right w:val="single" w:sz="2" w:space="0" w:color="000000"/>
            </w:tcBorders>
          </w:tcPr>
          <w:p w:rsidR="004128C1" w:rsidRPr="00A42B1B" w:rsidRDefault="004128C1" w:rsidP="00A42B1B"/>
        </w:tc>
        <w:tc>
          <w:tcPr>
            <w:tcW w:w="1693" w:type="dxa"/>
            <w:tcBorders>
              <w:left w:val="single" w:sz="2" w:space="0" w:color="000000"/>
              <w:bottom w:val="single" w:sz="2" w:space="0" w:color="000000"/>
              <w:right w:val="single" w:sz="2" w:space="0" w:color="000000"/>
            </w:tcBorders>
            <w:shd w:val="solid" w:color="FFFFFF" w:fill="auto"/>
            <w:tcMar>
              <w:top w:w="68" w:type="dxa"/>
              <w:left w:w="28" w:type="dxa"/>
              <w:bottom w:w="68" w:type="dxa"/>
              <w:right w:w="28" w:type="dxa"/>
            </w:tcMar>
          </w:tcPr>
          <w:p w:rsidR="004128C1" w:rsidRPr="00A42B1B" w:rsidRDefault="004128C1" w:rsidP="00A42B1B">
            <w:r w:rsidRPr="00CB065C">
              <w:rPr>
                <w:rFonts w:hint="eastAsia"/>
              </w:rPr>
              <w:t>ササニシキ</w:t>
            </w:r>
          </w:p>
        </w:tc>
        <w:tc>
          <w:tcPr>
            <w:tcW w:w="1721" w:type="dxa"/>
            <w:gridSpan w:val="3"/>
            <w:tcBorders>
              <w:left w:val="single" w:sz="2" w:space="0" w:color="000000"/>
              <w:bottom w:val="single" w:sz="2" w:space="0" w:color="000000"/>
              <w:right w:val="single" w:sz="6" w:space="0" w:color="000000"/>
            </w:tcBorders>
            <w:shd w:val="solid" w:color="FFFFFF" w:fill="auto"/>
            <w:tcMar>
              <w:top w:w="68" w:type="dxa"/>
              <w:left w:w="28" w:type="dxa"/>
              <w:bottom w:w="68" w:type="dxa"/>
              <w:right w:w="28" w:type="dxa"/>
            </w:tcMar>
          </w:tcPr>
          <w:p w:rsidR="004128C1" w:rsidRPr="00A42B1B" w:rsidRDefault="004128C1" w:rsidP="00A42B1B">
            <w:r w:rsidRPr="00CB065C">
              <w:rPr>
                <w:rFonts w:hint="eastAsia"/>
              </w:rPr>
              <w:t>今野</w:t>
            </w:r>
            <w:r w:rsidRPr="00CB065C">
              <w:rPr>
                <w:rFonts w:hint="eastAsia"/>
              </w:rPr>
              <w:t xml:space="preserve"> </w:t>
            </w:r>
            <w:r w:rsidRPr="00CB065C">
              <w:rPr>
                <w:rFonts w:hint="eastAsia"/>
              </w:rPr>
              <w:t>知教</w:t>
            </w:r>
          </w:p>
        </w:tc>
      </w:tr>
      <w:tr w:rsidR="004128C1" w:rsidRPr="00A42B1B" w:rsidTr="004128C1">
        <w:trPr>
          <w:trHeight w:val="60"/>
        </w:trPr>
        <w:tc>
          <w:tcPr>
            <w:tcW w:w="2381" w:type="dxa"/>
            <w:tcBorders>
              <w:left w:val="single" w:sz="6" w:space="0" w:color="000000"/>
              <w:bottom w:val="single" w:sz="4" w:space="0" w:color="000000"/>
              <w:right w:val="single" w:sz="2" w:space="0" w:color="000000"/>
            </w:tcBorders>
          </w:tcPr>
          <w:p w:rsidR="004128C1" w:rsidRPr="00A42B1B" w:rsidRDefault="004128C1" w:rsidP="00A42B1B"/>
        </w:tc>
        <w:tc>
          <w:tcPr>
            <w:tcW w:w="1693" w:type="dxa"/>
            <w:tcBorders>
              <w:left w:val="single" w:sz="2" w:space="0" w:color="000000"/>
              <w:bottom w:val="single" w:sz="4" w:space="0" w:color="000000"/>
              <w:right w:val="single" w:sz="2" w:space="0" w:color="000000"/>
            </w:tcBorders>
            <w:shd w:val="solid" w:color="FFFFFF" w:fill="auto"/>
            <w:tcMar>
              <w:top w:w="68" w:type="dxa"/>
              <w:left w:w="28" w:type="dxa"/>
              <w:bottom w:w="68" w:type="dxa"/>
              <w:right w:w="28" w:type="dxa"/>
            </w:tcMar>
          </w:tcPr>
          <w:p w:rsidR="004128C1" w:rsidRPr="00CB065C" w:rsidRDefault="004128C1" w:rsidP="00A42B1B">
            <w:pPr>
              <w:rPr>
                <w:rFonts w:hint="eastAsia"/>
              </w:rPr>
            </w:pPr>
            <w:r w:rsidRPr="00CB065C">
              <w:rPr>
                <w:rFonts w:hint="eastAsia"/>
              </w:rPr>
              <w:t>ササニシキ</w:t>
            </w:r>
          </w:p>
        </w:tc>
        <w:tc>
          <w:tcPr>
            <w:tcW w:w="1721" w:type="dxa"/>
            <w:gridSpan w:val="3"/>
            <w:tcBorders>
              <w:left w:val="single" w:sz="2" w:space="0" w:color="000000"/>
              <w:bottom w:val="single" w:sz="4" w:space="0" w:color="000000"/>
              <w:right w:val="single" w:sz="6" w:space="0" w:color="000000"/>
            </w:tcBorders>
            <w:shd w:val="solid" w:color="FFFFFF" w:fill="auto"/>
            <w:tcMar>
              <w:top w:w="68" w:type="dxa"/>
              <w:left w:w="28" w:type="dxa"/>
              <w:bottom w:w="68" w:type="dxa"/>
              <w:right w:w="28" w:type="dxa"/>
            </w:tcMar>
          </w:tcPr>
          <w:p w:rsidR="004128C1" w:rsidRPr="00CB065C" w:rsidRDefault="004128C1" w:rsidP="00A42B1B">
            <w:pPr>
              <w:rPr>
                <w:rFonts w:hint="eastAsia"/>
              </w:rPr>
            </w:pPr>
            <w:r>
              <w:rPr>
                <w:rFonts w:hint="eastAsia"/>
              </w:rPr>
              <w:t>大場</w:t>
            </w:r>
            <w:r>
              <w:rPr>
                <w:rFonts w:hint="eastAsia"/>
              </w:rPr>
              <w:t xml:space="preserve"> </w:t>
            </w:r>
            <w:r>
              <w:rPr>
                <w:rFonts w:hint="eastAsia"/>
              </w:rPr>
              <w:t>千亀男</w:t>
            </w:r>
          </w:p>
        </w:tc>
      </w:tr>
    </w:tbl>
    <w:p w:rsidR="00A42B1B" w:rsidRDefault="00A42B1B" w:rsidP="00A42B1B">
      <w:pPr>
        <w:rPr>
          <w:rFonts w:hint="eastAsia"/>
        </w:rPr>
      </w:pPr>
    </w:p>
    <w:p w:rsidR="004128C1" w:rsidRPr="004128C1" w:rsidRDefault="004128C1" w:rsidP="004128C1">
      <w:pPr>
        <w:autoSpaceDE w:val="0"/>
        <w:autoSpaceDN w:val="0"/>
        <w:adjustRightInd w:val="0"/>
        <w:spacing w:line="420" w:lineRule="auto"/>
        <w:textAlignment w:val="center"/>
        <w:rPr>
          <w:rFonts w:ascii="ＤＦＰ平成ゴシック体W5" w:eastAsia="ＤＦＰ平成ゴシック体W5" w:cs="ＤＦＰ平成ゴシック体W5"/>
          <w:color w:val="000000"/>
          <w:kern w:val="0"/>
          <w:sz w:val="27"/>
          <w:szCs w:val="27"/>
          <w:lang w:val="ja-JP"/>
        </w:rPr>
      </w:pPr>
      <w:r w:rsidRPr="004128C1">
        <w:rPr>
          <w:rFonts w:ascii="ＤＦＰ平成ゴシック体W5" w:eastAsia="ＤＦＰ平成ゴシック体W5" w:cs="ＤＦＰ平成ゴシック体W5" w:hint="eastAsia"/>
          <w:color w:val="B200B2"/>
          <w:kern w:val="0"/>
          <w:sz w:val="27"/>
          <w:szCs w:val="27"/>
          <w:lang w:val="ja-JP"/>
        </w:rPr>
        <w:t>■</w:t>
      </w:r>
      <w:r w:rsidRPr="004128C1">
        <w:rPr>
          <w:rFonts w:ascii="ＤＦＰ平成ゴシック体W5" w:eastAsia="ＤＦＰ平成ゴシック体W5" w:cs="ＤＦＰ平成ゴシック体W5" w:hint="eastAsia"/>
          <w:color w:val="000000"/>
          <w:kern w:val="0"/>
          <w:sz w:val="27"/>
          <w:szCs w:val="27"/>
          <w:lang w:val="ja-JP"/>
        </w:rPr>
        <w:t>公共施設の年末年始の業務期間</w:t>
      </w:r>
    </w:p>
    <w:p w:rsidR="004128C1" w:rsidRPr="004128C1" w:rsidRDefault="004128C1" w:rsidP="004128C1">
      <w:r w:rsidRPr="004128C1">
        <w:rPr>
          <w:rFonts w:hint="eastAsia"/>
        </w:rPr>
        <w:t>市役所や市民病院、大崎地域広域行政事務組合の年末年始の業務は、下記のとおりです。</w:t>
      </w:r>
    </w:p>
    <w:p w:rsidR="004128C1" w:rsidRPr="004128C1" w:rsidRDefault="004128C1" w:rsidP="004128C1">
      <w:r w:rsidRPr="004128C1">
        <w:rPr>
          <w:rFonts w:hint="eastAsia"/>
        </w:rPr>
        <w:t>休業期間の診療は、裏表紙の休日救急当番医や夜間相談窓口を参照してください。</w:t>
      </w:r>
    </w:p>
    <w:tbl>
      <w:tblPr>
        <w:tblW w:w="0" w:type="auto"/>
        <w:tblInd w:w="28" w:type="dxa"/>
        <w:tblLayout w:type="fixed"/>
        <w:tblCellMar>
          <w:left w:w="0" w:type="dxa"/>
          <w:right w:w="0" w:type="dxa"/>
        </w:tblCellMar>
        <w:tblLook w:val="0000" w:firstRow="0" w:lastRow="0" w:firstColumn="0" w:lastColumn="0" w:noHBand="0" w:noVBand="0"/>
      </w:tblPr>
      <w:tblGrid>
        <w:gridCol w:w="2297"/>
        <w:gridCol w:w="876"/>
        <w:gridCol w:w="877"/>
        <w:gridCol w:w="877"/>
        <w:gridCol w:w="876"/>
        <w:gridCol w:w="877"/>
        <w:gridCol w:w="877"/>
        <w:gridCol w:w="877"/>
        <w:gridCol w:w="876"/>
        <w:gridCol w:w="877"/>
      </w:tblGrid>
      <w:tr w:rsidR="004128C1" w:rsidRPr="004128C1">
        <w:tblPrEx>
          <w:tblCellMar>
            <w:top w:w="0" w:type="dxa"/>
            <w:left w:w="0" w:type="dxa"/>
            <w:bottom w:w="0" w:type="dxa"/>
            <w:right w:w="0" w:type="dxa"/>
          </w:tblCellMar>
        </w:tblPrEx>
        <w:trPr>
          <w:trHeight w:val="255"/>
        </w:trPr>
        <w:tc>
          <w:tcPr>
            <w:tcW w:w="2297" w:type="dxa"/>
            <w:vMerge w:val="restart"/>
            <w:tcBorders>
              <w:top w:val="single" w:sz="2" w:space="0" w:color="000000"/>
              <w:left w:val="single" w:sz="6" w:space="0" w:color="000000"/>
              <w:bottom w:val="single" w:sz="5" w:space="0" w:color="FFFFFF"/>
              <w:right w:val="single" w:sz="4" w:space="0" w:color="FFFFFF"/>
            </w:tcBorders>
            <w:shd w:val="solid" w:color="000000" w:fill="auto"/>
            <w:tcMar>
              <w:top w:w="28" w:type="dxa"/>
              <w:left w:w="28" w:type="dxa"/>
              <w:bottom w:w="28" w:type="dxa"/>
              <w:right w:w="28" w:type="dxa"/>
            </w:tcMar>
            <w:vAlign w:val="center"/>
          </w:tcPr>
          <w:p w:rsidR="004128C1" w:rsidRPr="004128C1" w:rsidRDefault="004128C1" w:rsidP="004128C1">
            <w:r w:rsidRPr="004128C1">
              <w:rPr>
                <w:rFonts w:hint="eastAsia"/>
              </w:rPr>
              <w:t>区分</w:t>
            </w:r>
          </w:p>
        </w:tc>
        <w:tc>
          <w:tcPr>
            <w:tcW w:w="3506" w:type="dxa"/>
            <w:gridSpan w:val="4"/>
            <w:tcBorders>
              <w:top w:val="single" w:sz="2" w:space="0" w:color="000000"/>
              <w:left w:val="single" w:sz="4" w:space="0" w:color="FFFFFF"/>
              <w:bottom w:val="single" w:sz="5" w:space="0" w:color="B2B2B2"/>
              <w:right w:val="single" w:sz="2" w:space="0" w:color="FFFFFF"/>
            </w:tcBorders>
            <w:shd w:val="solid" w:color="000000" w:fill="auto"/>
            <w:tcMar>
              <w:top w:w="28" w:type="dxa"/>
              <w:left w:w="28" w:type="dxa"/>
              <w:bottom w:w="28" w:type="dxa"/>
              <w:right w:w="28" w:type="dxa"/>
            </w:tcMar>
            <w:vAlign w:val="center"/>
          </w:tcPr>
          <w:p w:rsidR="004128C1" w:rsidRPr="004128C1" w:rsidRDefault="004128C1" w:rsidP="004128C1">
            <w:r w:rsidRPr="004128C1">
              <w:t>12</w:t>
            </w:r>
            <w:r w:rsidRPr="004128C1">
              <w:rPr>
                <w:rFonts w:hint="eastAsia"/>
              </w:rPr>
              <w:t>月</w:t>
            </w:r>
          </w:p>
        </w:tc>
        <w:tc>
          <w:tcPr>
            <w:tcW w:w="4384" w:type="dxa"/>
            <w:gridSpan w:val="5"/>
            <w:tcBorders>
              <w:top w:val="single" w:sz="2" w:space="0" w:color="000000"/>
              <w:left w:val="single" w:sz="2" w:space="0" w:color="FFFFFF"/>
              <w:bottom w:val="single" w:sz="5" w:space="0" w:color="B2B2B2"/>
              <w:right w:val="single" w:sz="2" w:space="0" w:color="FFFFFF"/>
            </w:tcBorders>
            <w:shd w:val="solid" w:color="000000" w:fill="auto"/>
            <w:tcMar>
              <w:top w:w="28" w:type="dxa"/>
              <w:left w:w="28" w:type="dxa"/>
              <w:bottom w:w="28" w:type="dxa"/>
              <w:right w:w="28" w:type="dxa"/>
            </w:tcMar>
            <w:vAlign w:val="center"/>
          </w:tcPr>
          <w:p w:rsidR="004128C1" w:rsidRPr="004128C1" w:rsidRDefault="004128C1" w:rsidP="004128C1">
            <w:r w:rsidRPr="004128C1">
              <w:t>1</w:t>
            </w:r>
            <w:r w:rsidRPr="004128C1">
              <w:rPr>
                <w:rFonts w:hint="eastAsia"/>
              </w:rPr>
              <w:t>月</w:t>
            </w:r>
          </w:p>
        </w:tc>
      </w:tr>
      <w:tr w:rsidR="004128C1" w:rsidRPr="004128C1">
        <w:tblPrEx>
          <w:tblCellMar>
            <w:top w:w="0" w:type="dxa"/>
            <w:left w:w="0" w:type="dxa"/>
            <w:bottom w:w="0" w:type="dxa"/>
            <w:right w:w="0" w:type="dxa"/>
          </w:tblCellMar>
        </w:tblPrEx>
        <w:trPr>
          <w:trHeight w:val="255"/>
        </w:trPr>
        <w:tc>
          <w:tcPr>
            <w:tcW w:w="2297" w:type="dxa"/>
            <w:vMerge/>
            <w:tcBorders>
              <w:top w:val="single" w:sz="5" w:space="0" w:color="FFFFFF"/>
              <w:left w:val="single" w:sz="6" w:space="0" w:color="000000"/>
              <w:bottom w:val="single" w:sz="5" w:space="0" w:color="FFFFFF"/>
              <w:right w:val="single" w:sz="4" w:space="0" w:color="FFFFFF"/>
            </w:tcBorders>
          </w:tcPr>
          <w:p w:rsidR="004128C1" w:rsidRPr="004128C1" w:rsidRDefault="004128C1" w:rsidP="004128C1"/>
        </w:tc>
        <w:tc>
          <w:tcPr>
            <w:tcW w:w="876" w:type="dxa"/>
            <w:tcBorders>
              <w:top w:val="single" w:sz="5" w:space="0" w:color="B2B2B2"/>
              <w:left w:val="single" w:sz="4" w:space="0" w:color="FFFFFF"/>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28</w:t>
            </w:r>
            <w:r w:rsidRPr="004128C1">
              <w:rPr>
                <w:rFonts w:hint="eastAsia"/>
              </w:rPr>
              <w:t>日</w:t>
            </w:r>
          </w:p>
        </w:tc>
        <w:tc>
          <w:tcPr>
            <w:tcW w:w="877"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29</w:t>
            </w:r>
            <w:r w:rsidRPr="004128C1">
              <w:rPr>
                <w:rFonts w:hint="eastAsia"/>
              </w:rPr>
              <w:t>日</w:t>
            </w:r>
          </w:p>
        </w:tc>
        <w:tc>
          <w:tcPr>
            <w:tcW w:w="877"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30</w:t>
            </w:r>
            <w:r w:rsidRPr="004128C1">
              <w:rPr>
                <w:rFonts w:hint="eastAsia"/>
              </w:rPr>
              <w:t>日</w:t>
            </w:r>
          </w:p>
        </w:tc>
        <w:tc>
          <w:tcPr>
            <w:tcW w:w="876"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31</w:t>
            </w:r>
            <w:r w:rsidRPr="004128C1">
              <w:rPr>
                <w:rFonts w:hint="eastAsia"/>
              </w:rPr>
              <w:t>日</w:t>
            </w:r>
          </w:p>
        </w:tc>
        <w:tc>
          <w:tcPr>
            <w:tcW w:w="877"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1</w:t>
            </w:r>
            <w:r w:rsidRPr="004128C1">
              <w:rPr>
                <w:rFonts w:hint="eastAsia"/>
              </w:rPr>
              <w:t>日</w:t>
            </w:r>
          </w:p>
        </w:tc>
        <w:tc>
          <w:tcPr>
            <w:tcW w:w="877"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2</w:t>
            </w:r>
            <w:r w:rsidRPr="004128C1">
              <w:rPr>
                <w:rFonts w:hint="eastAsia"/>
              </w:rPr>
              <w:t>日</w:t>
            </w:r>
          </w:p>
        </w:tc>
        <w:tc>
          <w:tcPr>
            <w:tcW w:w="877"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3</w:t>
            </w:r>
            <w:r w:rsidRPr="004128C1">
              <w:rPr>
                <w:rFonts w:hint="eastAsia"/>
              </w:rPr>
              <w:t>日</w:t>
            </w:r>
          </w:p>
        </w:tc>
        <w:tc>
          <w:tcPr>
            <w:tcW w:w="876"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4</w:t>
            </w:r>
            <w:r w:rsidRPr="004128C1">
              <w:rPr>
                <w:rFonts w:hint="eastAsia"/>
              </w:rPr>
              <w:t>日</w:t>
            </w:r>
          </w:p>
        </w:tc>
        <w:tc>
          <w:tcPr>
            <w:tcW w:w="877" w:type="dxa"/>
            <w:tcBorders>
              <w:top w:val="single" w:sz="5" w:space="0" w:color="B2B2B2"/>
              <w:left w:val="single" w:sz="2" w:space="0" w:color="323232"/>
              <w:bottom w:val="single" w:sz="4" w:space="0" w:color="323232"/>
              <w:right w:val="single" w:sz="6" w:space="0" w:color="323232"/>
            </w:tcBorders>
            <w:tcMar>
              <w:top w:w="28" w:type="dxa"/>
              <w:left w:w="28" w:type="dxa"/>
              <w:bottom w:w="28" w:type="dxa"/>
              <w:right w:w="28" w:type="dxa"/>
            </w:tcMar>
            <w:vAlign w:val="center"/>
          </w:tcPr>
          <w:p w:rsidR="004128C1" w:rsidRPr="004128C1" w:rsidRDefault="004128C1" w:rsidP="004128C1">
            <w:r w:rsidRPr="004128C1">
              <w:t>5</w:t>
            </w:r>
            <w:r w:rsidRPr="004128C1">
              <w:rPr>
                <w:rFonts w:hint="eastAsia"/>
              </w:rPr>
              <w:t>日</w:t>
            </w:r>
          </w:p>
        </w:tc>
      </w:tr>
      <w:tr w:rsidR="004128C1" w:rsidRPr="004128C1">
        <w:tblPrEx>
          <w:tblCellMar>
            <w:top w:w="0" w:type="dxa"/>
            <w:left w:w="0" w:type="dxa"/>
            <w:bottom w:w="0" w:type="dxa"/>
            <w:right w:w="0" w:type="dxa"/>
          </w:tblCellMar>
        </w:tblPrEx>
        <w:trPr>
          <w:trHeight w:val="269"/>
        </w:trPr>
        <w:tc>
          <w:tcPr>
            <w:tcW w:w="2297" w:type="dxa"/>
            <w:vMerge w:val="restart"/>
            <w:tcBorders>
              <w:top w:val="single" w:sz="5" w:space="0" w:color="FFFFFF"/>
              <w:left w:val="single" w:sz="6" w:space="0" w:color="000000"/>
              <w:bottom w:val="single" w:sz="5" w:space="0" w:color="FFFFFF"/>
              <w:right w:val="single" w:sz="4" w:space="0" w:color="FFFFFF"/>
            </w:tcBorders>
            <w:shd w:val="solid" w:color="B2B2B2" w:fill="auto"/>
            <w:tcMar>
              <w:top w:w="28" w:type="dxa"/>
              <w:left w:w="28" w:type="dxa"/>
              <w:bottom w:w="28" w:type="dxa"/>
              <w:right w:w="28" w:type="dxa"/>
            </w:tcMar>
            <w:vAlign w:val="center"/>
          </w:tcPr>
          <w:p w:rsidR="004128C1" w:rsidRPr="004128C1" w:rsidRDefault="004128C1" w:rsidP="004128C1">
            <w:r w:rsidRPr="004128C1">
              <w:rPr>
                <w:rFonts w:hint="eastAsia"/>
              </w:rPr>
              <w:t>届出・手続き</w:t>
            </w:r>
          </w:p>
        </w:tc>
        <w:tc>
          <w:tcPr>
            <w:tcW w:w="7890" w:type="dxa"/>
            <w:gridSpan w:val="9"/>
            <w:tcBorders>
              <w:top w:val="single" w:sz="4" w:space="0" w:color="323232"/>
              <w:left w:val="single" w:sz="4" w:space="0" w:color="FFFFFF"/>
              <w:bottom w:val="single" w:sz="5" w:space="0" w:color="B2B2B2"/>
              <w:right w:val="single" w:sz="2" w:space="0" w:color="323232"/>
            </w:tcBorders>
            <w:shd w:val="solid" w:color="B2B2B2" w:fill="auto"/>
            <w:tcMar>
              <w:top w:w="23" w:type="dxa"/>
              <w:left w:w="28" w:type="dxa"/>
              <w:bottom w:w="23" w:type="dxa"/>
              <w:right w:w="28" w:type="dxa"/>
            </w:tcMar>
            <w:vAlign w:val="center"/>
          </w:tcPr>
          <w:p w:rsidR="004128C1" w:rsidRPr="004128C1" w:rsidRDefault="004128C1" w:rsidP="004128C1">
            <w:r w:rsidRPr="004128C1">
              <w:rPr>
                <w:rFonts w:hint="eastAsia"/>
              </w:rPr>
              <w:t>市役所（</w:t>
            </w:r>
            <w:r w:rsidRPr="004128C1">
              <w:t>23-2111</w:t>
            </w:r>
            <w:r w:rsidRPr="004128C1">
              <w:rPr>
                <w:rFonts w:hint="eastAsia"/>
              </w:rPr>
              <w:t>）</w:t>
            </w:r>
          </w:p>
        </w:tc>
      </w:tr>
      <w:tr w:rsidR="004128C1" w:rsidRPr="004128C1">
        <w:tblPrEx>
          <w:tblCellMar>
            <w:top w:w="0" w:type="dxa"/>
            <w:left w:w="0" w:type="dxa"/>
            <w:bottom w:w="0" w:type="dxa"/>
            <w:right w:w="0" w:type="dxa"/>
          </w:tblCellMar>
        </w:tblPrEx>
        <w:trPr>
          <w:trHeight w:val="283"/>
        </w:trPr>
        <w:tc>
          <w:tcPr>
            <w:tcW w:w="2297" w:type="dxa"/>
            <w:vMerge/>
            <w:tcBorders>
              <w:top w:val="single" w:sz="5" w:space="0" w:color="FFFFFF"/>
              <w:left w:val="single" w:sz="6" w:space="0" w:color="000000"/>
              <w:bottom w:val="single" w:sz="5" w:space="0" w:color="FFFFFF"/>
              <w:right w:val="single" w:sz="4" w:space="0" w:color="FFFFFF"/>
            </w:tcBorders>
          </w:tcPr>
          <w:p w:rsidR="004128C1" w:rsidRPr="004128C1" w:rsidRDefault="004128C1" w:rsidP="004128C1"/>
        </w:tc>
        <w:tc>
          <w:tcPr>
            <w:tcW w:w="876" w:type="dxa"/>
            <w:tcBorders>
              <w:top w:val="single" w:sz="5" w:space="0" w:color="B2B2B2"/>
              <w:left w:val="single" w:sz="4" w:space="0" w:color="FFFFFF"/>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6"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6" w:type="dxa"/>
            <w:tcBorders>
              <w:top w:val="single" w:sz="5" w:space="0" w:color="B2B2B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5" w:space="0" w:color="B2B2B2"/>
              <w:left w:val="single" w:sz="2" w:space="0" w:color="323232"/>
              <w:bottom w:val="single" w:sz="4" w:space="0" w:color="323232"/>
              <w:right w:val="single" w:sz="6" w:space="0" w:color="323232"/>
            </w:tcBorders>
            <w:shd w:val="solid" w:color="FFFFFF" w:fill="auto"/>
            <w:tcMar>
              <w:top w:w="23" w:type="dxa"/>
              <w:left w:w="28" w:type="dxa"/>
              <w:bottom w:w="23" w:type="dxa"/>
              <w:right w:w="28" w:type="dxa"/>
            </w:tcMar>
            <w:vAlign w:val="center"/>
          </w:tcPr>
          <w:p w:rsidR="004128C1" w:rsidRPr="004128C1" w:rsidRDefault="004128C1" w:rsidP="004128C1">
            <w:r w:rsidRPr="004128C1">
              <w:rPr>
                <w:rFonts w:hint="eastAsia"/>
              </w:rPr>
              <w:t>受付※</w:t>
            </w:r>
          </w:p>
        </w:tc>
      </w:tr>
      <w:tr w:rsidR="004128C1" w:rsidRPr="004128C1">
        <w:tblPrEx>
          <w:tblCellMar>
            <w:top w:w="0" w:type="dxa"/>
            <w:left w:w="0" w:type="dxa"/>
            <w:bottom w:w="0" w:type="dxa"/>
            <w:right w:w="0" w:type="dxa"/>
          </w:tblCellMar>
        </w:tblPrEx>
        <w:trPr>
          <w:trHeight w:val="340"/>
        </w:trPr>
        <w:tc>
          <w:tcPr>
            <w:tcW w:w="2297" w:type="dxa"/>
            <w:vMerge w:val="restart"/>
            <w:tcBorders>
              <w:top w:val="single" w:sz="5" w:space="0" w:color="FFFFFF"/>
              <w:left w:val="single" w:sz="6" w:space="0" w:color="000000"/>
              <w:bottom w:val="single" w:sz="5" w:space="0" w:color="FFFFFF"/>
              <w:right w:val="single" w:sz="4" w:space="0" w:color="FFFFFF"/>
            </w:tcBorders>
            <w:shd w:val="solid" w:color="B2B2B2" w:fill="auto"/>
            <w:tcMar>
              <w:top w:w="28" w:type="dxa"/>
              <w:left w:w="28" w:type="dxa"/>
              <w:bottom w:w="28" w:type="dxa"/>
              <w:right w:w="28" w:type="dxa"/>
            </w:tcMar>
            <w:vAlign w:val="center"/>
          </w:tcPr>
          <w:p w:rsidR="004128C1" w:rsidRPr="004128C1" w:rsidRDefault="004128C1" w:rsidP="004128C1">
            <w:r w:rsidRPr="004128C1">
              <w:rPr>
                <w:rFonts w:hint="eastAsia"/>
              </w:rPr>
              <w:t>診療</w:t>
            </w:r>
          </w:p>
        </w:tc>
        <w:tc>
          <w:tcPr>
            <w:tcW w:w="7890" w:type="dxa"/>
            <w:gridSpan w:val="9"/>
            <w:tcBorders>
              <w:top w:val="single" w:sz="4" w:space="0" w:color="323232"/>
              <w:left w:val="single" w:sz="4" w:space="0" w:color="FFFFFF"/>
              <w:bottom w:val="single" w:sz="6" w:space="0" w:color="323232"/>
              <w:right w:val="single" w:sz="2" w:space="0" w:color="323232"/>
            </w:tcBorders>
            <w:shd w:val="solid" w:color="B2B2B2" w:fill="auto"/>
            <w:tcMar>
              <w:top w:w="23" w:type="dxa"/>
              <w:left w:w="28" w:type="dxa"/>
              <w:bottom w:w="23" w:type="dxa"/>
              <w:right w:w="28" w:type="dxa"/>
            </w:tcMar>
            <w:vAlign w:val="center"/>
          </w:tcPr>
          <w:p w:rsidR="004128C1" w:rsidRPr="004128C1" w:rsidRDefault="004128C1" w:rsidP="004128C1">
            <w:r w:rsidRPr="004128C1">
              <w:rPr>
                <w:rFonts w:hint="eastAsia"/>
              </w:rPr>
              <w:t>市民病院本院（</w:t>
            </w:r>
            <w:r w:rsidRPr="004128C1">
              <w:t>23-3311</w:t>
            </w:r>
            <w:r w:rsidRPr="004128C1">
              <w:rPr>
                <w:rFonts w:hint="eastAsia"/>
              </w:rPr>
              <w:t>）、各分院・診療所、健康管理センター（</w:t>
            </w:r>
            <w:r w:rsidRPr="004128C1">
              <w:t>23-3471</w:t>
            </w:r>
            <w:r w:rsidRPr="004128C1">
              <w:rPr>
                <w:rFonts w:hint="eastAsia"/>
              </w:rPr>
              <w:t>）</w:t>
            </w:r>
          </w:p>
        </w:tc>
      </w:tr>
      <w:tr w:rsidR="004128C1" w:rsidRPr="004128C1">
        <w:tblPrEx>
          <w:tblCellMar>
            <w:top w:w="0" w:type="dxa"/>
            <w:left w:w="0" w:type="dxa"/>
            <w:bottom w:w="0" w:type="dxa"/>
            <w:right w:w="0" w:type="dxa"/>
          </w:tblCellMar>
        </w:tblPrEx>
        <w:trPr>
          <w:trHeight w:val="283"/>
        </w:trPr>
        <w:tc>
          <w:tcPr>
            <w:tcW w:w="2297" w:type="dxa"/>
            <w:vMerge/>
            <w:tcBorders>
              <w:top w:val="single" w:sz="5" w:space="0" w:color="FFFFFF"/>
              <w:left w:val="single" w:sz="6" w:space="0" w:color="000000"/>
              <w:bottom w:val="single" w:sz="5" w:space="0" w:color="FFFFFF"/>
              <w:right w:val="single" w:sz="4" w:space="0" w:color="FFFFFF"/>
            </w:tcBorders>
          </w:tcPr>
          <w:p w:rsidR="004128C1" w:rsidRPr="004128C1" w:rsidRDefault="004128C1" w:rsidP="004128C1"/>
        </w:tc>
        <w:tc>
          <w:tcPr>
            <w:tcW w:w="876" w:type="dxa"/>
            <w:tcBorders>
              <w:top w:val="single" w:sz="6" w:space="0" w:color="323232"/>
              <w:left w:val="single" w:sz="4" w:space="0" w:color="FFFFFF"/>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6"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6"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323232"/>
              <w:right w:val="single" w:sz="6"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r>
      <w:tr w:rsidR="004128C1" w:rsidRPr="004128C1">
        <w:tblPrEx>
          <w:tblCellMar>
            <w:top w:w="0" w:type="dxa"/>
            <w:left w:w="0" w:type="dxa"/>
            <w:bottom w:w="0" w:type="dxa"/>
            <w:right w:w="0" w:type="dxa"/>
          </w:tblCellMar>
        </w:tblPrEx>
        <w:trPr>
          <w:trHeight w:val="340"/>
        </w:trPr>
        <w:tc>
          <w:tcPr>
            <w:tcW w:w="2297" w:type="dxa"/>
            <w:vMerge w:val="restart"/>
            <w:tcBorders>
              <w:top w:val="single" w:sz="5" w:space="0" w:color="FFFFFF"/>
              <w:left w:val="single" w:sz="6" w:space="0" w:color="000000"/>
              <w:bottom w:val="single" w:sz="5" w:space="0" w:color="FFFFFF"/>
              <w:right w:val="single" w:sz="4" w:space="0" w:color="FFFFFF"/>
            </w:tcBorders>
            <w:shd w:val="solid" w:color="B2B2B2" w:fill="auto"/>
            <w:tcMar>
              <w:top w:w="28" w:type="dxa"/>
              <w:left w:w="28" w:type="dxa"/>
              <w:bottom w:w="28" w:type="dxa"/>
              <w:right w:w="28" w:type="dxa"/>
            </w:tcMar>
            <w:vAlign w:val="center"/>
          </w:tcPr>
          <w:p w:rsidR="004128C1" w:rsidRPr="004128C1" w:rsidRDefault="004128C1" w:rsidP="004128C1">
            <w:r w:rsidRPr="004128C1">
              <w:rPr>
                <w:rFonts w:hint="eastAsia"/>
              </w:rPr>
              <w:t>燃やせないごみ（直接搬入）</w:t>
            </w:r>
          </w:p>
        </w:tc>
        <w:tc>
          <w:tcPr>
            <w:tcW w:w="7890" w:type="dxa"/>
            <w:gridSpan w:val="9"/>
            <w:tcBorders>
              <w:top w:val="single" w:sz="4" w:space="0" w:color="323232"/>
              <w:left w:val="single" w:sz="4" w:space="0" w:color="FFFFFF"/>
              <w:bottom w:val="single" w:sz="6" w:space="0" w:color="323232"/>
              <w:right w:val="single" w:sz="2" w:space="0" w:color="323232"/>
            </w:tcBorders>
            <w:shd w:val="solid" w:color="B2B2B2" w:fill="auto"/>
            <w:tcMar>
              <w:top w:w="23" w:type="dxa"/>
              <w:left w:w="28" w:type="dxa"/>
              <w:bottom w:w="23" w:type="dxa"/>
              <w:right w:w="28" w:type="dxa"/>
            </w:tcMar>
            <w:vAlign w:val="center"/>
          </w:tcPr>
          <w:p w:rsidR="004128C1" w:rsidRPr="004128C1" w:rsidRDefault="004128C1" w:rsidP="004128C1">
            <w:r w:rsidRPr="004128C1">
              <w:rPr>
                <w:rFonts w:hint="eastAsia"/>
              </w:rPr>
              <w:t>大崎広域リサイクルセンター（</w:t>
            </w:r>
            <w:r w:rsidRPr="004128C1">
              <w:t>28-1756</w:t>
            </w:r>
            <w:r w:rsidRPr="004128C1">
              <w:rPr>
                <w:rFonts w:hint="eastAsia"/>
              </w:rPr>
              <w:t>）</w:t>
            </w:r>
          </w:p>
        </w:tc>
      </w:tr>
      <w:tr w:rsidR="004128C1" w:rsidRPr="004128C1">
        <w:tblPrEx>
          <w:tblCellMar>
            <w:top w:w="0" w:type="dxa"/>
            <w:left w:w="0" w:type="dxa"/>
            <w:bottom w:w="0" w:type="dxa"/>
            <w:right w:w="0" w:type="dxa"/>
          </w:tblCellMar>
        </w:tblPrEx>
        <w:trPr>
          <w:trHeight w:val="283"/>
        </w:trPr>
        <w:tc>
          <w:tcPr>
            <w:tcW w:w="2297" w:type="dxa"/>
            <w:vMerge/>
            <w:tcBorders>
              <w:top w:val="single" w:sz="5" w:space="0" w:color="FFFFFF"/>
              <w:left w:val="single" w:sz="6" w:space="0" w:color="000000"/>
              <w:bottom w:val="single" w:sz="5" w:space="0" w:color="FFFFFF"/>
              <w:right w:val="single" w:sz="4" w:space="0" w:color="FFFFFF"/>
            </w:tcBorders>
          </w:tcPr>
          <w:p w:rsidR="004128C1" w:rsidRPr="004128C1" w:rsidRDefault="004128C1" w:rsidP="004128C1"/>
        </w:tc>
        <w:tc>
          <w:tcPr>
            <w:tcW w:w="876" w:type="dxa"/>
            <w:tcBorders>
              <w:top w:val="single" w:sz="6" w:space="0" w:color="323232"/>
              <w:left w:val="single" w:sz="4" w:space="0" w:color="FFFFFF"/>
              <w:bottom w:val="single" w:sz="4" w:space="0" w:color="000000"/>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323232"/>
              <w:right w:val="single" w:sz="2" w:space="0" w:color="323232"/>
            </w:tcBorders>
            <w:shd w:val="solid" w:color="FFFFFF" w:fill="auto"/>
            <w:tcMar>
              <w:top w:w="23" w:type="dxa"/>
              <w:left w:w="28" w:type="dxa"/>
              <w:bottom w:w="23" w:type="dxa"/>
              <w:right w:w="28" w:type="dxa"/>
            </w:tcMar>
            <w:vAlign w:val="center"/>
          </w:tcPr>
          <w:p w:rsidR="004128C1" w:rsidRPr="004128C1" w:rsidRDefault="004128C1" w:rsidP="004128C1">
            <w:r w:rsidRPr="004128C1">
              <w:rPr>
                <w:rFonts w:hint="eastAsia"/>
              </w:rPr>
              <w:t>受付</w:t>
            </w:r>
          </w:p>
        </w:tc>
        <w:tc>
          <w:tcPr>
            <w:tcW w:w="877" w:type="dxa"/>
            <w:tcBorders>
              <w:top w:val="single" w:sz="6" w:space="0" w:color="323232"/>
              <w:left w:val="single" w:sz="2" w:space="0" w:color="323232"/>
              <w:bottom w:val="single" w:sz="4" w:space="0" w:color="323232"/>
              <w:right w:val="single" w:sz="2" w:space="0" w:color="323232"/>
            </w:tcBorders>
            <w:shd w:val="solid" w:color="FFFFFF" w:fill="auto"/>
            <w:tcMar>
              <w:top w:w="23" w:type="dxa"/>
              <w:left w:w="28" w:type="dxa"/>
              <w:bottom w:w="23" w:type="dxa"/>
              <w:right w:w="28" w:type="dxa"/>
            </w:tcMar>
            <w:vAlign w:val="center"/>
          </w:tcPr>
          <w:p w:rsidR="004128C1" w:rsidRPr="004128C1" w:rsidRDefault="004128C1" w:rsidP="004128C1">
            <w:r w:rsidRPr="004128C1">
              <w:rPr>
                <w:rFonts w:hint="eastAsia"/>
              </w:rPr>
              <w:t>受付</w:t>
            </w:r>
          </w:p>
        </w:tc>
        <w:tc>
          <w:tcPr>
            <w:tcW w:w="876"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323232"/>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323232"/>
              <w:right w:val="single" w:sz="2" w:space="0" w:color="323232"/>
            </w:tcBorders>
            <w:shd w:val="solid" w:color="FFFFFF" w:fill="auto"/>
            <w:tcMar>
              <w:top w:w="23" w:type="dxa"/>
              <w:left w:w="28" w:type="dxa"/>
              <w:bottom w:w="23" w:type="dxa"/>
              <w:right w:w="28" w:type="dxa"/>
            </w:tcMar>
            <w:vAlign w:val="center"/>
          </w:tcPr>
          <w:p w:rsidR="004128C1" w:rsidRPr="004128C1" w:rsidRDefault="004128C1" w:rsidP="004128C1">
            <w:r w:rsidRPr="004128C1">
              <w:rPr>
                <w:rFonts w:hint="eastAsia"/>
              </w:rPr>
              <w:t>受付</w:t>
            </w:r>
          </w:p>
        </w:tc>
        <w:tc>
          <w:tcPr>
            <w:tcW w:w="876" w:type="dxa"/>
            <w:tcBorders>
              <w:top w:val="single" w:sz="6" w:space="0" w:color="323232"/>
              <w:left w:val="single" w:sz="2" w:space="0" w:color="323232"/>
              <w:bottom w:val="single" w:sz="4" w:space="0" w:color="000000"/>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000000"/>
              <w:right w:val="single" w:sz="6"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r>
      <w:tr w:rsidR="004128C1" w:rsidRPr="004128C1">
        <w:tblPrEx>
          <w:tblCellMar>
            <w:top w:w="0" w:type="dxa"/>
            <w:left w:w="0" w:type="dxa"/>
            <w:bottom w:w="0" w:type="dxa"/>
            <w:right w:w="0" w:type="dxa"/>
          </w:tblCellMar>
        </w:tblPrEx>
        <w:trPr>
          <w:trHeight w:val="340"/>
        </w:trPr>
        <w:tc>
          <w:tcPr>
            <w:tcW w:w="2297" w:type="dxa"/>
            <w:vMerge w:val="restart"/>
            <w:tcBorders>
              <w:top w:val="single" w:sz="5" w:space="0" w:color="FFFFFF"/>
              <w:left w:val="single" w:sz="6" w:space="0" w:color="000000"/>
              <w:bottom w:val="single" w:sz="5" w:space="0" w:color="FFFFFF"/>
              <w:right w:val="single" w:sz="4" w:space="0" w:color="FFFFFF"/>
            </w:tcBorders>
            <w:shd w:val="solid" w:color="B2B2B2" w:fill="auto"/>
            <w:tcMar>
              <w:top w:w="28" w:type="dxa"/>
              <w:left w:w="28" w:type="dxa"/>
              <w:bottom w:w="28" w:type="dxa"/>
              <w:right w:w="28" w:type="dxa"/>
            </w:tcMar>
            <w:vAlign w:val="center"/>
          </w:tcPr>
          <w:p w:rsidR="004128C1" w:rsidRPr="004128C1" w:rsidRDefault="004128C1" w:rsidP="004128C1">
            <w:r w:rsidRPr="004128C1">
              <w:rPr>
                <w:rFonts w:hint="eastAsia"/>
              </w:rPr>
              <w:t>燃やせるごみ（直接搬入）</w:t>
            </w:r>
          </w:p>
        </w:tc>
        <w:tc>
          <w:tcPr>
            <w:tcW w:w="7890" w:type="dxa"/>
            <w:gridSpan w:val="9"/>
            <w:tcBorders>
              <w:top w:val="single" w:sz="4" w:space="0" w:color="000000"/>
              <w:left w:val="single" w:sz="4" w:space="0" w:color="FFFFFF"/>
              <w:bottom w:val="single" w:sz="6" w:space="0" w:color="323232"/>
              <w:right w:val="single" w:sz="2" w:space="0" w:color="323232"/>
            </w:tcBorders>
            <w:shd w:val="solid" w:color="B2B2B2" w:fill="auto"/>
            <w:tcMar>
              <w:top w:w="23" w:type="dxa"/>
              <w:left w:w="28" w:type="dxa"/>
              <w:bottom w:w="23" w:type="dxa"/>
              <w:right w:w="28" w:type="dxa"/>
            </w:tcMar>
            <w:vAlign w:val="center"/>
          </w:tcPr>
          <w:p w:rsidR="004128C1" w:rsidRPr="004128C1" w:rsidRDefault="004128C1" w:rsidP="004128C1">
            <w:r w:rsidRPr="004128C1">
              <w:rPr>
                <w:rFonts w:hint="eastAsia"/>
              </w:rPr>
              <w:t>大崎広域中央クリーンセンター（</w:t>
            </w:r>
            <w:r w:rsidRPr="004128C1">
              <w:t>28-2386</w:t>
            </w:r>
            <w:r w:rsidRPr="004128C1">
              <w:rPr>
                <w:rFonts w:hint="eastAsia"/>
              </w:rPr>
              <w:t>）・大崎広域東部クリーンセンター（</w:t>
            </w:r>
            <w:r w:rsidRPr="004128C1">
              <w:t>43-2597</w:t>
            </w:r>
            <w:r w:rsidRPr="004128C1">
              <w:rPr>
                <w:rFonts w:hint="eastAsia"/>
              </w:rPr>
              <w:t>）</w:t>
            </w:r>
          </w:p>
          <w:p w:rsidR="004128C1" w:rsidRPr="004128C1" w:rsidRDefault="004128C1" w:rsidP="004128C1">
            <w:r w:rsidRPr="004128C1">
              <w:rPr>
                <w:rFonts w:hint="eastAsia"/>
              </w:rPr>
              <w:t>大崎広域西部玉造クリーンセンター（</w:t>
            </w:r>
            <w:r w:rsidRPr="004128C1">
              <w:t>78-2166</w:t>
            </w:r>
            <w:r w:rsidRPr="004128C1">
              <w:rPr>
                <w:rFonts w:hint="eastAsia"/>
              </w:rPr>
              <w:t>）</w:t>
            </w:r>
          </w:p>
        </w:tc>
      </w:tr>
      <w:tr w:rsidR="004128C1" w:rsidRPr="004128C1">
        <w:tblPrEx>
          <w:tblCellMar>
            <w:top w:w="0" w:type="dxa"/>
            <w:left w:w="0" w:type="dxa"/>
            <w:bottom w:w="0" w:type="dxa"/>
            <w:right w:w="0" w:type="dxa"/>
          </w:tblCellMar>
        </w:tblPrEx>
        <w:trPr>
          <w:trHeight w:val="283"/>
        </w:trPr>
        <w:tc>
          <w:tcPr>
            <w:tcW w:w="2297" w:type="dxa"/>
            <w:vMerge/>
            <w:tcBorders>
              <w:top w:val="single" w:sz="5" w:space="0" w:color="FFFFFF"/>
              <w:left w:val="single" w:sz="6" w:space="0" w:color="000000"/>
              <w:bottom w:val="single" w:sz="4" w:space="0" w:color="000000"/>
              <w:right w:val="single" w:sz="4" w:space="0" w:color="FFFFFF"/>
            </w:tcBorders>
          </w:tcPr>
          <w:p w:rsidR="004128C1" w:rsidRPr="004128C1" w:rsidRDefault="004128C1" w:rsidP="004128C1"/>
        </w:tc>
        <w:tc>
          <w:tcPr>
            <w:tcW w:w="876" w:type="dxa"/>
            <w:tcBorders>
              <w:top w:val="single" w:sz="6" w:space="0" w:color="323232"/>
              <w:left w:val="single" w:sz="4" w:space="0" w:color="FFFFFF"/>
              <w:bottom w:val="single" w:sz="4" w:space="0" w:color="000000"/>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000000"/>
              <w:right w:val="single" w:sz="2" w:space="0" w:color="323232"/>
            </w:tcBorders>
            <w:shd w:val="solid" w:color="FFFFFF" w:fill="auto"/>
            <w:tcMar>
              <w:top w:w="23" w:type="dxa"/>
              <w:left w:w="28" w:type="dxa"/>
              <w:bottom w:w="23" w:type="dxa"/>
              <w:right w:w="28" w:type="dxa"/>
            </w:tcMar>
            <w:vAlign w:val="center"/>
          </w:tcPr>
          <w:p w:rsidR="004128C1" w:rsidRPr="004128C1" w:rsidRDefault="004128C1" w:rsidP="004128C1">
            <w:r w:rsidRPr="004128C1">
              <w:rPr>
                <w:rFonts w:hint="eastAsia"/>
              </w:rPr>
              <w:t>受付</w:t>
            </w:r>
          </w:p>
        </w:tc>
        <w:tc>
          <w:tcPr>
            <w:tcW w:w="877" w:type="dxa"/>
            <w:tcBorders>
              <w:top w:val="single" w:sz="6" w:space="0" w:color="323232"/>
              <w:left w:val="single" w:sz="2" w:space="0" w:color="323232"/>
              <w:bottom w:val="single" w:sz="4" w:space="0" w:color="000000"/>
              <w:right w:val="single" w:sz="2" w:space="0" w:color="323232"/>
            </w:tcBorders>
            <w:shd w:val="solid" w:color="FFFFFF" w:fill="auto"/>
            <w:tcMar>
              <w:top w:w="23" w:type="dxa"/>
              <w:left w:w="28" w:type="dxa"/>
              <w:bottom w:w="23" w:type="dxa"/>
              <w:right w:w="28" w:type="dxa"/>
            </w:tcMar>
            <w:vAlign w:val="center"/>
          </w:tcPr>
          <w:p w:rsidR="004128C1" w:rsidRPr="004128C1" w:rsidRDefault="004128C1" w:rsidP="004128C1">
            <w:r w:rsidRPr="004128C1">
              <w:rPr>
                <w:rFonts w:hint="eastAsia"/>
              </w:rPr>
              <w:t>受付</w:t>
            </w:r>
          </w:p>
        </w:tc>
        <w:tc>
          <w:tcPr>
            <w:tcW w:w="876" w:type="dxa"/>
            <w:tcBorders>
              <w:top w:val="single" w:sz="6" w:space="0" w:color="323232"/>
              <w:left w:val="single" w:sz="2" w:space="0" w:color="323232"/>
              <w:bottom w:val="single" w:sz="4" w:space="0" w:color="000000"/>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000000"/>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000000"/>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000000"/>
              <w:right w:val="single" w:sz="2" w:space="0" w:color="323232"/>
            </w:tcBorders>
            <w:shd w:val="solid" w:color="FFFFFF" w:fill="auto"/>
            <w:tcMar>
              <w:top w:w="23" w:type="dxa"/>
              <w:left w:w="28" w:type="dxa"/>
              <w:bottom w:w="23" w:type="dxa"/>
              <w:right w:w="28" w:type="dxa"/>
            </w:tcMar>
            <w:vAlign w:val="center"/>
          </w:tcPr>
          <w:p w:rsidR="004128C1" w:rsidRPr="004128C1" w:rsidRDefault="004128C1" w:rsidP="004128C1">
            <w:r w:rsidRPr="004128C1">
              <w:rPr>
                <w:rFonts w:hint="eastAsia"/>
              </w:rPr>
              <w:t>受付</w:t>
            </w:r>
          </w:p>
        </w:tc>
        <w:tc>
          <w:tcPr>
            <w:tcW w:w="876" w:type="dxa"/>
            <w:tcBorders>
              <w:top w:val="single" w:sz="6" w:space="0" w:color="323232"/>
              <w:left w:val="single" w:sz="2" w:space="0" w:color="323232"/>
              <w:bottom w:val="single" w:sz="4" w:space="0" w:color="000000"/>
              <w:right w:val="single" w:sz="2"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c>
          <w:tcPr>
            <w:tcW w:w="877" w:type="dxa"/>
            <w:tcBorders>
              <w:top w:val="single" w:sz="6" w:space="0" w:color="323232"/>
              <w:left w:val="single" w:sz="2" w:space="0" w:color="323232"/>
              <w:bottom w:val="single" w:sz="4" w:space="0" w:color="000000"/>
              <w:right w:val="single" w:sz="6" w:space="0" w:color="323232"/>
            </w:tcBorders>
            <w:shd w:val="solid" w:color="FFCBFF" w:fill="auto"/>
            <w:tcMar>
              <w:top w:w="23" w:type="dxa"/>
              <w:left w:w="28" w:type="dxa"/>
              <w:bottom w:w="23" w:type="dxa"/>
              <w:right w:w="28" w:type="dxa"/>
            </w:tcMar>
            <w:vAlign w:val="center"/>
          </w:tcPr>
          <w:p w:rsidR="004128C1" w:rsidRPr="004128C1" w:rsidRDefault="004128C1" w:rsidP="004128C1">
            <w:r w:rsidRPr="004128C1">
              <w:rPr>
                <w:rFonts w:hint="eastAsia"/>
              </w:rPr>
              <w:t>休み</w:t>
            </w:r>
          </w:p>
        </w:tc>
      </w:tr>
    </w:tbl>
    <w:p w:rsidR="004128C1" w:rsidRPr="004128C1" w:rsidRDefault="004128C1" w:rsidP="004128C1">
      <w:r w:rsidRPr="004128C1">
        <w:rPr>
          <w:rFonts w:hint="eastAsia"/>
        </w:rPr>
        <w:t>※休業期間の出生・婚姻・死亡届などの戸籍届け出は、市役所西庁舎、各総合支所の守衛室で受け付けます。</w:t>
      </w:r>
      <w:r w:rsidRPr="004128C1">
        <w:t>1</w:t>
      </w:r>
      <w:r w:rsidRPr="004128C1">
        <w:rPr>
          <w:rFonts w:hint="eastAsia"/>
        </w:rPr>
        <w:t>月</w:t>
      </w:r>
      <w:r w:rsidRPr="004128C1">
        <w:t>5</w:t>
      </w:r>
      <w:r w:rsidRPr="004128C1">
        <w:rPr>
          <w:rFonts w:hint="eastAsia"/>
        </w:rPr>
        <w:t>日は、</w:t>
      </w:r>
      <w:r w:rsidRPr="004128C1">
        <w:t>8</w:t>
      </w:r>
      <w:r w:rsidRPr="004128C1">
        <w:rPr>
          <w:rFonts w:hint="eastAsia"/>
        </w:rPr>
        <w:t>時</w:t>
      </w:r>
      <w:r w:rsidRPr="004128C1">
        <w:t>30</w:t>
      </w:r>
      <w:r w:rsidRPr="004128C1">
        <w:rPr>
          <w:rFonts w:hint="eastAsia"/>
        </w:rPr>
        <w:t>分</w:t>
      </w:r>
    </w:p>
    <w:p w:rsidR="004128C1" w:rsidRPr="004128C1" w:rsidRDefault="004128C1" w:rsidP="004128C1">
      <w:r w:rsidRPr="004128C1">
        <w:rPr>
          <w:rFonts w:hint="eastAsia"/>
        </w:rPr>
        <w:t xml:space="preserve">　から</w:t>
      </w:r>
      <w:r w:rsidRPr="004128C1">
        <w:t>12</w:t>
      </w:r>
      <w:r w:rsidRPr="004128C1">
        <w:rPr>
          <w:rFonts w:hint="eastAsia"/>
        </w:rPr>
        <w:t>時</w:t>
      </w:r>
      <w:r w:rsidRPr="004128C1">
        <w:t>30</w:t>
      </w:r>
      <w:r w:rsidRPr="004128C1">
        <w:rPr>
          <w:rFonts w:hint="eastAsia"/>
        </w:rPr>
        <w:t>分まで市民課日曜窓口を行います。</w:t>
      </w:r>
    </w:p>
    <w:p w:rsidR="004128C1" w:rsidRPr="004128C1" w:rsidRDefault="004128C1" w:rsidP="004128C1">
      <w:r w:rsidRPr="004128C1">
        <w:rPr>
          <w:rFonts w:hint="eastAsia"/>
        </w:rPr>
        <w:t>※大掃除などで多量のごみが出た場合は、処理施設に直接搬入してください。受付時間は、</w:t>
      </w:r>
      <w:r w:rsidRPr="004128C1">
        <w:t>8</w:t>
      </w:r>
      <w:r w:rsidRPr="004128C1">
        <w:rPr>
          <w:rFonts w:hint="eastAsia"/>
        </w:rPr>
        <w:t>時</w:t>
      </w:r>
      <w:r w:rsidRPr="004128C1">
        <w:t>30</w:t>
      </w:r>
      <w:r w:rsidRPr="004128C1">
        <w:rPr>
          <w:rFonts w:hint="eastAsia"/>
        </w:rPr>
        <w:t>分～</w:t>
      </w:r>
      <w:r w:rsidRPr="004128C1">
        <w:t>12</w:t>
      </w:r>
      <w:r w:rsidRPr="004128C1">
        <w:rPr>
          <w:rFonts w:hint="eastAsia"/>
        </w:rPr>
        <w:t>時、</w:t>
      </w:r>
      <w:r w:rsidRPr="004128C1">
        <w:t>13</w:t>
      </w:r>
      <w:r w:rsidRPr="004128C1">
        <w:rPr>
          <w:rFonts w:hint="eastAsia"/>
        </w:rPr>
        <w:t>時～</w:t>
      </w:r>
      <w:r w:rsidRPr="004128C1">
        <w:t>16</w:t>
      </w:r>
      <w:r w:rsidRPr="004128C1">
        <w:rPr>
          <w:rFonts w:hint="eastAsia"/>
        </w:rPr>
        <w:t>時</w:t>
      </w:r>
      <w:r w:rsidRPr="004128C1">
        <w:t>30</w:t>
      </w:r>
      <w:r w:rsidRPr="004128C1">
        <w:rPr>
          <w:rFonts w:hint="eastAsia"/>
        </w:rPr>
        <w:t>分です。</w:t>
      </w:r>
    </w:p>
    <w:p w:rsidR="004128C1" w:rsidRDefault="004128C1">
      <w:pPr>
        <w:widowControl/>
        <w:jc w:val="left"/>
      </w:pPr>
      <w:r>
        <w:br w:type="page"/>
      </w:r>
    </w:p>
    <w:p w:rsidR="004128C1" w:rsidRDefault="004128C1" w:rsidP="00A42B1B">
      <w:pPr>
        <w:rPr>
          <w:rFonts w:hint="eastAsia"/>
        </w:rPr>
      </w:pPr>
      <w:bookmarkStart w:id="0" w:name="_GoBack"/>
      <w:bookmarkEnd w:id="0"/>
    </w:p>
    <w:p w:rsidR="004128C1" w:rsidRPr="004128C1" w:rsidRDefault="004128C1" w:rsidP="004128C1">
      <w:pPr>
        <w:autoSpaceDE w:val="0"/>
        <w:autoSpaceDN w:val="0"/>
        <w:adjustRightInd w:val="0"/>
        <w:spacing w:line="420" w:lineRule="auto"/>
        <w:textAlignment w:val="center"/>
        <w:rPr>
          <w:rFonts w:ascii="ＤＦＰ平成ゴシック体W5" w:eastAsia="ＤＦＰ平成ゴシック体W5" w:cs="ＤＦＰ平成ゴシック体W5"/>
          <w:color w:val="000000"/>
          <w:kern w:val="0"/>
          <w:sz w:val="27"/>
          <w:szCs w:val="27"/>
          <w:lang w:val="ja-JP"/>
        </w:rPr>
      </w:pPr>
      <w:r w:rsidRPr="004128C1">
        <w:rPr>
          <w:rFonts w:ascii="ＤＦＰ平成ゴシック体W5" w:eastAsia="ＤＦＰ平成ゴシック体W5" w:cs="ＤＦＰ平成ゴシック体W5" w:hint="eastAsia"/>
          <w:color w:val="B200B2"/>
          <w:kern w:val="0"/>
          <w:sz w:val="27"/>
          <w:szCs w:val="27"/>
          <w:lang w:val="ja-JP"/>
        </w:rPr>
        <w:t>■</w:t>
      </w:r>
      <w:r w:rsidRPr="004128C1">
        <w:rPr>
          <w:rFonts w:ascii="ＤＦＰ平成ゴシック体W5" w:eastAsia="ＤＦＰ平成ゴシック体W5" w:cs="ＤＦＰ平成ゴシック体W5" w:hint="eastAsia"/>
          <w:color w:val="000000"/>
          <w:kern w:val="0"/>
          <w:sz w:val="27"/>
          <w:szCs w:val="27"/>
          <w:lang w:val="ja-JP"/>
        </w:rPr>
        <w:t>市民バスなどの年末年始の運行</w:t>
      </w:r>
    </w:p>
    <w:p w:rsidR="004128C1" w:rsidRPr="004128C1" w:rsidRDefault="004128C1" w:rsidP="004128C1">
      <w:r w:rsidRPr="004128C1">
        <w:rPr>
          <w:rFonts w:hint="eastAsia"/>
        </w:rPr>
        <w:t>市民バスなどの年末年始の運行は下記のとおりです。詳しくは、ミヤコーバス古川営業所（</w:t>
      </w:r>
      <w:r w:rsidRPr="004128C1">
        <w:t>22-1781</w:t>
      </w:r>
      <w:r w:rsidRPr="004128C1">
        <w:rPr>
          <w:rFonts w:hint="eastAsia"/>
        </w:rPr>
        <w:t>）へお問い合わせください。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3241"/>
        <w:gridCol w:w="1160"/>
        <w:gridCol w:w="1160"/>
        <w:gridCol w:w="1160"/>
        <w:gridCol w:w="1160"/>
        <w:gridCol w:w="1160"/>
        <w:gridCol w:w="1160"/>
      </w:tblGrid>
      <w:tr w:rsidR="004128C1" w:rsidRPr="004128C1">
        <w:tblPrEx>
          <w:tblCellMar>
            <w:top w:w="0" w:type="dxa"/>
            <w:left w:w="0" w:type="dxa"/>
            <w:bottom w:w="0" w:type="dxa"/>
            <w:right w:w="0" w:type="dxa"/>
          </w:tblCellMar>
        </w:tblPrEx>
        <w:trPr>
          <w:trHeight w:val="255"/>
        </w:trPr>
        <w:tc>
          <w:tcPr>
            <w:tcW w:w="3241" w:type="dxa"/>
            <w:vMerge w:val="restart"/>
            <w:tcBorders>
              <w:top w:val="single" w:sz="2" w:space="0" w:color="000000"/>
              <w:left w:val="single" w:sz="6" w:space="0" w:color="000000"/>
              <w:bottom w:val="single" w:sz="5" w:space="0" w:color="FFFFFF"/>
              <w:right w:val="single" w:sz="4" w:space="0" w:color="FFFFFF"/>
            </w:tcBorders>
            <w:shd w:val="solid" w:color="000000" w:fill="auto"/>
            <w:tcMar>
              <w:top w:w="28" w:type="dxa"/>
              <w:left w:w="28" w:type="dxa"/>
              <w:bottom w:w="28" w:type="dxa"/>
              <w:right w:w="28" w:type="dxa"/>
            </w:tcMar>
            <w:vAlign w:val="center"/>
          </w:tcPr>
          <w:p w:rsidR="004128C1" w:rsidRPr="004128C1" w:rsidRDefault="004128C1" w:rsidP="004128C1">
            <w:r w:rsidRPr="004128C1">
              <w:rPr>
                <w:rFonts w:hint="eastAsia"/>
              </w:rPr>
              <w:t>路線名</w:t>
            </w:r>
          </w:p>
        </w:tc>
        <w:tc>
          <w:tcPr>
            <w:tcW w:w="3480" w:type="dxa"/>
            <w:gridSpan w:val="3"/>
            <w:tcBorders>
              <w:top w:val="single" w:sz="2" w:space="0" w:color="000000"/>
              <w:left w:val="single" w:sz="4" w:space="0" w:color="FFFFFF"/>
              <w:bottom w:val="single" w:sz="5" w:space="0" w:color="B2B2B2"/>
              <w:right w:val="single" w:sz="2" w:space="0" w:color="FFFFFF"/>
            </w:tcBorders>
            <w:shd w:val="solid" w:color="000000" w:fill="auto"/>
            <w:tcMar>
              <w:top w:w="28" w:type="dxa"/>
              <w:left w:w="28" w:type="dxa"/>
              <w:bottom w:w="28" w:type="dxa"/>
              <w:right w:w="28" w:type="dxa"/>
            </w:tcMar>
            <w:vAlign w:val="center"/>
          </w:tcPr>
          <w:p w:rsidR="004128C1" w:rsidRPr="004128C1" w:rsidRDefault="004128C1" w:rsidP="004128C1">
            <w:r w:rsidRPr="004128C1">
              <w:t>12</w:t>
            </w:r>
            <w:r w:rsidRPr="004128C1">
              <w:rPr>
                <w:rFonts w:hint="eastAsia"/>
              </w:rPr>
              <w:t>月</w:t>
            </w:r>
          </w:p>
        </w:tc>
        <w:tc>
          <w:tcPr>
            <w:tcW w:w="3480" w:type="dxa"/>
            <w:gridSpan w:val="3"/>
            <w:tcBorders>
              <w:top w:val="single" w:sz="2" w:space="0" w:color="000000"/>
              <w:left w:val="single" w:sz="2" w:space="0" w:color="FFFFFF"/>
              <w:bottom w:val="single" w:sz="5" w:space="0" w:color="B2B2B2"/>
              <w:right w:val="single" w:sz="2" w:space="0" w:color="FFFFFF"/>
            </w:tcBorders>
            <w:shd w:val="solid" w:color="000000" w:fill="auto"/>
            <w:tcMar>
              <w:top w:w="28" w:type="dxa"/>
              <w:left w:w="28" w:type="dxa"/>
              <w:bottom w:w="28" w:type="dxa"/>
              <w:right w:w="28" w:type="dxa"/>
            </w:tcMar>
            <w:vAlign w:val="center"/>
          </w:tcPr>
          <w:p w:rsidR="004128C1" w:rsidRPr="004128C1" w:rsidRDefault="004128C1" w:rsidP="004128C1">
            <w:r w:rsidRPr="004128C1">
              <w:t>1</w:t>
            </w:r>
            <w:r w:rsidRPr="004128C1">
              <w:rPr>
                <w:rFonts w:hint="eastAsia"/>
              </w:rPr>
              <w:t>月</w:t>
            </w:r>
          </w:p>
        </w:tc>
      </w:tr>
      <w:tr w:rsidR="004128C1" w:rsidRPr="004128C1">
        <w:tblPrEx>
          <w:tblCellMar>
            <w:top w:w="0" w:type="dxa"/>
            <w:left w:w="0" w:type="dxa"/>
            <w:bottom w:w="0" w:type="dxa"/>
            <w:right w:w="0" w:type="dxa"/>
          </w:tblCellMar>
        </w:tblPrEx>
        <w:trPr>
          <w:trHeight w:val="255"/>
        </w:trPr>
        <w:tc>
          <w:tcPr>
            <w:tcW w:w="3241" w:type="dxa"/>
            <w:vMerge/>
            <w:tcBorders>
              <w:top w:val="single" w:sz="5" w:space="0" w:color="FFFFFF"/>
              <w:left w:val="single" w:sz="6" w:space="0" w:color="000000"/>
              <w:bottom w:val="single" w:sz="5" w:space="0" w:color="FFFFFF"/>
              <w:right w:val="single" w:sz="4" w:space="0" w:color="FFFFFF"/>
            </w:tcBorders>
          </w:tcPr>
          <w:p w:rsidR="004128C1" w:rsidRPr="004128C1" w:rsidRDefault="004128C1" w:rsidP="004128C1"/>
        </w:tc>
        <w:tc>
          <w:tcPr>
            <w:tcW w:w="1160" w:type="dxa"/>
            <w:tcBorders>
              <w:top w:val="single" w:sz="5" w:space="0" w:color="B2B2B2"/>
              <w:left w:val="single" w:sz="4" w:space="0" w:color="FFFFFF"/>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29</w:t>
            </w:r>
            <w:r w:rsidRPr="004128C1">
              <w:rPr>
                <w:rFonts w:hint="eastAsia"/>
              </w:rPr>
              <w:t>日</w:t>
            </w:r>
          </w:p>
        </w:tc>
        <w:tc>
          <w:tcPr>
            <w:tcW w:w="1160"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30</w:t>
            </w:r>
            <w:r w:rsidRPr="004128C1">
              <w:rPr>
                <w:rFonts w:hint="eastAsia"/>
              </w:rPr>
              <w:t>日</w:t>
            </w:r>
          </w:p>
        </w:tc>
        <w:tc>
          <w:tcPr>
            <w:tcW w:w="1160"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31</w:t>
            </w:r>
            <w:r w:rsidRPr="004128C1">
              <w:rPr>
                <w:rFonts w:hint="eastAsia"/>
              </w:rPr>
              <w:t>日</w:t>
            </w:r>
          </w:p>
        </w:tc>
        <w:tc>
          <w:tcPr>
            <w:tcW w:w="1160"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1</w:t>
            </w:r>
            <w:r w:rsidRPr="004128C1">
              <w:rPr>
                <w:rFonts w:hint="eastAsia"/>
              </w:rPr>
              <w:t>日</w:t>
            </w:r>
          </w:p>
        </w:tc>
        <w:tc>
          <w:tcPr>
            <w:tcW w:w="1160" w:type="dxa"/>
            <w:tcBorders>
              <w:top w:val="single" w:sz="5" w:space="0" w:color="B2B2B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t>2</w:t>
            </w:r>
            <w:r w:rsidRPr="004128C1">
              <w:rPr>
                <w:rFonts w:hint="eastAsia"/>
              </w:rPr>
              <w:t>日</w:t>
            </w:r>
          </w:p>
        </w:tc>
        <w:tc>
          <w:tcPr>
            <w:tcW w:w="1160" w:type="dxa"/>
            <w:tcBorders>
              <w:top w:val="single" w:sz="5" w:space="0" w:color="B2B2B2"/>
              <w:left w:val="single" w:sz="2" w:space="0" w:color="323232"/>
              <w:bottom w:val="single" w:sz="4" w:space="0" w:color="323232"/>
              <w:right w:val="single" w:sz="6" w:space="0" w:color="323232"/>
            </w:tcBorders>
            <w:tcMar>
              <w:top w:w="28" w:type="dxa"/>
              <w:left w:w="28" w:type="dxa"/>
              <w:bottom w:w="28" w:type="dxa"/>
              <w:right w:w="28" w:type="dxa"/>
            </w:tcMar>
            <w:vAlign w:val="center"/>
          </w:tcPr>
          <w:p w:rsidR="004128C1" w:rsidRPr="004128C1" w:rsidRDefault="004128C1" w:rsidP="004128C1">
            <w:r w:rsidRPr="004128C1">
              <w:t>3</w:t>
            </w:r>
            <w:r w:rsidRPr="004128C1">
              <w:rPr>
                <w:rFonts w:hint="eastAsia"/>
              </w:rPr>
              <w:t>日</w:t>
            </w:r>
          </w:p>
        </w:tc>
      </w:tr>
      <w:tr w:rsidR="004128C1" w:rsidRPr="004128C1">
        <w:tblPrEx>
          <w:tblCellMar>
            <w:top w:w="0" w:type="dxa"/>
            <w:left w:w="0" w:type="dxa"/>
            <w:bottom w:w="0" w:type="dxa"/>
            <w:right w:w="0" w:type="dxa"/>
          </w:tblCellMar>
        </w:tblPrEx>
        <w:trPr>
          <w:trHeight w:val="318"/>
        </w:trPr>
        <w:tc>
          <w:tcPr>
            <w:tcW w:w="3241" w:type="dxa"/>
            <w:tcBorders>
              <w:top w:val="single" w:sz="5" w:space="0" w:color="FFFFFF"/>
              <w:left w:val="single" w:sz="6" w:space="0" w:color="000000"/>
              <w:bottom w:val="single" w:sz="5" w:space="0" w:color="FFFFFF"/>
              <w:right w:val="single" w:sz="4" w:space="0" w:color="FFFFFF"/>
            </w:tcBorders>
            <w:shd w:val="solid" w:color="B2B2B2" w:fill="auto"/>
            <w:tcMar>
              <w:top w:w="57" w:type="dxa"/>
              <w:left w:w="28" w:type="dxa"/>
              <w:bottom w:w="57" w:type="dxa"/>
              <w:right w:w="28" w:type="dxa"/>
            </w:tcMar>
            <w:vAlign w:val="center"/>
          </w:tcPr>
          <w:p w:rsidR="004128C1" w:rsidRPr="004128C1" w:rsidRDefault="004128C1" w:rsidP="004128C1">
            <w:r w:rsidRPr="004128C1">
              <w:rPr>
                <w:rFonts w:hint="eastAsia"/>
              </w:rPr>
              <w:t>鳴子線、大貫線、高倉線、清滝線、</w:t>
            </w:r>
          </w:p>
          <w:p w:rsidR="004128C1" w:rsidRPr="004128C1" w:rsidRDefault="004128C1" w:rsidP="004128C1">
            <w:r w:rsidRPr="004128C1">
              <w:rPr>
                <w:rFonts w:hint="eastAsia"/>
              </w:rPr>
              <w:t>宮沢・真山線、松山・鹿島台線、</w:t>
            </w:r>
          </w:p>
          <w:p w:rsidR="004128C1" w:rsidRPr="004128C1" w:rsidRDefault="004128C1" w:rsidP="004128C1">
            <w:r w:rsidRPr="004128C1">
              <w:rPr>
                <w:rFonts w:hint="eastAsia"/>
              </w:rPr>
              <w:t>三本木・大衡線、中心市街地循環便</w:t>
            </w:r>
          </w:p>
        </w:tc>
        <w:tc>
          <w:tcPr>
            <w:tcW w:w="1160" w:type="dxa"/>
            <w:tcBorders>
              <w:top w:val="single" w:sz="4" w:space="0" w:color="323232"/>
              <w:left w:val="single" w:sz="4" w:space="0" w:color="FFFFFF"/>
              <w:bottom w:val="single" w:sz="4" w:space="0" w:color="323232"/>
              <w:right w:val="single" w:sz="2" w:space="0" w:color="323232"/>
            </w:tcBorders>
            <w:shd w:val="solid" w:color="FFCBFF" w:fill="auto"/>
            <w:tcMar>
              <w:top w:w="40" w:type="dxa"/>
              <w:left w:w="28" w:type="dxa"/>
              <w:bottom w:w="40" w:type="dxa"/>
              <w:right w:w="28" w:type="dxa"/>
            </w:tcMar>
            <w:vAlign w:val="center"/>
          </w:tcPr>
          <w:p w:rsidR="004128C1" w:rsidRPr="004128C1" w:rsidRDefault="004128C1" w:rsidP="004128C1">
            <w:r w:rsidRPr="004128C1">
              <w:rPr>
                <w:rFonts w:hint="eastAsia"/>
              </w:rPr>
              <w:t>運休</w:t>
            </w:r>
          </w:p>
        </w:tc>
        <w:tc>
          <w:tcPr>
            <w:tcW w:w="116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128C1" w:rsidRPr="004128C1" w:rsidRDefault="004128C1" w:rsidP="004128C1">
            <w:r w:rsidRPr="004128C1">
              <w:rPr>
                <w:rFonts w:hint="eastAsia"/>
              </w:rPr>
              <w:t>運休</w:t>
            </w:r>
          </w:p>
        </w:tc>
        <w:tc>
          <w:tcPr>
            <w:tcW w:w="116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128C1" w:rsidRPr="004128C1" w:rsidRDefault="004128C1" w:rsidP="004128C1">
            <w:r w:rsidRPr="004128C1">
              <w:rPr>
                <w:rFonts w:hint="eastAsia"/>
              </w:rPr>
              <w:t>運休</w:t>
            </w:r>
          </w:p>
        </w:tc>
        <w:tc>
          <w:tcPr>
            <w:tcW w:w="116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128C1" w:rsidRPr="004128C1" w:rsidRDefault="004128C1" w:rsidP="004128C1">
            <w:r w:rsidRPr="004128C1">
              <w:rPr>
                <w:rFonts w:hint="eastAsia"/>
              </w:rPr>
              <w:t>運休</w:t>
            </w:r>
          </w:p>
        </w:tc>
        <w:tc>
          <w:tcPr>
            <w:tcW w:w="116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128C1" w:rsidRPr="004128C1" w:rsidRDefault="004128C1" w:rsidP="004128C1">
            <w:r w:rsidRPr="004128C1">
              <w:rPr>
                <w:rFonts w:hint="eastAsia"/>
              </w:rPr>
              <w:t>運休</w:t>
            </w:r>
          </w:p>
        </w:tc>
        <w:tc>
          <w:tcPr>
            <w:tcW w:w="1160" w:type="dxa"/>
            <w:tcBorders>
              <w:top w:val="single" w:sz="4" w:space="0" w:color="323232"/>
              <w:left w:val="single" w:sz="2" w:space="0" w:color="323232"/>
              <w:bottom w:val="single" w:sz="4" w:space="0" w:color="323232"/>
              <w:right w:val="single" w:sz="6" w:space="0" w:color="323232"/>
            </w:tcBorders>
            <w:shd w:val="solid" w:color="FFCBFF" w:fill="auto"/>
            <w:tcMar>
              <w:top w:w="28" w:type="dxa"/>
              <w:left w:w="28" w:type="dxa"/>
              <w:bottom w:w="28" w:type="dxa"/>
              <w:right w:w="28" w:type="dxa"/>
            </w:tcMar>
            <w:vAlign w:val="center"/>
          </w:tcPr>
          <w:p w:rsidR="004128C1" w:rsidRPr="004128C1" w:rsidRDefault="004128C1" w:rsidP="004128C1">
            <w:r w:rsidRPr="004128C1">
              <w:rPr>
                <w:rFonts w:hint="eastAsia"/>
              </w:rPr>
              <w:t>運休</w:t>
            </w:r>
          </w:p>
        </w:tc>
      </w:tr>
      <w:tr w:rsidR="004128C1" w:rsidRPr="004128C1">
        <w:tblPrEx>
          <w:tblCellMar>
            <w:top w:w="0" w:type="dxa"/>
            <w:left w:w="0" w:type="dxa"/>
            <w:bottom w:w="0" w:type="dxa"/>
            <w:right w:w="0" w:type="dxa"/>
          </w:tblCellMar>
        </w:tblPrEx>
        <w:trPr>
          <w:trHeight w:val="255"/>
        </w:trPr>
        <w:tc>
          <w:tcPr>
            <w:tcW w:w="3241" w:type="dxa"/>
            <w:tcBorders>
              <w:top w:val="single" w:sz="5" w:space="0" w:color="FFFFFF"/>
              <w:left w:val="single" w:sz="6" w:space="0" w:color="000000"/>
              <w:bottom w:val="single" w:sz="5" w:space="0" w:color="FFFFFF"/>
              <w:right w:val="single" w:sz="4" w:space="0" w:color="FFFFFF"/>
            </w:tcBorders>
            <w:shd w:val="solid" w:color="B2B2B2" w:fill="auto"/>
            <w:tcMar>
              <w:top w:w="28" w:type="dxa"/>
              <w:left w:w="28" w:type="dxa"/>
              <w:bottom w:w="28" w:type="dxa"/>
              <w:right w:w="28" w:type="dxa"/>
            </w:tcMar>
            <w:vAlign w:val="center"/>
          </w:tcPr>
          <w:p w:rsidR="004128C1" w:rsidRPr="004128C1" w:rsidRDefault="004128C1" w:rsidP="004128C1">
            <w:r w:rsidRPr="004128C1">
              <w:rPr>
                <w:rFonts w:hint="eastAsia"/>
              </w:rPr>
              <w:t>築館・古川線</w:t>
            </w:r>
          </w:p>
        </w:tc>
        <w:tc>
          <w:tcPr>
            <w:tcW w:w="1160" w:type="dxa"/>
            <w:tcBorders>
              <w:top w:val="single" w:sz="4" w:space="0" w:color="323232"/>
              <w:left w:val="single" w:sz="4" w:space="0" w:color="FFFFFF"/>
              <w:bottom w:val="single" w:sz="4" w:space="0" w:color="323232"/>
              <w:right w:val="single" w:sz="2" w:space="0" w:color="323232"/>
            </w:tcBorders>
            <w:shd w:val="solid" w:color="CBCBCB" w:fill="auto"/>
            <w:tcMar>
              <w:top w:w="40" w:type="dxa"/>
              <w:left w:w="28" w:type="dxa"/>
              <w:bottom w:w="40" w:type="dxa"/>
              <w:right w:w="28" w:type="dxa"/>
            </w:tcMar>
            <w:vAlign w:val="center"/>
          </w:tcPr>
          <w:p w:rsidR="004128C1" w:rsidRPr="004128C1" w:rsidRDefault="004128C1" w:rsidP="004128C1">
            <w:r w:rsidRPr="004128C1">
              <w:rPr>
                <w:rFonts w:hint="eastAsia"/>
              </w:rPr>
              <w:t>土・日</w:t>
            </w:r>
          </w:p>
          <w:p w:rsidR="004128C1" w:rsidRPr="004128C1" w:rsidRDefault="004128C1" w:rsidP="004128C1">
            <w:r w:rsidRPr="004128C1">
              <w:rPr>
                <w:rFonts w:hint="eastAsia"/>
              </w:rPr>
              <w:t>・祝運行</w:t>
            </w:r>
          </w:p>
        </w:tc>
        <w:tc>
          <w:tcPr>
            <w:tcW w:w="1160" w:type="dxa"/>
            <w:tcBorders>
              <w:top w:val="single" w:sz="4" w:space="0" w:color="32323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rPr>
                <w:rFonts w:hint="eastAsia"/>
              </w:rPr>
              <w:t>平日運行</w:t>
            </w:r>
          </w:p>
        </w:tc>
        <w:tc>
          <w:tcPr>
            <w:tcW w:w="1160" w:type="dxa"/>
            <w:tcBorders>
              <w:top w:val="single" w:sz="4" w:space="0" w:color="32323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rPr>
                <w:rFonts w:hint="eastAsia"/>
              </w:rPr>
              <w:t>平日運行</w:t>
            </w:r>
          </w:p>
        </w:tc>
        <w:tc>
          <w:tcPr>
            <w:tcW w:w="1160" w:type="dxa"/>
            <w:tcBorders>
              <w:top w:val="single" w:sz="4" w:space="0" w:color="323232"/>
              <w:left w:val="single" w:sz="2" w:space="0" w:color="323232"/>
              <w:bottom w:val="single" w:sz="4" w:space="0" w:color="323232"/>
              <w:right w:val="single" w:sz="2" w:space="0" w:color="323232"/>
            </w:tcBorders>
            <w:shd w:val="solid" w:color="FFCBFF" w:fill="auto"/>
            <w:tcMar>
              <w:top w:w="28" w:type="dxa"/>
              <w:left w:w="28" w:type="dxa"/>
              <w:bottom w:w="28" w:type="dxa"/>
              <w:right w:w="28" w:type="dxa"/>
            </w:tcMar>
            <w:vAlign w:val="center"/>
          </w:tcPr>
          <w:p w:rsidR="004128C1" w:rsidRPr="004128C1" w:rsidRDefault="004128C1" w:rsidP="004128C1">
            <w:r w:rsidRPr="004128C1">
              <w:rPr>
                <w:rFonts w:hint="eastAsia"/>
              </w:rPr>
              <w:t>運休</w:t>
            </w:r>
          </w:p>
        </w:tc>
        <w:tc>
          <w:tcPr>
            <w:tcW w:w="1160" w:type="dxa"/>
            <w:tcBorders>
              <w:top w:val="single" w:sz="4" w:space="0" w:color="323232"/>
              <w:left w:val="single" w:sz="2" w:space="0" w:color="323232"/>
              <w:bottom w:val="single" w:sz="4" w:space="0" w:color="323232"/>
              <w:right w:val="single" w:sz="2" w:space="0" w:color="323232"/>
            </w:tcBorders>
            <w:tcMar>
              <w:top w:w="28" w:type="dxa"/>
              <w:left w:w="28" w:type="dxa"/>
              <w:bottom w:w="28" w:type="dxa"/>
              <w:right w:w="28" w:type="dxa"/>
            </w:tcMar>
            <w:vAlign w:val="center"/>
          </w:tcPr>
          <w:p w:rsidR="004128C1" w:rsidRPr="004128C1" w:rsidRDefault="004128C1" w:rsidP="004128C1">
            <w:r w:rsidRPr="004128C1">
              <w:rPr>
                <w:rFonts w:hint="eastAsia"/>
              </w:rPr>
              <w:t>平日運行</w:t>
            </w:r>
          </w:p>
        </w:tc>
        <w:tc>
          <w:tcPr>
            <w:tcW w:w="1160" w:type="dxa"/>
            <w:tcBorders>
              <w:top w:val="single" w:sz="4" w:space="0" w:color="323232"/>
              <w:left w:val="single" w:sz="2" w:space="0" w:color="323232"/>
              <w:bottom w:val="single" w:sz="4" w:space="0" w:color="323232"/>
              <w:right w:val="single" w:sz="6" w:space="0" w:color="323232"/>
            </w:tcBorders>
            <w:tcMar>
              <w:top w:w="28" w:type="dxa"/>
              <w:left w:w="28" w:type="dxa"/>
              <w:bottom w:w="28" w:type="dxa"/>
              <w:right w:w="28" w:type="dxa"/>
            </w:tcMar>
            <w:vAlign w:val="center"/>
          </w:tcPr>
          <w:p w:rsidR="004128C1" w:rsidRPr="004128C1" w:rsidRDefault="004128C1" w:rsidP="004128C1">
            <w:r w:rsidRPr="004128C1">
              <w:rPr>
                <w:rFonts w:hint="eastAsia"/>
              </w:rPr>
              <w:t>平日運行</w:t>
            </w:r>
          </w:p>
        </w:tc>
      </w:tr>
      <w:tr w:rsidR="004128C1" w:rsidRPr="004128C1">
        <w:tblPrEx>
          <w:tblCellMar>
            <w:top w:w="0" w:type="dxa"/>
            <w:left w:w="0" w:type="dxa"/>
            <w:bottom w:w="0" w:type="dxa"/>
            <w:right w:w="0" w:type="dxa"/>
          </w:tblCellMar>
        </w:tblPrEx>
        <w:trPr>
          <w:trHeight w:val="255"/>
        </w:trPr>
        <w:tc>
          <w:tcPr>
            <w:tcW w:w="3241" w:type="dxa"/>
            <w:tcBorders>
              <w:top w:val="single" w:sz="5" w:space="0" w:color="FFFFFF"/>
              <w:left w:val="single" w:sz="6" w:space="0" w:color="000000"/>
              <w:bottom w:val="single" w:sz="4" w:space="0" w:color="323232"/>
              <w:right w:val="single" w:sz="4" w:space="0" w:color="FFFFFF"/>
            </w:tcBorders>
            <w:shd w:val="solid" w:color="B2B2B2" w:fill="auto"/>
            <w:tcMar>
              <w:top w:w="28" w:type="dxa"/>
              <w:left w:w="28" w:type="dxa"/>
              <w:bottom w:w="28" w:type="dxa"/>
              <w:right w:w="28" w:type="dxa"/>
            </w:tcMar>
            <w:vAlign w:val="center"/>
          </w:tcPr>
          <w:p w:rsidR="004128C1" w:rsidRPr="004128C1" w:rsidRDefault="004128C1" w:rsidP="004128C1">
            <w:r w:rsidRPr="004128C1">
              <w:rPr>
                <w:rFonts w:hint="eastAsia"/>
              </w:rPr>
              <w:t>色麻線、高速仙台・古川線、</w:t>
            </w:r>
          </w:p>
          <w:p w:rsidR="004128C1" w:rsidRPr="004128C1" w:rsidRDefault="004128C1" w:rsidP="004128C1">
            <w:r w:rsidRPr="004128C1">
              <w:rPr>
                <w:rFonts w:hint="eastAsia"/>
              </w:rPr>
              <w:t>高速仙台・加美線、高速仙台・鳴子線</w:t>
            </w:r>
          </w:p>
        </w:tc>
        <w:tc>
          <w:tcPr>
            <w:tcW w:w="1160" w:type="dxa"/>
            <w:tcBorders>
              <w:top w:val="single" w:sz="4" w:space="0" w:color="323232"/>
              <w:left w:val="single" w:sz="4" w:space="0" w:color="FFFFFF"/>
              <w:bottom w:val="single" w:sz="4" w:space="0" w:color="323232"/>
              <w:right w:val="single" w:sz="2" w:space="0" w:color="323232"/>
            </w:tcBorders>
            <w:shd w:val="solid" w:color="CBCBCB" w:fill="auto"/>
            <w:tcMar>
              <w:top w:w="40" w:type="dxa"/>
              <w:left w:w="28" w:type="dxa"/>
              <w:bottom w:w="40" w:type="dxa"/>
              <w:right w:w="28" w:type="dxa"/>
            </w:tcMar>
            <w:vAlign w:val="center"/>
          </w:tcPr>
          <w:p w:rsidR="004128C1" w:rsidRPr="004128C1" w:rsidRDefault="004128C1" w:rsidP="004128C1">
            <w:r w:rsidRPr="004128C1">
              <w:rPr>
                <w:rFonts w:hint="eastAsia"/>
              </w:rPr>
              <w:t>土・日</w:t>
            </w:r>
          </w:p>
          <w:p w:rsidR="004128C1" w:rsidRPr="004128C1" w:rsidRDefault="004128C1" w:rsidP="004128C1">
            <w:r w:rsidRPr="004128C1">
              <w:rPr>
                <w:rFonts w:hint="eastAsia"/>
              </w:rPr>
              <w:t>・祝運行</w:t>
            </w:r>
          </w:p>
        </w:tc>
        <w:tc>
          <w:tcPr>
            <w:tcW w:w="1160"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128C1" w:rsidRPr="004128C1" w:rsidRDefault="004128C1" w:rsidP="004128C1">
            <w:r w:rsidRPr="004128C1">
              <w:rPr>
                <w:rFonts w:hint="eastAsia"/>
              </w:rPr>
              <w:t>土・日</w:t>
            </w:r>
          </w:p>
          <w:p w:rsidR="004128C1" w:rsidRPr="004128C1" w:rsidRDefault="004128C1" w:rsidP="004128C1">
            <w:r w:rsidRPr="004128C1">
              <w:rPr>
                <w:rFonts w:hint="eastAsia"/>
              </w:rPr>
              <w:t>・祝運行</w:t>
            </w:r>
          </w:p>
        </w:tc>
        <w:tc>
          <w:tcPr>
            <w:tcW w:w="1160"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128C1" w:rsidRPr="004128C1" w:rsidRDefault="004128C1" w:rsidP="004128C1">
            <w:r w:rsidRPr="004128C1">
              <w:rPr>
                <w:rFonts w:hint="eastAsia"/>
              </w:rPr>
              <w:t>土・日</w:t>
            </w:r>
          </w:p>
          <w:p w:rsidR="004128C1" w:rsidRPr="004128C1" w:rsidRDefault="004128C1" w:rsidP="004128C1">
            <w:r w:rsidRPr="004128C1">
              <w:rPr>
                <w:rFonts w:hint="eastAsia"/>
              </w:rPr>
              <w:t>・祝運行</w:t>
            </w:r>
          </w:p>
        </w:tc>
        <w:tc>
          <w:tcPr>
            <w:tcW w:w="1160"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128C1" w:rsidRPr="004128C1" w:rsidRDefault="004128C1" w:rsidP="004128C1">
            <w:r w:rsidRPr="004128C1">
              <w:rPr>
                <w:rFonts w:hint="eastAsia"/>
              </w:rPr>
              <w:t>土・日</w:t>
            </w:r>
          </w:p>
          <w:p w:rsidR="004128C1" w:rsidRPr="004128C1" w:rsidRDefault="004128C1" w:rsidP="004128C1">
            <w:r w:rsidRPr="004128C1">
              <w:rPr>
                <w:rFonts w:hint="eastAsia"/>
              </w:rPr>
              <w:t>・祝運行</w:t>
            </w:r>
          </w:p>
        </w:tc>
        <w:tc>
          <w:tcPr>
            <w:tcW w:w="1160" w:type="dxa"/>
            <w:tcBorders>
              <w:top w:val="single" w:sz="4" w:space="0" w:color="323232"/>
              <w:left w:val="single" w:sz="2" w:space="0" w:color="323232"/>
              <w:bottom w:val="single" w:sz="4" w:space="0" w:color="323232"/>
              <w:right w:val="single" w:sz="2" w:space="0" w:color="323232"/>
            </w:tcBorders>
            <w:shd w:val="solid" w:color="CBCBCB" w:fill="auto"/>
            <w:tcMar>
              <w:top w:w="28" w:type="dxa"/>
              <w:left w:w="28" w:type="dxa"/>
              <w:bottom w:w="28" w:type="dxa"/>
              <w:right w:w="28" w:type="dxa"/>
            </w:tcMar>
            <w:vAlign w:val="center"/>
          </w:tcPr>
          <w:p w:rsidR="004128C1" w:rsidRPr="004128C1" w:rsidRDefault="004128C1" w:rsidP="004128C1">
            <w:r w:rsidRPr="004128C1">
              <w:rPr>
                <w:rFonts w:hint="eastAsia"/>
              </w:rPr>
              <w:t>土・日</w:t>
            </w:r>
          </w:p>
          <w:p w:rsidR="004128C1" w:rsidRPr="004128C1" w:rsidRDefault="004128C1" w:rsidP="004128C1">
            <w:r w:rsidRPr="004128C1">
              <w:rPr>
                <w:rFonts w:hint="eastAsia"/>
              </w:rPr>
              <w:t>・祝運行</w:t>
            </w:r>
          </w:p>
        </w:tc>
        <w:tc>
          <w:tcPr>
            <w:tcW w:w="1160" w:type="dxa"/>
            <w:tcBorders>
              <w:top w:val="single" w:sz="4" w:space="0" w:color="323232"/>
              <w:left w:val="single" w:sz="2" w:space="0" w:color="323232"/>
              <w:bottom w:val="single" w:sz="4" w:space="0" w:color="323232"/>
              <w:right w:val="single" w:sz="6" w:space="0" w:color="323232"/>
            </w:tcBorders>
            <w:shd w:val="solid" w:color="CBCBCB" w:fill="auto"/>
            <w:tcMar>
              <w:top w:w="28" w:type="dxa"/>
              <w:left w:w="28" w:type="dxa"/>
              <w:bottom w:w="28" w:type="dxa"/>
              <w:right w:w="28" w:type="dxa"/>
            </w:tcMar>
            <w:vAlign w:val="center"/>
          </w:tcPr>
          <w:p w:rsidR="004128C1" w:rsidRPr="004128C1" w:rsidRDefault="004128C1" w:rsidP="004128C1">
            <w:r w:rsidRPr="004128C1">
              <w:rPr>
                <w:rFonts w:hint="eastAsia"/>
              </w:rPr>
              <w:t>土・日</w:t>
            </w:r>
          </w:p>
          <w:p w:rsidR="004128C1" w:rsidRPr="004128C1" w:rsidRDefault="004128C1" w:rsidP="004128C1">
            <w:r w:rsidRPr="004128C1">
              <w:rPr>
                <w:rFonts w:hint="eastAsia"/>
              </w:rPr>
              <w:t>・祝運行</w:t>
            </w:r>
          </w:p>
        </w:tc>
      </w:tr>
    </w:tbl>
    <w:p w:rsidR="004128C1" w:rsidRPr="004128C1" w:rsidRDefault="004128C1" w:rsidP="004128C1">
      <w:r w:rsidRPr="004128C1">
        <w:rPr>
          <w:rFonts w:hint="eastAsia"/>
        </w:rPr>
        <w:t>※「平日運行」は、平日用の運行ダイヤで、「土・日・祝運行」は土・日・祝日用の運行ダイヤです。</w:t>
      </w:r>
    </w:p>
    <w:p w:rsidR="004128C1" w:rsidRPr="004128C1" w:rsidRDefault="004128C1" w:rsidP="00A42B1B"/>
    <w:sectPr w:rsidR="004128C1" w:rsidRPr="004128C1"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97A" w:rsidRDefault="0098397A" w:rsidP="00394AE1">
      <w:r>
        <w:separator/>
      </w:r>
    </w:p>
  </w:endnote>
  <w:endnote w:type="continuationSeparator" w:id="0">
    <w:p w:rsidR="0098397A" w:rsidRDefault="0098397A"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97A" w:rsidRDefault="0098397A" w:rsidP="00394AE1">
      <w:r>
        <w:separator/>
      </w:r>
    </w:p>
  </w:footnote>
  <w:footnote w:type="continuationSeparator" w:id="0">
    <w:p w:rsidR="0098397A" w:rsidRDefault="0098397A"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85573"/>
    <w:rsid w:val="001C1897"/>
    <w:rsid w:val="001C6878"/>
    <w:rsid w:val="001F683E"/>
    <w:rsid w:val="001F788F"/>
    <w:rsid w:val="002277D8"/>
    <w:rsid w:val="0027253A"/>
    <w:rsid w:val="002A466D"/>
    <w:rsid w:val="002C0E52"/>
    <w:rsid w:val="002F296F"/>
    <w:rsid w:val="00304393"/>
    <w:rsid w:val="00333579"/>
    <w:rsid w:val="00385688"/>
    <w:rsid w:val="00394AE1"/>
    <w:rsid w:val="004128C1"/>
    <w:rsid w:val="0043558D"/>
    <w:rsid w:val="00445E35"/>
    <w:rsid w:val="00460453"/>
    <w:rsid w:val="004D2141"/>
    <w:rsid w:val="00555D74"/>
    <w:rsid w:val="005A2F89"/>
    <w:rsid w:val="005B0A1F"/>
    <w:rsid w:val="00663FF3"/>
    <w:rsid w:val="006D2B2E"/>
    <w:rsid w:val="007578DB"/>
    <w:rsid w:val="007B0129"/>
    <w:rsid w:val="007C5083"/>
    <w:rsid w:val="007F22A5"/>
    <w:rsid w:val="00840559"/>
    <w:rsid w:val="00891D34"/>
    <w:rsid w:val="00892069"/>
    <w:rsid w:val="008D01E3"/>
    <w:rsid w:val="008D2DDB"/>
    <w:rsid w:val="008D4899"/>
    <w:rsid w:val="009174A2"/>
    <w:rsid w:val="0098397A"/>
    <w:rsid w:val="009E3181"/>
    <w:rsid w:val="009F0435"/>
    <w:rsid w:val="009F2D6A"/>
    <w:rsid w:val="00A3395F"/>
    <w:rsid w:val="00A42B1B"/>
    <w:rsid w:val="00AB037C"/>
    <w:rsid w:val="00AF4807"/>
    <w:rsid w:val="00B01549"/>
    <w:rsid w:val="00B50A88"/>
    <w:rsid w:val="00C45C80"/>
    <w:rsid w:val="00C96DE3"/>
    <w:rsid w:val="00CD6515"/>
    <w:rsid w:val="00D677DE"/>
    <w:rsid w:val="00D76DE3"/>
    <w:rsid w:val="00D95551"/>
    <w:rsid w:val="00DA224F"/>
    <w:rsid w:val="00E22A39"/>
    <w:rsid w:val="00E4770E"/>
    <w:rsid w:val="00E5713C"/>
    <w:rsid w:val="00E80B3E"/>
    <w:rsid w:val="00EA1085"/>
    <w:rsid w:val="00EB04CC"/>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5</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41</cp:revision>
  <dcterms:created xsi:type="dcterms:W3CDTF">2016-08-22T00:20:00Z</dcterms:created>
  <dcterms:modified xsi:type="dcterms:W3CDTF">2019-12-18T04:42:00Z</dcterms:modified>
</cp:coreProperties>
</file>