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CB" w:rsidRPr="00AD198A" w:rsidRDefault="00D451CB" w:rsidP="00D451CB">
      <w:pPr>
        <w:autoSpaceDE w:val="0"/>
        <w:autoSpaceDN w:val="0"/>
        <w:adjustRightInd w:val="0"/>
        <w:jc w:val="left"/>
        <w:rPr>
          <w:rFonts w:asciiTheme="minorEastAsia" w:hAnsiTheme="minorEastAsia" w:cs="DFHSGothic-W7-WINP-RKSJ-H" w:hint="eastAsia"/>
          <w:b/>
          <w:color w:val="5A5858"/>
          <w:kern w:val="0"/>
          <w:sz w:val="28"/>
          <w:szCs w:val="28"/>
        </w:rPr>
      </w:pPr>
      <w:r w:rsidRPr="00AD198A">
        <w:rPr>
          <w:rFonts w:asciiTheme="minorEastAsia" w:hAnsiTheme="minorEastAsia" w:cs="DFHSGothic-W7-WINP-RKSJ-H" w:hint="eastAsia"/>
          <w:b/>
          <w:kern w:val="0"/>
          <w:sz w:val="28"/>
          <w:szCs w:val="28"/>
        </w:rPr>
        <w:t>岩出山（</w:t>
      </w:r>
      <w:proofErr w:type="spellStart"/>
      <w:r w:rsidRPr="00AD198A">
        <w:rPr>
          <w:rFonts w:asciiTheme="minorEastAsia" w:hAnsiTheme="minorEastAsia" w:cs="DFHSGothic-W7-WINP-RKSJ-H"/>
          <w:b/>
          <w:kern w:val="0"/>
          <w:sz w:val="28"/>
          <w:szCs w:val="28"/>
        </w:rPr>
        <w:t>Iwadeyama</w:t>
      </w:r>
      <w:proofErr w:type="spellEnd"/>
      <w:r w:rsidRPr="00AD198A">
        <w:rPr>
          <w:rFonts w:asciiTheme="minorEastAsia" w:hAnsiTheme="minorEastAsia" w:cs="DFHSGothic-W7-WINP-RKSJ-H" w:hint="eastAsia"/>
          <w:b/>
          <w:kern w:val="0"/>
          <w:sz w:val="28"/>
          <w:szCs w:val="28"/>
        </w:rPr>
        <w:t>）</w:t>
      </w:r>
    </w:p>
    <w:p w:rsidR="00D451CB" w:rsidRPr="00AD198A" w:rsidRDefault="00D451CB" w:rsidP="00D451CB">
      <w:pPr>
        <w:autoSpaceDE w:val="0"/>
        <w:autoSpaceDN w:val="0"/>
        <w:adjustRightInd w:val="0"/>
        <w:jc w:val="left"/>
        <w:rPr>
          <w:rFonts w:asciiTheme="minorEastAsia" w:hAnsiTheme="minorEastAsia" w:cs="DFHSGothic-W7-WINP-RKSJ-H"/>
          <w:b/>
          <w:kern w:val="0"/>
          <w:szCs w:val="21"/>
        </w:rPr>
      </w:pPr>
      <w:r w:rsidRPr="00AD198A">
        <w:rPr>
          <w:rFonts w:asciiTheme="minorEastAsia" w:hAnsiTheme="minorEastAsia" w:cs="DFHSGothic-W7-WINP-RKSJ-H" w:hint="eastAsia"/>
          <w:b/>
          <w:kern w:val="0"/>
          <w:szCs w:val="21"/>
        </w:rPr>
        <w:t>感覚ミュージアム</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感覚ミュージアムは人間が持つ五感をテーマにした体験型の美術館で、今年で開館</w:t>
      </w:r>
      <w:r w:rsidRPr="00AD198A">
        <w:rPr>
          <w:rFonts w:asciiTheme="minorEastAsia" w:hAnsiTheme="minorEastAsia" w:cs="DFHSGothic-W3-WINP-RKSJ-H"/>
          <w:color w:val="000000"/>
          <w:kern w:val="0"/>
          <w:szCs w:val="21"/>
        </w:rPr>
        <w:t>20</w:t>
      </w:r>
      <w:r w:rsidRPr="00AD198A">
        <w:rPr>
          <w:rFonts w:asciiTheme="minorEastAsia" w:hAnsiTheme="minorEastAsia" w:cs="DFHSGothic-W3-WINP-RKSJ-H" w:hint="eastAsia"/>
          <w:color w:val="000000"/>
          <w:kern w:val="0"/>
          <w:szCs w:val="21"/>
        </w:rPr>
        <w:t>周年を迎えます。現在は新型コロナウイルス感染症の拡大防止策として入館時の検温や入館制限を実施するなどして、３密を避ける対策を講じて開館しています。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また、一部展示を中止している作品もありますが、見る・聞く・触れる・嗅ぐといった体験を通じて、想像力を高める、心が躍る作品がたくさんあります。</w:t>
      </w:r>
    </w:p>
    <w:p w:rsidR="00D451CB" w:rsidRPr="00AD198A" w:rsidRDefault="00D451CB" w:rsidP="00D451CB">
      <w:pPr>
        <w:autoSpaceDE w:val="0"/>
        <w:autoSpaceDN w:val="0"/>
        <w:adjustRightInd w:val="0"/>
        <w:jc w:val="left"/>
        <w:rPr>
          <w:rFonts w:asciiTheme="minorEastAsia" w:hAnsiTheme="minorEastAsia" w:cs="DFHSGothic-W3-WINP-RKSJ-H" w:hint="eastAsia"/>
          <w:color w:val="000000"/>
          <w:kern w:val="0"/>
          <w:szCs w:val="21"/>
        </w:rPr>
      </w:pPr>
      <w:r w:rsidRPr="00AD198A">
        <w:rPr>
          <w:rFonts w:asciiTheme="minorEastAsia" w:hAnsiTheme="minorEastAsia" w:cs="DFHSGothic-W3-WINP-RKSJ-H" w:hint="eastAsia"/>
          <w:color w:val="000000"/>
          <w:kern w:val="0"/>
          <w:szCs w:val="21"/>
        </w:rPr>
        <w:t xml:space="preserve">　館内のカフェではテイクアウトメニューもありますので、気軽にお立ち寄りください。</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休館日：毎週月曜日（祝日のときは翌日）、年末年始</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開館時間：午前</w:t>
      </w:r>
      <w:r w:rsidRPr="00AD198A">
        <w:rPr>
          <w:rFonts w:asciiTheme="minorEastAsia" w:hAnsiTheme="minorEastAsia" w:cs="DFHSGothic-W3-WINP-RKSJ-H"/>
          <w:color w:val="000000"/>
          <w:kern w:val="0"/>
          <w:szCs w:val="21"/>
        </w:rPr>
        <w:t>9</w:t>
      </w:r>
      <w:r w:rsidRPr="00AD198A">
        <w:rPr>
          <w:rFonts w:asciiTheme="minorEastAsia" w:hAnsiTheme="minorEastAsia" w:cs="DFHSGothic-W3-WINP-RKSJ-H" w:hint="eastAsia"/>
          <w:color w:val="000000"/>
          <w:kern w:val="0"/>
          <w:szCs w:val="21"/>
        </w:rPr>
        <w:t>時</w:t>
      </w:r>
      <w:r w:rsidRPr="00AD198A">
        <w:rPr>
          <w:rFonts w:asciiTheme="minorEastAsia" w:hAnsiTheme="minorEastAsia" w:cs="DFHSGothic-W3-WINP-RKSJ-H"/>
          <w:color w:val="000000"/>
          <w:kern w:val="0"/>
          <w:szCs w:val="21"/>
        </w:rPr>
        <w:t>30</w:t>
      </w:r>
      <w:r w:rsidRPr="00AD198A">
        <w:rPr>
          <w:rFonts w:asciiTheme="minorEastAsia" w:hAnsiTheme="minorEastAsia" w:cs="DFHSGothic-W3-WINP-RKSJ-H" w:hint="eastAsia"/>
          <w:color w:val="000000"/>
          <w:kern w:val="0"/>
          <w:szCs w:val="21"/>
        </w:rPr>
        <w:t>分から午後</w:t>
      </w:r>
      <w:r w:rsidRPr="00AD198A">
        <w:rPr>
          <w:rFonts w:asciiTheme="minorEastAsia" w:hAnsiTheme="minorEastAsia" w:cs="DFHSGothic-W3-WINP-RKSJ-H"/>
          <w:color w:val="000000"/>
          <w:kern w:val="0"/>
          <w:szCs w:val="21"/>
        </w:rPr>
        <w:t>0</w:t>
      </w:r>
      <w:r w:rsidRPr="00AD198A">
        <w:rPr>
          <w:rFonts w:asciiTheme="minorEastAsia" w:hAnsiTheme="minorEastAsia" w:cs="DFHSGothic-W3-WINP-RKSJ-H" w:hint="eastAsia"/>
          <w:color w:val="000000"/>
          <w:kern w:val="0"/>
          <w:szCs w:val="21"/>
        </w:rPr>
        <w:t>時</w:t>
      </w:r>
      <w:r w:rsidRPr="00AD198A">
        <w:rPr>
          <w:rFonts w:asciiTheme="minorEastAsia" w:hAnsiTheme="minorEastAsia" w:cs="DFHSGothic-W3-WINP-RKSJ-H"/>
          <w:color w:val="000000"/>
          <w:kern w:val="0"/>
          <w:szCs w:val="21"/>
        </w:rPr>
        <w:t>30</w:t>
      </w:r>
      <w:r w:rsidRPr="00AD198A">
        <w:rPr>
          <w:rFonts w:asciiTheme="minorEastAsia" w:hAnsiTheme="minorEastAsia" w:cs="DFHSGothic-W3-WINP-RKSJ-H" w:hint="eastAsia"/>
          <w:color w:val="000000"/>
          <w:kern w:val="0"/>
          <w:szCs w:val="21"/>
        </w:rPr>
        <w:t>分（最終入館正午）</w:t>
      </w:r>
    </w:p>
    <w:p w:rsidR="00D451CB" w:rsidRPr="00AD198A" w:rsidRDefault="00D451CB" w:rsidP="00AD198A">
      <w:pPr>
        <w:autoSpaceDE w:val="0"/>
        <w:autoSpaceDN w:val="0"/>
        <w:adjustRightInd w:val="0"/>
        <w:ind w:firstLineChars="600" w:firstLine="126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午後</w:t>
      </w:r>
      <w:r w:rsidRPr="00AD198A">
        <w:rPr>
          <w:rFonts w:asciiTheme="minorEastAsia" w:hAnsiTheme="minorEastAsia" w:cs="DFHSGothic-W3-WINP-RKSJ-H"/>
          <w:color w:val="000000"/>
          <w:kern w:val="0"/>
          <w:szCs w:val="21"/>
        </w:rPr>
        <w:t xml:space="preserve">1 </w:t>
      </w:r>
      <w:r w:rsidRPr="00AD198A">
        <w:rPr>
          <w:rFonts w:asciiTheme="minorEastAsia" w:hAnsiTheme="minorEastAsia" w:cs="DFHSGothic-W3-WINP-RKSJ-H" w:hint="eastAsia"/>
          <w:color w:val="000000"/>
          <w:kern w:val="0"/>
          <w:szCs w:val="21"/>
        </w:rPr>
        <w:t>時</w:t>
      </w:r>
      <w:r w:rsidRPr="00AD198A">
        <w:rPr>
          <w:rFonts w:asciiTheme="minorEastAsia" w:hAnsiTheme="minorEastAsia" w:cs="DFHSGothic-W3-WINP-RKSJ-H"/>
          <w:color w:val="000000"/>
          <w:kern w:val="0"/>
          <w:szCs w:val="21"/>
        </w:rPr>
        <w:t>30</w:t>
      </w:r>
      <w:r w:rsidRPr="00AD198A">
        <w:rPr>
          <w:rFonts w:asciiTheme="minorEastAsia" w:hAnsiTheme="minorEastAsia" w:cs="DFHSGothic-W3-WINP-RKSJ-H" w:hint="eastAsia"/>
          <w:color w:val="000000"/>
          <w:kern w:val="0"/>
          <w:szCs w:val="21"/>
        </w:rPr>
        <w:t>分から午後</w:t>
      </w:r>
      <w:r w:rsidRPr="00AD198A">
        <w:rPr>
          <w:rFonts w:asciiTheme="minorEastAsia" w:hAnsiTheme="minorEastAsia" w:cs="DFHSGothic-W3-WINP-RKSJ-H"/>
          <w:color w:val="000000"/>
          <w:kern w:val="0"/>
          <w:szCs w:val="21"/>
        </w:rPr>
        <w:t xml:space="preserve">4 </w:t>
      </w:r>
      <w:r w:rsidRPr="00AD198A">
        <w:rPr>
          <w:rFonts w:asciiTheme="minorEastAsia" w:hAnsiTheme="minorEastAsia" w:cs="DFHSGothic-W3-WINP-RKSJ-H" w:hint="eastAsia"/>
          <w:color w:val="000000"/>
          <w:kern w:val="0"/>
          <w:szCs w:val="21"/>
        </w:rPr>
        <w:t>時</w:t>
      </w:r>
      <w:r w:rsidRPr="00AD198A">
        <w:rPr>
          <w:rFonts w:asciiTheme="minorEastAsia" w:hAnsiTheme="minorEastAsia" w:cs="DFHSGothic-W3-WINP-RKSJ-H"/>
          <w:color w:val="000000"/>
          <w:kern w:val="0"/>
          <w:szCs w:val="21"/>
        </w:rPr>
        <w:t>30</w:t>
      </w:r>
      <w:r w:rsidRPr="00AD198A">
        <w:rPr>
          <w:rFonts w:asciiTheme="minorEastAsia" w:hAnsiTheme="minorEastAsia" w:cs="DFHSGothic-W3-WINP-RKSJ-H" w:hint="eastAsia"/>
          <w:color w:val="000000"/>
          <w:kern w:val="0"/>
          <w:szCs w:val="21"/>
        </w:rPr>
        <w:t>分（最終入館午後</w:t>
      </w:r>
      <w:r w:rsidRPr="00AD198A">
        <w:rPr>
          <w:rFonts w:asciiTheme="minorEastAsia" w:hAnsiTheme="minorEastAsia" w:cs="DFHSGothic-W3-WINP-RKSJ-H"/>
          <w:color w:val="000000"/>
          <w:kern w:val="0"/>
          <w:szCs w:val="21"/>
        </w:rPr>
        <w:t xml:space="preserve">4 </w:t>
      </w:r>
      <w:r w:rsidRPr="00AD198A">
        <w:rPr>
          <w:rFonts w:asciiTheme="minorEastAsia" w:hAnsiTheme="minorEastAsia" w:cs="DFHSGothic-W3-WINP-RKSJ-H" w:hint="eastAsia"/>
          <w:color w:val="000000"/>
          <w:kern w:val="0"/>
          <w:szCs w:val="21"/>
        </w:rPr>
        <w:t>時）</w:t>
      </w:r>
    </w:p>
    <w:p w:rsidR="00D451CB" w:rsidRPr="00AD198A" w:rsidRDefault="00D451CB" w:rsidP="00D451CB">
      <w:pPr>
        <w:autoSpaceDE w:val="0"/>
        <w:autoSpaceDN w:val="0"/>
        <w:adjustRightInd w:val="0"/>
        <w:jc w:val="left"/>
        <w:rPr>
          <w:rFonts w:asciiTheme="minorEastAsia" w:hAnsiTheme="minorEastAsia" w:cs="DFHSGothic-W3-WINP-RKSJ-H" w:hint="eastAsia"/>
          <w:color w:val="000000"/>
          <w:kern w:val="0"/>
          <w:szCs w:val="21"/>
        </w:rPr>
      </w:pPr>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旧有備館および庭園</w:t>
      </w:r>
    </w:p>
    <w:p w:rsidR="00D451CB" w:rsidRPr="00AD198A" w:rsidRDefault="00D451CB" w:rsidP="00AD198A">
      <w:pPr>
        <w:autoSpaceDE w:val="0"/>
        <w:autoSpaceDN w:val="0"/>
        <w:adjustRightInd w:val="0"/>
        <w:ind w:firstLineChars="100" w:firstLine="21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有備館は岩出山伊達家が開設した学問所です。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有備館と庭園は国の史跡及び名勝に指定されており、御改所からは庭園の四季折々の景色を楽しむことができます。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B7B7B"/>
          <w:kern w:val="0"/>
          <w:szCs w:val="21"/>
        </w:rPr>
        <w:t>▶</w:t>
      </w:r>
      <w:r w:rsidRPr="00AD198A">
        <w:rPr>
          <w:rFonts w:asciiTheme="minorEastAsia" w:hAnsiTheme="minorEastAsia" w:cs="MinionPro-Regular"/>
          <w:color w:val="7B7B7B"/>
          <w:kern w:val="0"/>
          <w:szCs w:val="21"/>
        </w:rPr>
        <w:t xml:space="preserve"> </w:t>
      </w:r>
      <w:r w:rsidRPr="00AD198A">
        <w:rPr>
          <w:rFonts w:asciiTheme="minorEastAsia" w:hAnsiTheme="minorEastAsia" w:cs="DFHSGothic-W3-WINP-RKSJ-H" w:hint="eastAsia"/>
          <w:color w:val="000000"/>
          <w:kern w:val="0"/>
          <w:szCs w:val="21"/>
        </w:rPr>
        <w:t>休館日：毎週月曜日（祝日のときは翌日）、年末年始</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開館時間：午前９時から午後５時（最終入館午後４時</w:t>
      </w:r>
      <w:r w:rsidRPr="00AD198A">
        <w:rPr>
          <w:rFonts w:asciiTheme="minorEastAsia" w:hAnsiTheme="minorEastAsia" w:cs="DFHSGothic-W3-WINP-RKSJ-H"/>
          <w:color w:val="000000"/>
          <w:kern w:val="0"/>
          <w:szCs w:val="21"/>
        </w:rPr>
        <w:t>30</w:t>
      </w:r>
      <w:r w:rsidRPr="00AD198A">
        <w:rPr>
          <w:rFonts w:asciiTheme="minorEastAsia" w:hAnsiTheme="minorEastAsia" w:cs="DFHSGothic-W3-WINP-RKSJ-H" w:hint="eastAsia"/>
          <w:color w:val="000000"/>
          <w:kern w:val="0"/>
          <w:szCs w:val="21"/>
        </w:rPr>
        <w:t>分）</w:t>
      </w:r>
    </w:p>
    <w:p w:rsidR="00D451CB" w:rsidRPr="00AD198A" w:rsidRDefault="00D451CB" w:rsidP="00D451CB">
      <w:pPr>
        <w:autoSpaceDE w:val="0"/>
        <w:autoSpaceDN w:val="0"/>
        <w:adjustRightInd w:val="0"/>
        <w:jc w:val="left"/>
        <w:rPr>
          <w:rFonts w:asciiTheme="minorEastAsia" w:hAnsiTheme="minorEastAsia" w:cs="DFHSGothic-W3-WINP-RKSJ-H" w:hint="eastAsia"/>
          <w:color w:val="000000"/>
          <w:kern w:val="0"/>
          <w:szCs w:val="21"/>
        </w:rPr>
      </w:pPr>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しの竹細工「竹工芸館」</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三百年以上作り続けられてきた伝統的な工芸品です。柔軟で弾力がある「しの竹」の特徴を生かし、ざるや、かごなどのさまざまな製品があります。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休館日：毎週水曜日、年末年始</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開館時間：午前９時から午後</w:t>
      </w:r>
      <w:r w:rsidRPr="00AD198A">
        <w:rPr>
          <w:rFonts w:asciiTheme="minorEastAsia" w:hAnsiTheme="minorEastAsia" w:cs="DFHSGothic-W3-WINP-RKSJ-H"/>
          <w:color w:val="000000"/>
          <w:kern w:val="0"/>
          <w:szCs w:val="21"/>
        </w:rPr>
        <w:t>5</w:t>
      </w:r>
      <w:r w:rsidRPr="00AD198A">
        <w:rPr>
          <w:rFonts w:asciiTheme="minorEastAsia" w:hAnsiTheme="minorEastAsia" w:cs="DFHSGothic-W3-WINP-RKSJ-H" w:hint="eastAsia"/>
          <w:color w:val="000000"/>
          <w:kern w:val="0"/>
          <w:szCs w:val="21"/>
        </w:rPr>
        <w:t>時</w:t>
      </w:r>
    </w:p>
    <w:p w:rsidR="00D451CB" w:rsidRPr="00AD198A" w:rsidRDefault="00D451CB" w:rsidP="00D451CB">
      <w:pPr>
        <w:autoSpaceDE w:val="0"/>
        <w:autoSpaceDN w:val="0"/>
        <w:adjustRightInd w:val="0"/>
        <w:jc w:val="left"/>
        <w:rPr>
          <w:rFonts w:asciiTheme="minorEastAsia" w:hAnsiTheme="minorEastAsia" w:cs="DFHSGothic-W3-WINP-RKSJ-H" w:hint="eastAsia"/>
          <w:color w:val="727172"/>
          <w:kern w:val="0"/>
          <w:szCs w:val="21"/>
        </w:rPr>
      </w:pPr>
    </w:p>
    <w:p w:rsidR="00D451CB" w:rsidRPr="00AD198A" w:rsidRDefault="00D451CB" w:rsidP="00D451CB">
      <w:pPr>
        <w:autoSpaceDE w:val="0"/>
        <w:autoSpaceDN w:val="0"/>
        <w:adjustRightInd w:val="0"/>
        <w:jc w:val="left"/>
        <w:rPr>
          <w:rFonts w:asciiTheme="minorEastAsia" w:hAnsiTheme="minorEastAsia" w:cs="DFHSGothic-W7-WINP-RKSJ-H" w:hint="eastAsia"/>
          <w:b/>
          <w:color w:val="5A5858"/>
          <w:kern w:val="0"/>
          <w:sz w:val="28"/>
          <w:szCs w:val="28"/>
        </w:rPr>
      </w:pPr>
      <w:r w:rsidRPr="00AD198A">
        <w:rPr>
          <w:rFonts w:asciiTheme="minorEastAsia" w:hAnsiTheme="minorEastAsia" w:cs="DFHSGothic-W7-WINP-RKSJ-H" w:hint="eastAsia"/>
          <w:b/>
          <w:kern w:val="0"/>
          <w:sz w:val="28"/>
          <w:szCs w:val="28"/>
        </w:rPr>
        <w:t>鳴子温泉（</w:t>
      </w:r>
      <w:proofErr w:type="spellStart"/>
      <w:r w:rsidRPr="00AD198A">
        <w:rPr>
          <w:rFonts w:asciiTheme="minorEastAsia" w:hAnsiTheme="minorEastAsia" w:cs="DFHSGothic-W7-WINP-RKSJ-H"/>
          <w:b/>
          <w:kern w:val="0"/>
          <w:sz w:val="28"/>
          <w:szCs w:val="28"/>
        </w:rPr>
        <w:t>Naruko</w:t>
      </w:r>
      <w:proofErr w:type="spellEnd"/>
      <w:r w:rsidRPr="00AD198A">
        <w:rPr>
          <w:rFonts w:asciiTheme="minorEastAsia" w:hAnsiTheme="minorEastAsia" w:cs="DFHSGothic-W7-WINP-RKSJ-H" w:hint="eastAsia"/>
          <w:b/>
          <w:kern w:val="0"/>
          <w:sz w:val="28"/>
          <w:szCs w:val="28"/>
        </w:rPr>
        <w:t>）</w:t>
      </w:r>
      <w:r w:rsidRPr="00AD198A">
        <w:rPr>
          <w:rFonts w:asciiTheme="minorEastAsia" w:hAnsiTheme="minorEastAsia" w:cs="DFHSGothic-W7-WINP-RKSJ-H"/>
          <w:b/>
          <w:color w:val="5A5858"/>
          <w:kern w:val="0"/>
          <w:sz w:val="28"/>
          <w:szCs w:val="28"/>
        </w:rPr>
        <w:t xml:space="preserve"> </w:t>
      </w:r>
      <w:bookmarkStart w:id="0" w:name="_GoBack"/>
      <w:bookmarkEnd w:id="0"/>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鳴子・早稲田桟敷湯</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昭和</w:t>
      </w:r>
      <w:r w:rsidRPr="00AD198A">
        <w:rPr>
          <w:rFonts w:asciiTheme="minorEastAsia" w:hAnsiTheme="minorEastAsia" w:cs="DFHSGothic-W3-WINP-RKSJ-H"/>
          <w:color w:val="000000"/>
          <w:kern w:val="0"/>
          <w:szCs w:val="21"/>
        </w:rPr>
        <w:t>23</w:t>
      </w:r>
      <w:r w:rsidRPr="00AD198A">
        <w:rPr>
          <w:rFonts w:asciiTheme="minorEastAsia" w:hAnsiTheme="minorEastAsia" w:cs="DFHSGothic-W3-WINP-RKSJ-H" w:hint="eastAsia"/>
          <w:color w:val="000000"/>
          <w:kern w:val="0"/>
          <w:szCs w:val="21"/>
        </w:rPr>
        <w:t>年に、早稲田大学の大学生が掘り当てた温泉で、当時は早稲田湯と呼ばれ、平成</w:t>
      </w:r>
      <w:r w:rsidRPr="00AD198A">
        <w:rPr>
          <w:rFonts w:asciiTheme="minorEastAsia" w:hAnsiTheme="minorEastAsia" w:cs="DFHSGothic-W3-WINP-RKSJ-H"/>
          <w:color w:val="000000"/>
          <w:kern w:val="0"/>
          <w:szCs w:val="21"/>
        </w:rPr>
        <w:t>10</w:t>
      </w:r>
      <w:r w:rsidRPr="00AD198A">
        <w:rPr>
          <w:rFonts w:asciiTheme="minorEastAsia" w:hAnsiTheme="minorEastAsia" w:cs="DFHSGothic-W3-WINP-RKSJ-H" w:hint="eastAsia"/>
          <w:color w:val="000000"/>
          <w:kern w:val="0"/>
          <w:szCs w:val="21"/>
        </w:rPr>
        <w:t>年には、元早稲田大学石山研究室設計のもと、現在の早稲田桟敷湯に生まれ変わりました。クリーム色のモダンな建物で、湯上り後は休憩室を利用することもでき、湯の泉質はもちろんのこと、大変好評をいただいています。</w:t>
      </w:r>
    </w:p>
    <w:p w:rsidR="00AD198A" w:rsidRPr="00AD198A" w:rsidRDefault="00D451CB" w:rsidP="00AD198A">
      <w:pPr>
        <w:autoSpaceDE w:val="0"/>
        <w:autoSpaceDN w:val="0"/>
        <w:adjustRightInd w:val="0"/>
        <w:ind w:firstLineChars="100" w:firstLine="210"/>
        <w:jc w:val="left"/>
        <w:rPr>
          <w:rFonts w:asciiTheme="minorEastAsia" w:hAnsiTheme="minorEastAsia" w:cs="DFHSGothic-W3-WINP-RKSJ-H" w:hint="eastAsia"/>
          <w:color w:val="000000"/>
          <w:kern w:val="0"/>
          <w:szCs w:val="21"/>
        </w:rPr>
      </w:pPr>
      <w:r w:rsidRPr="00AD198A">
        <w:rPr>
          <w:rFonts w:asciiTheme="minorEastAsia" w:hAnsiTheme="minorEastAsia" w:cs="DFHSGothic-W3-WINP-RKSJ-H" w:hint="eastAsia"/>
          <w:color w:val="000000"/>
          <w:kern w:val="0"/>
          <w:szCs w:val="21"/>
        </w:rPr>
        <w:t>温泉に入り、ほっと一息ついてみませんか。</w:t>
      </w:r>
    </w:p>
    <w:p w:rsidR="00D451CB" w:rsidRPr="00AD198A" w:rsidRDefault="00D451CB" w:rsidP="00D451CB">
      <w:pPr>
        <w:autoSpaceDE w:val="0"/>
        <w:autoSpaceDN w:val="0"/>
        <w:adjustRightInd w:val="0"/>
        <w:jc w:val="left"/>
        <w:rPr>
          <w:rFonts w:asciiTheme="minorEastAsia" w:hAnsiTheme="minorEastAsia" w:cs="DFHSGothic-W3-WINP-RKSJ-H"/>
          <w:color w:val="00A1EA"/>
          <w:kern w:val="0"/>
          <w:szCs w:val="21"/>
        </w:rPr>
      </w:pPr>
      <w:r w:rsidRPr="00AD198A">
        <w:rPr>
          <w:rFonts w:asciiTheme="minorEastAsia" w:hAnsiTheme="minorEastAsia" w:cs="DFHSGothic-W3-WINP-RKSJ-H" w:hint="eastAsia"/>
          <w:kern w:val="0"/>
          <w:szCs w:val="21"/>
        </w:rPr>
        <w:t>新型コロナウイルス感染症拡大防止のためご協力ください。</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館内においてはマスク着用をお願いします。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00AD198A">
        <w:rPr>
          <w:rFonts w:asciiTheme="minorEastAsia" w:hAnsiTheme="minorEastAsia" w:cs="DFHSGothic-W3-WINP-RKSJ-H" w:hint="eastAsia"/>
          <w:color w:val="000000"/>
          <w:kern w:val="0"/>
          <w:szCs w:val="21"/>
        </w:rPr>
        <w:t>「密集」</w:t>
      </w:r>
      <w:r w:rsidR="00B8793A">
        <w:rPr>
          <w:rFonts w:asciiTheme="minorEastAsia" w:hAnsiTheme="minorEastAsia" w:cs="DFHSGothic-W3-WINP-RKSJ-H" w:hint="eastAsia"/>
          <w:color w:val="000000"/>
          <w:kern w:val="0"/>
          <w:szCs w:val="21"/>
        </w:rPr>
        <w:t>、</w:t>
      </w:r>
      <w:r w:rsidR="00AD198A">
        <w:rPr>
          <w:rFonts w:asciiTheme="minorEastAsia" w:hAnsiTheme="minorEastAsia" w:cs="DFHSGothic-W3-WINP-RKSJ-H" w:hint="eastAsia"/>
          <w:color w:val="000000"/>
          <w:kern w:val="0"/>
          <w:szCs w:val="21"/>
        </w:rPr>
        <w:t>「</w:t>
      </w:r>
      <w:r w:rsidRPr="00AD198A">
        <w:rPr>
          <w:rFonts w:asciiTheme="minorEastAsia" w:hAnsiTheme="minorEastAsia" w:cs="DFHSGothic-W3-WINP-RKSJ-H" w:hint="eastAsia"/>
          <w:color w:val="000000"/>
          <w:kern w:val="0"/>
          <w:szCs w:val="21"/>
        </w:rPr>
        <w:t>密接」を防ぐため、混雑時には、入場制限を行うこともあります。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アルコール消毒液を設置していますので、手指の消毒をお願いします。</w:t>
      </w:r>
    </w:p>
    <w:p w:rsidR="00D451CB" w:rsidRPr="00AD198A" w:rsidRDefault="00D451CB" w:rsidP="00D451CB">
      <w:pPr>
        <w:autoSpaceDE w:val="0"/>
        <w:autoSpaceDN w:val="0"/>
        <w:adjustRightInd w:val="0"/>
        <w:jc w:val="left"/>
        <w:rPr>
          <w:rFonts w:asciiTheme="minorEastAsia" w:hAnsiTheme="minorEastAsia" w:cs="DFHSGothic-W7-WINP-RKSJ-H" w:hint="eastAsia"/>
          <w:color w:val="00A1EA"/>
          <w:kern w:val="0"/>
          <w:szCs w:val="21"/>
        </w:rPr>
      </w:pPr>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潟沼</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噴火によってできた国内有数の強酸性のカルデラ湖です。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ボートや遊歩道があり、自然散策も楽しめます。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天気や季節によって、エメラルドグリーンなどさまざまな色に変化する湖面は、幻想的な雰囲気です。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 w:val="18"/>
          <w:szCs w:val="18"/>
        </w:rPr>
      </w:pPr>
      <w:r w:rsidRPr="00AD198A">
        <w:rPr>
          <w:rFonts w:asciiTheme="minorEastAsia" w:hAnsiTheme="minorEastAsia" w:cs="DFHSGothic-W3-WINP-RKSJ-H" w:hint="eastAsia"/>
          <w:color w:val="000000"/>
          <w:kern w:val="0"/>
          <w:szCs w:val="21"/>
        </w:rPr>
        <w:t>※</w:t>
      </w:r>
      <w:r w:rsidRPr="00AD198A">
        <w:rPr>
          <w:rFonts w:asciiTheme="minorEastAsia" w:hAnsiTheme="minorEastAsia" w:cs="DFHSGothic-W3-WINP-RKSJ-H"/>
          <w:color w:val="000000"/>
          <w:kern w:val="0"/>
          <w:szCs w:val="21"/>
        </w:rPr>
        <w:t>11</w:t>
      </w:r>
      <w:r w:rsidRPr="00AD198A">
        <w:rPr>
          <w:rFonts w:asciiTheme="minorEastAsia" w:hAnsiTheme="minorEastAsia" w:cs="DFHSGothic-W3-WINP-RKSJ-H" w:hint="eastAsia"/>
          <w:color w:val="000000"/>
          <w:kern w:val="0"/>
          <w:szCs w:val="21"/>
        </w:rPr>
        <w:t>月下旬から</w:t>
      </w:r>
      <w:r w:rsidRPr="00AD198A">
        <w:rPr>
          <w:rFonts w:asciiTheme="minorEastAsia" w:hAnsiTheme="minorEastAsia" w:cs="DFHSGothic-W3-WINP-RKSJ-H"/>
          <w:color w:val="000000"/>
          <w:kern w:val="0"/>
          <w:szCs w:val="21"/>
        </w:rPr>
        <w:t>4</w:t>
      </w:r>
      <w:r w:rsidRPr="00AD198A">
        <w:rPr>
          <w:rFonts w:asciiTheme="minorEastAsia" w:hAnsiTheme="minorEastAsia" w:cs="DFHSGothic-W3-WINP-RKSJ-H" w:hint="eastAsia"/>
          <w:color w:val="000000"/>
          <w:kern w:val="0"/>
          <w:szCs w:val="21"/>
        </w:rPr>
        <w:t>月下旬までの期間は冬期閉鎖となります。</w:t>
      </w:r>
    </w:p>
    <w:p w:rsidR="00D451CB" w:rsidRPr="00AD198A" w:rsidRDefault="00D451CB" w:rsidP="00D451CB">
      <w:pPr>
        <w:autoSpaceDE w:val="0"/>
        <w:autoSpaceDN w:val="0"/>
        <w:adjustRightInd w:val="0"/>
        <w:jc w:val="left"/>
        <w:rPr>
          <w:rFonts w:asciiTheme="minorEastAsia" w:hAnsiTheme="minorEastAsia" w:cs="DFHSGothic-W7-WINP-RKSJ-H"/>
          <w:b/>
          <w:color w:val="5A5858"/>
          <w:kern w:val="0"/>
          <w:sz w:val="28"/>
          <w:szCs w:val="28"/>
        </w:rPr>
      </w:pPr>
      <w:r w:rsidRPr="00AD198A">
        <w:rPr>
          <w:rFonts w:asciiTheme="minorEastAsia" w:hAnsiTheme="minorEastAsia" w:cs="DFHSGothic-W7-WINP-RKSJ-H" w:hint="eastAsia"/>
          <w:b/>
          <w:kern w:val="0"/>
          <w:sz w:val="28"/>
          <w:szCs w:val="28"/>
        </w:rPr>
        <w:lastRenderedPageBreak/>
        <w:t>田　尻</w:t>
      </w:r>
      <w:r w:rsidR="00AD198A" w:rsidRPr="00AD198A">
        <w:rPr>
          <w:rFonts w:asciiTheme="minorEastAsia" w:hAnsiTheme="minorEastAsia" w:cs="DFHSGothic-W7-WINP-RKSJ-H" w:hint="eastAsia"/>
          <w:b/>
          <w:kern w:val="0"/>
          <w:sz w:val="28"/>
          <w:szCs w:val="28"/>
        </w:rPr>
        <w:t>（</w:t>
      </w:r>
      <w:proofErr w:type="spellStart"/>
      <w:r w:rsidRPr="00AD198A">
        <w:rPr>
          <w:rFonts w:asciiTheme="minorEastAsia" w:hAnsiTheme="minorEastAsia" w:cs="DFHSGothic-W7-WINP-RKSJ-H"/>
          <w:b/>
          <w:kern w:val="0"/>
          <w:sz w:val="28"/>
          <w:szCs w:val="28"/>
        </w:rPr>
        <w:t>Tajiri</w:t>
      </w:r>
      <w:proofErr w:type="spellEnd"/>
      <w:r w:rsidR="00AD198A" w:rsidRPr="00AD198A">
        <w:rPr>
          <w:rFonts w:asciiTheme="minorEastAsia" w:hAnsiTheme="minorEastAsia" w:cs="DFHSGothic-W7-WINP-RKSJ-H" w:hint="eastAsia"/>
          <w:b/>
          <w:kern w:val="0"/>
          <w:sz w:val="28"/>
          <w:szCs w:val="28"/>
        </w:rPr>
        <w:t>）</w:t>
      </w:r>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いなごクッキー「かかしさんのおやつ」</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世界農業遺産に認定された大崎耕土で育った、いなごを粉末にして生地に練りこみ、いなごの佃煮を乗せて焼き上げたクッキーです。</w:t>
      </w:r>
    </w:p>
    <w:p w:rsidR="00AD198A" w:rsidRDefault="00AD198A" w:rsidP="00AD198A">
      <w:pPr>
        <w:autoSpaceDE w:val="0"/>
        <w:autoSpaceDN w:val="0"/>
        <w:adjustRightInd w:val="0"/>
        <w:jc w:val="left"/>
        <w:rPr>
          <w:rFonts w:asciiTheme="minorEastAsia" w:hAnsiTheme="minorEastAsia" w:cs="DFHSGothic-W7-WINP-RKSJ-H" w:hint="eastAsia"/>
          <w:b/>
          <w:kern w:val="0"/>
          <w:szCs w:val="21"/>
        </w:rPr>
      </w:pPr>
    </w:p>
    <w:p w:rsidR="00D451CB" w:rsidRPr="00AD198A" w:rsidRDefault="00D451CB" w:rsidP="00AD198A">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さくらの湯・ロマン館・さくらっこ</w:t>
      </w:r>
    </w:p>
    <w:p w:rsidR="00D451CB" w:rsidRPr="00AD198A" w:rsidRDefault="00D451CB" w:rsidP="00AD198A">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農村運動公園内には、加護坊温泉「さくらの湯」、宿泊施設「公園の中の宿ロマン館」や、田尻の農産物や加工品を豊富に販売する「安心市場さくらっこ」が立ち並びます。</w:t>
      </w:r>
    </w:p>
    <w:p w:rsidR="00AD198A" w:rsidRPr="00AD198A" w:rsidRDefault="00AD198A" w:rsidP="00AD198A">
      <w:pPr>
        <w:autoSpaceDE w:val="0"/>
        <w:autoSpaceDN w:val="0"/>
        <w:adjustRightInd w:val="0"/>
        <w:jc w:val="left"/>
        <w:rPr>
          <w:rFonts w:asciiTheme="minorEastAsia" w:hAnsiTheme="minorEastAsia" w:cs="ＭＳ 明朝" w:hint="eastAsia"/>
          <w:kern w:val="0"/>
          <w:szCs w:val="21"/>
        </w:rPr>
      </w:pPr>
      <w:r>
        <w:rPr>
          <w:rFonts w:asciiTheme="minorEastAsia" w:hAnsiTheme="minorEastAsia" w:cs="ＭＳ 明朝" w:hint="eastAsia"/>
          <w:kern w:val="0"/>
          <w:szCs w:val="21"/>
        </w:rPr>
        <w:t>安心市場さくらっこ</w:t>
      </w:r>
    </w:p>
    <w:p w:rsidR="00AD198A" w:rsidRPr="00AD198A" w:rsidRDefault="00AD198A" w:rsidP="00AD198A">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定休日</w:t>
      </w:r>
      <w:r>
        <w:rPr>
          <w:rFonts w:asciiTheme="minorEastAsia" w:hAnsiTheme="minorEastAsia" w:cs="DFHSGothic-W3-WINP-RKSJ-H" w:hint="eastAsia"/>
          <w:color w:val="000000"/>
          <w:kern w:val="0"/>
          <w:szCs w:val="21"/>
        </w:rPr>
        <w:t>：</w:t>
      </w:r>
      <w:r w:rsidRPr="00AD198A">
        <w:rPr>
          <w:rFonts w:asciiTheme="minorEastAsia" w:hAnsiTheme="minorEastAsia" w:cs="DFHSGothic-W3-WINP-RKSJ-H" w:hint="eastAsia"/>
          <w:color w:val="000000"/>
          <w:kern w:val="0"/>
          <w:szCs w:val="21"/>
        </w:rPr>
        <w:t>毎月第２火曜日</w:t>
      </w:r>
    </w:p>
    <w:p w:rsidR="00AD198A" w:rsidRPr="00AD198A" w:rsidRDefault="00AD198A" w:rsidP="00AD198A">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ＭＳ 明朝" w:hint="eastAsia"/>
          <w:color w:val="727172"/>
          <w:kern w:val="0"/>
          <w:szCs w:val="21"/>
        </w:rPr>
        <w:t>▶</w:t>
      </w:r>
      <w:r w:rsidRPr="00AD198A">
        <w:rPr>
          <w:rFonts w:asciiTheme="minorEastAsia" w:hAnsiTheme="minorEastAsia" w:cs="MinionPro-Regular"/>
          <w:color w:val="727172"/>
          <w:kern w:val="0"/>
          <w:szCs w:val="21"/>
        </w:rPr>
        <w:t xml:space="preserve"> </w:t>
      </w:r>
      <w:r w:rsidRPr="00AD198A">
        <w:rPr>
          <w:rFonts w:asciiTheme="minorEastAsia" w:hAnsiTheme="minorEastAsia" w:cs="DFHSGothic-W3-WINP-RKSJ-H" w:hint="eastAsia"/>
          <w:color w:val="000000"/>
          <w:kern w:val="0"/>
          <w:szCs w:val="21"/>
        </w:rPr>
        <w:t>営業時間</w:t>
      </w:r>
      <w:r>
        <w:rPr>
          <w:rFonts w:asciiTheme="minorEastAsia" w:hAnsiTheme="minorEastAsia" w:cs="DFHSGothic-W3-WINP-RKSJ-H" w:hint="eastAsia"/>
          <w:color w:val="000000"/>
          <w:kern w:val="0"/>
          <w:szCs w:val="21"/>
        </w:rPr>
        <w:t>：</w:t>
      </w:r>
      <w:r w:rsidRPr="00AD198A">
        <w:rPr>
          <w:rFonts w:asciiTheme="minorEastAsia" w:hAnsiTheme="minorEastAsia" w:cs="DFHSGothic-W3-WINP-RKSJ-H" w:hint="eastAsia"/>
          <w:color w:val="000000"/>
          <w:kern w:val="0"/>
          <w:szCs w:val="21"/>
        </w:rPr>
        <w:t>午前９時から午後</w:t>
      </w:r>
      <w:r w:rsidRPr="00AD198A">
        <w:rPr>
          <w:rFonts w:asciiTheme="minorEastAsia" w:hAnsiTheme="minorEastAsia" w:cs="DFHSGothic-W3-WINP-RKSJ-H"/>
          <w:color w:val="000000"/>
          <w:kern w:val="0"/>
          <w:szCs w:val="21"/>
        </w:rPr>
        <w:t>7</w:t>
      </w:r>
      <w:r w:rsidRPr="00AD198A">
        <w:rPr>
          <w:rFonts w:asciiTheme="minorEastAsia" w:hAnsiTheme="minorEastAsia" w:cs="DFHSGothic-W3-WINP-RKSJ-H" w:hint="eastAsia"/>
          <w:color w:val="000000"/>
          <w:kern w:val="0"/>
          <w:szCs w:val="21"/>
        </w:rPr>
        <w:t>時</w:t>
      </w:r>
    </w:p>
    <w:p w:rsidR="00AD198A" w:rsidRPr="00AD198A" w:rsidRDefault="00AD198A" w:rsidP="00D451CB">
      <w:pPr>
        <w:autoSpaceDE w:val="0"/>
        <w:autoSpaceDN w:val="0"/>
        <w:adjustRightInd w:val="0"/>
        <w:jc w:val="left"/>
        <w:rPr>
          <w:rFonts w:asciiTheme="minorEastAsia" w:hAnsiTheme="minorEastAsia" w:cs="DFHSGothic-W7-WINP-RKSJ-H" w:hint="eastAsia"/>
          <w:b/>
          <w:kern w:val="0"/>
          <w:szCs w:val="21"/>
        </w:rPr>
      </w:pPr>
    </w:p>
    <w:p w:rsidR="00D451CB" w:rsidRPr="00AD198A" w:rsidRDefault="00D451CB" w:rsidP="00D451CB">
      <w:pPr>
        <w:autoSpaceDE w:val="0"/>
        <w:autoSpaceDN w:val="0"/>
        <w:adjustRightInd w:val="0"/>
        <w:jc w:val="left"/>
        <w:rPr>
          <w:rFonts w:asciiTheme="minorEastAsia" w:hAnsiTheme="minorEastAsia" w:cs="DFHSGothic-W7-WINP-RKSJ-H"/>
          <w:b/>
          <w:color w:val="00A1EA"/>
          <w:kern w:val="0"/>
          <w:szCs w:val="21"/>
        </w:rPr>
      </w:pPr>
      <w:r w:rsidRPr="00AD198A">
        <w:rPr>
          <w:rFonts w:asciiTheme="minorEastAsia" w:hAnsiTheme="minorEastAsia" w:cs="DFHSGothic-W7-WINP-RKSJ-H" w:hint="eastAsia"/>
          <w:b/>
          <w:kern w:val="0"/>
          <w:szCs w:val="21"/>
        </w:rPr>
        <w:t>加護坊山</w:t>
      </w:r>
    </w:p>
    <w:p w:rsidR="00D451CB" w:rsidRPr="00AD198A" w:rsidRDefault="00D451CB" w:rsidP="00D451CB">
      <w:pPr>
        <w:autoSpaceDE w:val="0"/>
        <w:autoSpaceDN w:val="0"/>
        <w:adjustRightInd w:val="0"/>
        <w:jc w:val="left"/>
        <w:rPr>
          <w:rFonts w:asciiTheme="minorEastAsia" w:hAnsiTheme="minorEastAsia" w:cs="DFHSGothic-W7-WINP-RKSJ-H"/>
          <w:color w:val="00A1EA"/>
          <w:kern w:val="0"/>
          <w:szCs w:val="21"/>
        </w:rPr>
      </w:pPr>
      <w:r w:rsidRPr="00AD198A">
        <w:rPr>
          <w:rFonts w:asciiTheme="minorEastAsia" w:hAnsiTheme="minorEastAsia" w:cs="DFHSGothic-W7-WINP-RKSJ-H" w:hint="eastAsia"/>
          <w:color w:val="00A1EA"/>
          <w:kern w:val="0"/>
          <w:szCs w:val="21"/>
        </w:rPr>
        <w:t xml:space="preserve">　</w:t>
      </w:r>
      <w:r w:rsidRPr="00AD198A">
        <w:rPr>
          <w:rFonts w:asciiTheme="minorEastAsia" w:hAnsiTheme="minorEastAsia" w:cs="DFHSGothic-W3-WINP-RKSJ-H" w:hint="eastAsia"/>
          <w:color w:val="000000"/>
          <w:kern w:val="0"/>
          <w:szCs w:val="21"/>
        </w:rPr>
        <w:t>加護坊山の山頂からの景色は仙台市や石巻市まで３６０度のパノラマで見渡すことができます。レストランやパークゴルフ場、キャンプ場があり、自然を体感できる施設が充実しています。</w:t>
      </w:r>
    </w:p>
    <w:p w:rsidR="00D451CB" w:rsidRPr="00AD198A" w:rsidRDefault="00D451CB" w:rsidP="00D451CB">
      <w:pPr>
        <w:autoSpaceDE w:val="0"/>
        <w:autoSpaceDN w:val="0"/>
        <w:adjustRightInd w:val="0"/>
        <w:jc w:val="left"/>
        <w:rPr>
          <w:rFonts w:asciiTheme="minorEastAsia" w:hAnsiTheme="minorEastAsia" w:cs="DFHSGothic-W3-WINP-RKSJ-H"/>
          <w:color w:val="000000"/>
          <w:kern w:val="0"/>
          <w:szCs w:val="21"/>
        </w:rPr>
      </w:pPr>
      <w:r w:rsidRPr="00AD198A">
        <w:rPr>
          <w:rFonts w:asciiTheme="minorEastAsia" w:hAnsiTheme="minorEastAsia" w:cs="DFHSGothic-W3-WINP-RKSJ-H" w:hint="eastAsia"/>
          <w:color w:val="000000"/>
          <w:kern w:val="0"/>
          <w:szCs w:val="21"/>
        </w:rPr>
        <w:t xml:space="preserve">　毎年</w:t>
      </w:r>
      <w:r w:rsidR="00AD198A" w:rsidRPr="00AD198A">
        <w:rPr>
          <w:rFonts w:asciiTheme="minorEastAsia" w:hAnsiTheme="minorEastAsia" w:cs="DFHSGothic-W3-WINP-RKSJ-H"/>
          <w:color w:val="000000"/>
          <w:kern w:val="0"/>
          <w:szCs w:val="21"/>
        </w:rPr>
        <w:t>7</w:t>
      </w:r>
      <w:r w:rsidRPr="00AD198A">
        <w:rPr>
          <w:rFonts w:asciiTheme="minorEastAsia" w:hAnsiTheme="minorEastAsia" w:cs="DFHSGothic-W3-WINP-RKSJ-H" w:hint="eastAsia"/>
          <w:color w:val="000000"/>
          <w:kern w:val="0"/>
          <w:szCs w:val="21"/>
        </w:rPr>
        <w:t>月頃には色あざやかなあじさいで囲まれた「あじさいロード」の散策もおすすめです。</w:t>
      </w:r>
    </w:p>
    <w:p w:rsidR="00D451CB" w:rsidRPr="00AD198A" w:rsidRDefault="00D451CB" w:rsidP="00D451CB">
      <w:pPr>
        <w:autoSpaceDE w:val="0"/>
        <w:autoSpaceDN w:val="0"/>
        <w:adjustRightInd w:val="0"/>
        <w:jc w:val="left"/>
        <w:rPr>
          <w:rFonts w:ascii="DFHSGothic-W3-WINP-RKSJ-H" w:eastAsia="DFHSGothic-W3-WINP-RKSJ-H" w:cs="DFHSGothic-W3-WINP-RKSJ-H"/>
          <w:color w:val="000000"/>
          <w:kern w:val="0"/>
          <w:sz w:val="18"/>
          <w:szCs w:val="18"/>
        </w:rPr>
      </w:pPr>
    </w:p>
    <w:sectPr w:rsidR="00D451CB" w:rsidRPr="00AD198A" w:rsidSect="00CD610B">
      <w:pgSz w:w="11906" w:h="16838"/>
      <w:pgMar w:top="720"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DFHSGothic-W7-WINP-RKSJ-H">
    <w:altName w:val="ＭＳ 明朝"/>
    <w:panose1 w:val="00000000000000000000"/>
    <w:charset w:val="80"/>
    <w:family w:val="auto"/>
    <w:notTrueType/>
    <w:pitch w:val="default"/>
    <w:sig w:usb0="00000003" w:usb1="08070000" w:usb2="00000010" w:usb3="00000000" w:csb0="00020001" w:csb1="00000000"/>
  </w:font>
  <w:font w:name="DFHSGothic-W3-WINP-RKSJ-H">
    <w:altName w:val="ＭＳ 明朝"/>
    <w:panose1 w:val="00000000000000000000"/>
    <w:charset w:val="80"/>
    <w:family w:val="auto"/>
    <w:notTrueType/>
    <w:pitch w:val="default"/>
    <w:sig w:usb0="00000003" w:usb1="08070000" w:usb2="00000010" w:usb3="00000000" w:csb0="00020001" w:csb1="00000000"/>
  </w:font>
  <w:font w:name="MinionPro-Regular">
    <w:altName w:val="ＤＦＧPOPコンW12Ｇ"/>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D6C"/>
    <w:rsid w:val="004C2D6C"/>
    <w:rsid w:val="006C7C95"/>
    <w:rsid w:val="008215A1"/>
    <w:rsid w:val="008323E6"/>
    <w:rsid w:val="00921936"/>
    <w:rsid w:val="00AD198A"/>
    <w:rsid w:val="00B23C98"/>
    <w:rsid w:val="00B61E08"/>
    <w:rsid w:val="00B8793A"/>
    <w:rsid w:val="00C3285F"/>
    <w:rsid w:val="00CD610B"/>
    <w:rsid w:val="00D26E3A"/>
    <w:rsid w:val="00D45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9930-4439-477F-990B-3081B171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都築　さとみ</dc:creator>
  <cp:lastModifiedBy>都築　さとみ</cp:lastModifiedBy>
  <cp:revision>3</cp:revision>
  <dcterms:created xsi:type="dcterms:W3CDTF">2020-06-19T05:24:00Z</dcterms:created>
  <dcterms:modified xsi:type="dcterms:W3CDTF">2020-06-19T05:25:00Z</dcterms:modified>
</cp:coreProperties>
</file>