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320079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10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B46F00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46F00" w:rsidRPr="00514A94" w:rsidRDefault="00B038DE" w:rsidP="00FF63B9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P4-</w:t>
            </w:r>
            <w:r w:rsidR="002B5CDB" w:rsidRPr="00514A94">
              <w:rPr>
                <w:rFonts w:hint="eastAsia"/>
                <w:sz w:val="22"/>
              </w:rPr>
              <w:t>5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B46F00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大崎市三本木に新たなパークゴルフ場が完成</w:t>
            </w:r>
          </w:p>
        </w:tc>
      </w:tr>
      <w:tr w:rsidR="00B46F00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46F00" w:rsidRPr="00514A94" w:rsidRDefault="00B038DE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</w:t>
            </w:r>
            <w:r w:rsidR="002B5CDB" w:rsidRPr="00514A94">
              <w:rPr>
                <w:rFonts w:hint="eastAsia"/>
                <w:sz w:val="22"/>
              </w:rPr>
              <w:t>6</w:t>
            </w:r>
            <w:r w:rsidRPr="00514A94">
              <w:rPr>
                <w:rFonts w:hint="eastAsia"/>
                <w:sz w:val="22"/>
              </w:rPr>
              <w:t>-</w:t>
            </w:r>
            <w:r w:rsidR="002B5CDB" w:rsidRPr="00514A94">
              <w:rPr>
                <w:rFonts w:hint="eastAsia"/>
                <w:sz w:val="22"/>
              </w:rPr>
              <w:t>7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B46F00" w:rsidRPr="00514A94" w:rsidRDefault="00320079" w:rsidP="00320079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「国勢調査」開始から</w:t>
            </w:r>
            <w:r w:rsidRPr="00320079">
              <w:rPr>
                <w:rFonts w:hint="eastAsia"/>
                <w:sz w:val="22"/>
              </w:rPr>
              <w:t>100</w:t>
            </w:r>
            <w:r w:rsidRPr="0032007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320079">
              <w:rPr>
                <w:rFonts w:hint="eastAsia"/>
                <w:sz w:val="22"/>
              </w:rPr>
              <w:t xml:space="preserve"> 5</w:t>
            </w:r>
            <w:r w:rsidRPr="00320079">
              <w:rPr>
                <w:rFonts w:hint="eastAsia"/>
                <w:sz w:val="22"/>
              </w:rPr>
              <w:t>年に</w:t>
            </w:r>
            <w:r w:rsidRPr="00320079">
              <w:rPr>
                <w:rFonts w:hint="eastAsia"/>
                <w:sz w:val="22"/>
              </w:rPr>
              <w:t>1</w:t>
            </w:r>
            <w:r w:rsidRPr="00320079">
              <w:rPr>
                <w:rFonts w:hint="eastAsia"/>
                <w:sz w:val="22"/>
              </w:rPr>
              <w:t>度の最も重要な統計調査です</w:t>
            </w:r>
          </w:p>
        </w:tc>
      </w:tr>
      <w:tr w:rsidR="00B46F00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46F00" w:rsidRPr="00514A94" w:rsidRDefault="00B46F00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</w:t>
            </w:r>
            <w:r w:rsidR="002B5CDB" w:rsidRPr="00514A94">
              <w:rPr>
                <w:rFonts w:hint="eastAsia"/>
                <w:sz w:val="22"/>
              </w:rPr>
              <w:t>8</w:t>
            </w:r>
            <w:r w:rsidR="00320079">
              <w:rPr>
                <w:rFonts w:hint="eastAsia"/>
                <w:sz w:val="22"/>
              </w:rPr>
              <w:t>-10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B46F00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令和</w:t>
            </w:r>
            <w:r w:rsidRPr="00320079">
              <w:rPr>
                <w:rFonts w:hint="eastAsia"/>
                <w:sz w:val="22"/>
              </w:rPr>
              <w:t>3</w:t>
            </w:r>
            <w:r w:rsidRPr="00320079">
              <w:rPr>
                <w:rFonts w:hint="eastAsia"/>
                <w:sz w:val="22"/>
              </w:rPr>
              <w:t>年</w:t>
            </w:r>
            <w:r w:rsidRPr="00320079">
              <w:rPr>
                <w:rFonts w:hint="eastAsia"/>
                <w:sz w:val="22"/>
              </w:rPr>
              <w:t>4</w:t>
            </w:r>
            <w:r w:rsidRPr="00320079">
              <w:rPr>
                <w:rFonts w:hint="eastAsia"/>
                <w:sz w:val="22"/>
              </w:rPr>
              <w:t>月</w:t>
            </w:r>
            <w:r w:rsidRPr="00320079">
              <w:rPr>
                <w:rFonts w:hint="eastAsia"/>
                <w:sz w:val="22"/>
              </w:rPr>
              <w:t>1</w:t>
            </w:r>
            <w:r w:rsidRPr="00320079">
              <w:rPr>
                <w:rFonts w:hint="eastAsia"/>
                <w:sz w:val="22"/>
              </w:rPr>
              <w:t>日から入所・入園する児童を募集します</w:t>
            </w:r>
          </w:p>
        </w:tc>
      </w:tr>
      <w:tr w:rsidR="00B46F00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46F00" w:rsidRPr="00514A94" w:rsidRDefault="00320079" w:rsidP="00FF6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P11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B46F00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市職員の人数・給与などの状況</w:t>
            </w:r>
          </w:p>
        </w:tc>
      </w:tr>
      <w:tr w:rsidR="00B46F00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46F00" w:rsidRPr="00514A94" w:rsidRDefault="00320079" w:rsidP="00B46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P12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B46F00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 xml:space="preserve">市政トピックス　</w:t>
            </w:r>
            <w:r w:rsidRPr="00320079">
              <w:rPr>
                <w:rFonts w:hint="eastAsia"/>
                <w:sz w:val="22"/>
              </w:rPr>
              <w:t>9</w:t>
            </w:r>
            <w:r w:rsidRPr="00320079">
              <w:rPr>
                <w:rFonts w:hint="eastAsia"/>
                <w:sz w:val="22"/>
              </w:rPr>
              <w:t>月の主な出来事</w:t>
            </w:r>
          </w:p>
        </w:tc>
      </w:tr>
      <w:tr w:rsidR="002B5CDB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2B5CDB" w:rsidRPr="00514A94" w:rsidRDefault="00320079" w:rsidP="00B46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P13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2B5CDB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地域発！お・ら・ほ・の・ま・ち</w:t>
            </w:r>
          </w:p>
        </w:tc>
      </w:tr>
      <w:tr w:rsidR="002B5CDB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2B5CDB" w:rsidRPr="00514A94" w:rsidRDefault="00320079" w:rsidP="00B46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P14-15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2B5CDB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オオサキプレイガイド</w:t>
            </w:r>
          </w:p>
        </w:tc>
      </w:tr>
      <w:tr w:rsidR="00B46F00" w:rsidRPr="0098397A" w:rsidTr="00320079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46F00" w:rsidRPr="00514A94" w:rsidRDefault="00320079" w:rsidP="00B46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P16-25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320079" w:rsidRPr="00320079" w:rsidRDefault="00320079" w:rsidP="00320079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今月のお知らせ</w:t>
            </w:r>
          </w:p>
          <w:p w:rsidR="00B46F00" w:rsidRPr="00514A94" w:rsidRDefault="00320079" w:rsidP="00320079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大崎市災害廃棄物処理計画（中間案）に対する皆さんからの意見を募集します　ほか</w:t>
            </w:r>
          </w:p>
        </w:tc>
      </w:tr>
      <w:tr w:rsidR="00B038DE" w:rsidRPr="0098397A" w:rsidTr="00320079">
        <w:trPr>
          <w:cantSplit/>
          <w:trHeight w:val="304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B038DE" w:rsidRPr="00514A94" w:rsidRDefault="00B038DE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P2</w:t>
            </w:r>
            <w:r w:rsidR="00320079">
              <w:rPr>
                <w:rFonts w:hint="eastAsia"/>
                <w:sz w:val="22"/>
              </w:rPr>
              <w:t>6</w:t>
            </w:r>
          </w:p>
        </w:tc>
        <w:tc>
          <w:tcPr>
            <w:tcW w:w="8647" w:type="dxa"/>
            <w:tcBorders>
              <w:top w:val="single" w:sz="4" w:space="0" w:color="006795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320079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子育て支援情報</w:t>
            </w:r>
          </w:p>
        </w:tc>
      </w:tr>
      <w:tr w:rsidR="00320079" w:rsidRPr="0098397A" w:rsidTr="00320079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320079" w:rsidRPr="00514A94" w:rsidRDefault="00320079" w:rsidP="00B46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320079" w:rsidRPr="00514A94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育児相談・乳幼児健診</w:t>
            </w:r>
          </w:p>
        </w:tc>
      </w:tr>
      <w:tr w:rsidR="00320079" w:rsidRPr="0098397A" w:rsidTr="00320079">
        <w:trPr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:rsidR="00320079" w:rsidRPr="00514A94" w:rsidRDefault="00320079" w:rsidP="00B46F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:rsidR="00320079" w:rsidRDefault="00320079" w:rsidP="00B038DE">
            <w:pPr>
              <w:rPr>
                <w:sz w:val="22"/>
              </w:rPr>
            </w:pPr>
            <w:r w:rsidRPr="00320079">
              <w:rPr>
                <w:rFonts w:hint="eastAsia"/>
                <w:sz w:val="22"/>
              </w:rPr>
              <w:t>休日当番医　ほか</w:t>
            </w:r>
          </w:p>
        </w:tc>
      </w:tr>
    </w:tbl>
    <w:p w:rsidR="00C96DE3" w:rsidRDefault="00C96DE3" w:rsidP="007578DB"/>
    <w:p w:rsidR="005B0A1F" w:rsidRDefault="00500088" w:rsidP="007578DB">
      <w:pPr>
        <w:rPr>
          <w:b/>
          <w:sz w:val="28"/>
        </w:rPr>
      </w:pPr>
      <w:r>
        <w:rPr>
          <w:rFonts w:hint="eastAsia"/>
          <w:b/>
          <w:sz w:val="28"/>
        </w:rPr>
        <w:t>9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34"/>
        <w:gridCol w:w="1134"/>
        <w:gridCol w:w="1134"/>
        <w:gridCol w:w="1134"/>
        <w:gridCol w:w="1134"/>
      </w:tblGrid>
      <w:tr w:rsidR="00746716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地域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716" w:rsidRPr="00F04C7C" w:rsidRDefault="00746716" w:rsidP="004B0F9B">
            <w:r w:rsidRPr="00F04C7C">
              <w:rPr>
                <w:rFonts w:hint="eastAsia"/>
              </w:rPr>
              <w:t>世帯数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古川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37,966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＋</w:t>
            </w:r>
            <w:r w:rsidRPr="00DE409F">
              <w:rPr>
                <w:rFonts w:hint="eastAsia"/>
              </w:rPr>
              <w:t>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39,355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＋</w:t>
            </w:r>
            <w:r w:rsidRPr="00DE409F">
              <w:rPr>
                <w:rFonts w:hint="eastAsia"/>
              </w:rPr>
              <w:t>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77,321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＋</w:t>
            </w:r>
            <w:r w:rsidRPr="00DE409F">
              <w:rPr>
                <w:rFonts w:hint="eastAsia"/>
              </w:rPr>
              <w:t>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32,225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松山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2,822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2,989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2,196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三本木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3,824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3,848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＋</w:t>
            </w:r>
            <w:r w:rsidRPr="00DE409F">
              <w:rPr>
                <w:rFonts w:hint="eastAsia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7,672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＋</w:t>
            </w:r>
            <w:r w:rsidRPr="00DE409F">
              <w:rPr>
                <w:rFonts w:hint="eastAsia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2,719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鹿島台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5,563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5,931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11,494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4,549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岩出山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5,039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10,250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4,136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鳴子温泉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2,688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2,931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5,619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2,627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田尻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5,146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5,249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10,395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－</w:t>
            </w:r>
            <w:r w:rsidRPr="00DE409F"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rPr>
                <w:rFonts w:hint="eastAsia"/>
              </w:rPr>
              <w:t>3,615</w:t>
            </w:r>
          </w:p>
        </w:tc>
      </w:tr>
      <w:tr w:rsidR="00500088" w:rsidRPr="0098397A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F04C7C" w:rsidRDefault="00500088" w:rsidP="004B0F9B">
            <w:r w:rsidRPr="00F04C7C">
              <w:rPr>
                <w:rFonts w:hint="eastAsia"/>
              </w:rPr>
              <w:t>市全体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t>63,048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t>65,514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t>128,562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DE409F" w:rsidRDefault="00500088" w:rsidP="00500088">
            <w:r w:rsidRPr="00DE409F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Default="00500088" w:rsidP="00500088">
            <w:r w:rsidRPr="00DE409F">
              <w:t>52,067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Pr="00A42B1B" w:rsidRDefault="00445E35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t>今月の納税</w:t>
      </w:r>
    </w:p>
    <w:p w:rsidR="004B0F9B" w:rsidRPr="00514A94" w:rsidRDefault="004B0F9B" w:rsidP="004B0F9B">
      <w:pPr>
        <w:rPr>
          <w:sz w:val="22"/>
        </w:rPr>
      </w:pPr>
      <w:r w:rsidRPr="00514A94">
        <w:rPr>
          <w:rFonts w:hint="eastAsia"/>
          <w:sz w:val="22"/>
        </w:rPr>
        <w:t>納期限：</w:t>
      </w:r>
      <w:r w:rsidR="00500088">
        <w:rPr>
          <w:rFonts w:hint="eastAsia"/>
          <w:sz w:val="22"/>
        </w:rPr>
        <w:t>11</w:t>
      </w:r>
      <w:r w:rsidRPr="00514A94">
        <w:rPr>
          <w:rFonts w:hint="eastAsia"/>
          <w:sz w:val="22"/>
        </w:rPr>
        <w:t>月</w:t>
      </w:r>
      <w:r w:rsidR="00500088">
        <w:rPr>
          <w:rFonts w:hint="eastAsia"/>
          <w:sz w:val="22"/>
        </w:rPr>
        <w:t>2</w:t>
      </w:r>
      <w:r w:rsidR="00C87EF3" w:rsidRPr="00514A94">
        <w:rPr>
          <w:rFonts w:hint="eastAsia"/>
          <w:sz w:val="22"/>
        </w:rPr>
        <w:t>日（</w:t>
      </w:r>
      <w:r w:rsidR="00500088">
        <w:rPr>
          <w:rFonts w:hint="eastAsia"/>
          <w:sz w:val="22"/>
        </w:rPr>
        <w:t>月</w:t>
      </w:r>
      <w:r w:rsidR="00C87EF3" w:rsidRPr="00514A94">
        <w:rPr>
          <w:rFonts w:hint="eastAsia"/>
          <w:sz w:val="22"/>
        </w:rPr>
        <w:t>）</w:t>
      </w:r>
    </w:p>
    <w:p w:rsidR="00C63770" w:rsidRPr="00514A94" w:rsidRDefault="004B0F9B" w:rsidP="00C63770">
      <w:pPr>
        <w:rPr>
          <w:sz w:val="22"/>
        </w:rPr>
      </w:pPr>
      <w:r w:rsidRPr="00514A94">
        <w:rPr>
          <w:rFonts w:hint="eastAsia"/>
          <w:sz w:val="22"/>
        </w:rPr>
        <w:t>市から送付する納付書や口座振替を利用している人の納期限です。口座振替を利用している人は、記帳にて残高と振替結果を確認してください。</w:t>
      </w:r>
    </w:p>
    <w:p w:rsidR="00C63770" w:rsidRPr="00514A94" w:rsidRDefault="00500088" w:rsidP="00C6377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市県民税</w:t>
      </w:r>
      <w:r w:rsidR="00C63770" w:rsidRPr="00514A94">
        <w:rPr>
          <w:rFonts w:hint="eastAsia"/>
          <w:sz w:val="22"/>
          <w:szCs w:val="21"/>
        </w:rPr>
        <w:tab/>
      </w:r>
      <w:r w:rsidR="00C63770" w:rsidRPr="00514A94">
        <w:rPr>
          <w:rFonts w:hint="eastAsia"/>
          <w:sz w:val="22"/>
          <w:szCs w:val="21"/>
        </w:rPr>
        <w:t>第</w:t>
      </w:r>
      <w:r w:rsidR="00B23BED" w:rsidRPr="00514A94">
        <w:rPr>
          <w:rFonts w:hint="eastAsia"/>
          <w:sz w:val="22"/>
          <w:szCs w:val="21"/>
        </w:rPr>
        <w:t>3</w:t>
      </w:r>
      <w:r w:rsidR="00C63770" w:rsidRPr="00514A94">
        <w:rPr>
          <w:rFonts w:hint="eastAsia"/>
          <w:sz w:val="22"/>
          <w:szCs w:val="21"/>
        </w:rPr>
        <w:t>期</w:t>
      </w:r>
    </w:p>
    <w:p w:rsidR="00B23BED" w:rsidRPr="00514A94" w:rsidRDefault="00B23BED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t>国民健康保険税　第</w:t>
      </w:r>
      <w:r w:rsidR="00500088">
        <w:rPr>
          <w:rFonts w:hint="eastAsia"/>
          <w:sz w:val="22"/>
          <w:szCs w:val="21"/>
        </w:rPr>
        <w:t>4</w:t>
      </w:r>
      <w:r w:rsidRPr="00514A94">
        <w:rPr>
          <w:rFonts w:hint="eastAsia"/>
          <w:sz w:val="22"/>
          <w:szCs w:val="21"/>
        </w:rPr>
        <w:t>期</w:t>
      </w:r>
    </w:p>
    <w:p w:rsidR="00B23BED" w:rsidRPr="00514A94" w:rsidRDefault="00B23BED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t>介護保険料　第</w:t>
      </w:r>
      <w:r w:rsidR="00500088">
        <w:rPr>
          <w:rFonts w:hint="eastAsia"/>
          <w:sz w:val="22"/>
          <w:szCs w:val="21"/>
        </w:rPr>
        <w:t>4</w:t>
      </w:r>
      <w:r w:rsidRPr="00514A94">
        <w:rPr>
          <w:rFonts w:hint="eastAsia"/>
          <w:sz w:val="22"/>
          <w:szCs w:val="21"/>
        </w:rPr>
        <w:t>期</w:t>
      </w:r>
    </w:p>
    <w:p w:rsidR="00B23BED" w:rsidRPr="00514A94" w:rsidRDefault="00B23BED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lastRenderedPageBreak/>
        <w:t>後期高齢者医療保険料　第</w:t>
      </w:r>
      <w:r w:rsidR="00500088">
        <w:rPr>
          <w:rFonts w:hint="eastAsia"/>
          <w:sz w:val="22"/>
          <w:szCs w:val="21"/>
        </w:rPr>
        <w:t>4</w:t>
      </w:r>
      <w:r w:rsidRPr="00514A94">
        <w:rPr>
          <w:rFonts w:hint="eastAsia"/>
          <w:sz w:val="22"/>
          <w:szCs w:val="21"/>
        </w:rPr>
        <w:t>期</w:t>
      </w:r>
    </w:p>
    <w:p w:rsidR="00445E35" w:rsidRPr="00445E35" w:rsidRDefault="00445E35" w:rsidP="001C1897">
      <w:r w:rsidRPr="00514A94">
        <w:rPr>
          <w:rFonts w:hint="eastAsia"/>
          <w:sz w:val="22"/>
        </w:rPr>
        <w:t>問合せ　納税課収納担当</w:t>
      </w:r>
      <w:r w:rsidRPr="00514A94">
        <w:rPr>
          <w:rFonts w:hint="eastAsia"/>
          <w:sz w:val="22"/>
        </w:rPr>
        <w:t xml:space="preserve">  </w:t>
      </w:r>
      <w:r w:rsidRPr="00514A94">
        <w:rPr>
          <w:rFonts w:hint="eastAsia"/>
          <w:sz w:val="22"/>
        </w:rPr>
        <w:t>電話</w:t>
      </w:r>
      <w:r w:rsidRPr="00514A94">
        <w:rPr>
          <w:rFonts w:hint="eastAsia"/>
          <w:sz w:val="22"/>
        </w:rPr>
        <w:t>23-514</w:t>
      </w:r>
      <w:r w:rsidRPr="00445E35">
        <w:rPr>
          <w:rFonts w:hint="eastAsia"/>
        </w:rPr>
        <w:t>8</w:t>
      </w:r>
    </w:p>
    <w:p w:rsidR="0094437D" w:rsidRDefault="0094437D" w:rsidP="0094437D">
      <w:pPr>
        <w:widowControl/>
        <w:jc w:val="left"/>
        <w:rPr>
          <w:rFonts w:hint="eastAsia"/>
          <w:b/>
          <w:sz w:val="28"/>
        </w:rPr>
      </w:pPr>
    </w:p>
    <w:p w:rsidR="00445E35" w:rsidRDefault="00445E35" w:rsidP="0094437D">
      <w:pPr>
        <w:widowControl/>
        <w:jc w:val="left"/>
        <w:rPr>
          <w:b/>
          <w:sz w:val="28"/>
        </w:rPr>
      </w:pPr>
      <w:bookmarkStart w:id="0" w:name="_GoBack"/>
      <w:bookmarkEnd w:id="0"/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134"/>
      </w:tblGrid>
      <w:tr w:rsidR="00746716" w:rsidRPr="00746716" w:rsidTr="00514A94">
        <w:trPr>
          <w:trHeight w:val="45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6716" w:rsidRPr="00514A94" w:rsidRDefault="00500088" w:rsidP="00746716">
            <w:pPr>
              <w:rPr>
                <w:sz w:val="22"/>
                <w:lang w:val="ja-JP"/>
              </w:rPr>
            </w:pPr>
            <w:r>
              <w:rPr>
                <w:rFonts w:hint="eastAsia"/>
                <w:sz w:val="22"/>
                <w:lang w:val="ja-JP"/>
              </w:rPr>
              <w:t>9</w:t>
            </w:r>
            <w:r w:rsidR="00746716" w:rsidRPr="00514A94">
              <w:rPr>
                <w:rFonts w:hint="eastAsia"/>
                <w:sz w:val="22"/>
                <w:lang w:val="ja-JP"/>
              </w:rPr>
              <w:t>月</w:t>
            </w:r>
            <w:r w:rsidR="00746716" w:rsidRPr="00514A94">
              <w:rPr>
                <w:sz w:val="22"/>
                <w:lang w:val="ja-JP"/>
              </w:rPr>
              <w:t>1</w:t>
            </w:r>
            <w:r>
              <w:rPr>
                <w:rFonts w:hint="eastAsia"/>
                <w:sz w:val="22"/>
                <w:lang w:val="ja-JP"/>
              </w:rPr>
              <w:t>7</w:t>
            </w:r>
            <w:r w:rsidR="00746716" w:rsidRPr="00514A94">
              <w:rPr>
                <w:rFonts w:hint="eastAsia"/>
                <w:sz w:val="22"/>
                <w:lang w:val="ja-JP"/>
              </w:rPr>
              <w:t>日測定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地表面</w:t>
            </w:r>
          </w:p>
          <w:p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から</w:t>
            </w:r>
            <w:r w:rsidRPr="00514A94">
              <w:rPr>
                <w:sz w:val="22"/>
                <w:lang w:val="ja-JP"/>
              </w:rPr>
              <w:t>1m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地表面</w:t>
            </w:r>
          </w:p>
          <w:p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から</w:t>
            </w:r>
            <w:r w:rsidRPr="00514A94">
              <w:rPr>
                <w:sz w:val="22"/>
                <w:lang w:val="ja-JP"/>
              </w:rPr>
              <w:t>0.5m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市役所第</w:t>
            </w:r>
            <w:r w:rsidRPr="00514A94">
              <w:rPr>
                <w:sz w:val="22"/>
                <w:lang w:val="ja-JP"/>
              </w:rPr>
              <w:t>2</w:t>
            </w:r>
            <w:r w:rsidRPr="00514A94">
              <w:rPr>
                <w:rFonts w:hint="eastAsia"/>
                <w:sz w:val="22"/>
                <w:lang w:val="ja-JP"/>
              </w:rPr>
              <w:t>駐車場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0.06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松山総合支所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三本木総合支所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鹿島台総合支所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岩出山総合支所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鳴子総合支所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0.05</w:t>
            </w:r>
          </w:p>
        </w:tc>
      </w:tr>
      <w:tr w:rsidR="00500088" w:rsidRPr="00746716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田尻総合支所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Pr="00AC1BD4" w:rsidRDefault="00500088" w:rsidP="00500088">
            <w:r w:rsidRPr="00AC1BD4">
              <w:t>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088" w:rsidRDefault="00500088" w:rsidP="00500088">
            <w:r w:rsidRPr="00AC1BD4">
              <w:t>0.03</w:t>
            </w:r>
          </w:p>
        </w:tc>
      </w:tr>
    </w:tbl>
    <w:p w:rsidR="00C96DE3" w:rsidRDefault="00C96DE3" w:rsidP="001C1897"/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500088">
        <w:rPr>
          <w:rFonts w:hint="eastAsia"/>
          <w:b/>
          <w:sz w:val="28"/>
        </w:rPr>
        <w:t>8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50008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015</w:t>
            </w:r>
            <w:r w:rsidRPr="008F3833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</w:p>
        </w:tc>
      </w:tr>
      <w:tr w:rsidR="0050008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0</w:t>
            </w:r>
            <w:r w:rsidRPr="008F3833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－</w:t>
            </w:r>
            <w:r w:rsidRPr="008F3833">
              <w:rPr>
                <w:rFonts w:hint="eastAsia"/>
              </w:rPr>
              <w:t>3</w:t>
            </w:r>
          </w:p>
        </w:tc>
      </w:tr>
      <w:tr w:rsidR="0050008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2</w:t>
            </w:r>
            <w:r w:rsidRPr="008F3833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－</w:t>
            </w:r>
            <w:r w:rsidRPr="008F3833">
              <w:rPr>
                <w:rFonts w:hint="eastAsia"/>
              </w:rPr>
              <w:t>2</w:t>
            </w:r>
          </w:p>
        </w:tc>
      </w:tr>
      <w:tr w:rsidR="0050008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12</w:t>
            </w:r>
            <w:r w:rsidRPr="008F3833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＋</w:t>
            </w:r>
            <w:r w:rsidRPr="008F3833">
              <w:rPr>
                <w:rFonts w:hint="eastAsia"/>
              </w:rPr>
              <w:t>7</w:t>
            </w:r>
          </w:p>
        </w:tc>
      </w:tr>
      <w:tr w:rsidR="0050008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0088" w:rsidRPr="00514A94" w:rsidRDefault="00500088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088" w:rsidRPr="008F3833" w:rsidRDefault="00500088" w:rsidP="00500088">
            <w:pPr>
              <w:jc w:val="center"/>
            </w:pPr>
            <w:r w:rsidRPr="008F3833">
              <w:rPr>
                <w:rFonts w:hint="eastAsia"/>
              </w:rPr>
              <w:t>29</w:t>
            </w:r>
            <w:r w:rsidRPr="008F3833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500088" w:rsidRDefault="00500088" w:rsidP="00500088">
            <w:pPr>
              <w:jc w:val="center"/>
            </w:pPr>
            <w:r w:rsidRPr="008F3833">
              <w:rPr>
                <w:rFonts w:hint="eastAsia"/>
              </w:rPr>
              <w:t>＋</w:t>
            </w:r>
            <w:r w:rsidRPr="008F3833">
              <w:rPr>
                <w:rFonts w:hint="eastAsia"/>
              </w:rPr>
              <w:t>4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500088">
        <w:rPr>
          <w:rFonts w:hint="eastAsia"/>
          <w:b/>
          <w:sz w:val="28"/>
        </w:rPr>
        <w:t>9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4B0F9B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9B" w:rsidRPr="00514A94" w:rsidRDefault="004B0F9B" w:rsidP="00445E35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3</w:t>
            </w:r>
            <w:r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="00F131E8" w:rsidRPr="00514A94">
              <w:rPr>
                <w:rFonts w:hint="eastAsia"/>
                <w:sz w:val="22"/>
              </w:rPr>
              <w:t>2</w:t>
            </w:r>
          </w:p>
        </w:tc>
      </w:tr>
      <w:tr w:rsidR="004B0F9B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9B" w:rsidRPr="00514A94" w:rsidRDefault="004B0F9B" w:rsidP="00445E35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3</w:t>
            </w:r>
            <w:r w:rsidRPr="00514A94">
              <w:rPr>
                <w:rFonts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="00F131E8" w:rsidRPr="00514A94">
              <w:rPr>
                <w:rFonts w:hint="eastAsia"/>
                <w:sz w:val="22"/>
              </w:rPr>
              <w:t>2</w:t>
            </w:r>
          </w:p>
        </w:tc>
      </w:tr>
    </w:tbl>
    <w:p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514A94" w:rsidRDefault="00AB037C" w:rsidP="004128C1">
      <w:pPr>
        <w:rPr>
          <w:b/>
          <w:sz w:val="22"/>
        </w:rPr>
      </w:pPr>
      <w:r w:rsidRPr="00514A94">
        <w:rPr>
          <w:rFonts w:hint="eastAsia"/>
          <w:b/>
          <w:sz w:val="22"/>
        </w:rPr>
        <w:t>●</w:t>
      </w:r>
      <w:r w:rsidR="00500088" w:rsidRPr="00500088">
        <w:rPr>
          <w:rFonts w:hint="eastAsia"/>
          <w:b/>
          <w:sz w:val="22"/>
        </w:rPr>
        <w:t>三本木パークゴルフ場が</w:t>
      </w:r>
      <w:r w:rsidR="00500088" w:rsidRPr="00500088">
        <w:rPr>
          <w:rFonts w:hint="eastAsia"/>
          <w:b/>
          <w:sz w:val="22"/>
        </w:rPr>
        <w:t xml:space="preserve"> </w:t>
      </w:r>
      <w:r w:rsidR="00500088" w:rsidRPr="00500088">
        <w:rPr>
          <w:rFonts w:hint="eastAsia"/>
          <w:b/>
          <w:sz w:val="22"/>
        </w:rPr>
        <w:t>いよいよオープン！</w:t>
      </w:r>
    </w:p>
    <w:p w:rsidR="00AB037C" w:rsidRPr="00514A94" w:rsidRDefault="00AB037C" w:rsidP="001C1897">
      <w:pPr>
        <w:rPr>
          <w:sz w:val="22"/>
        </w:rPr>
      </w:pPr>
      <w:r w:rsidRPr="00514A94">
        <w:rPr>
          <w:rFonts w:hint="eastAsia"/>
          <w:sz w:val="22"/>
        </w:rPr>
        <w:t>問合せ</w:t>
      </w:r>
      <w:r w:rsidRPr="00514A94">
        <w:rPr>
          <w:rFonts w:hint="eastAsia"/>
          <w:sz w:val="22"/>
        </w:rPr>
        <w:t xml:space="preserve"> </w:t>
      </w:r>
      <w:r w:rsidRPr="00514A94">
        <w:rPr>
          <w:rFonts w:hint="eastAsia"/>
          <w:sz w:val="22"/>
        </w:rPr>
        <w:t>観光交流課</w:t>
      </w:r>
      <w:r w:rsidRPr="00514A94">
        <w:rPr>
          <w:rFonts w:hint="eastAsia"/>
          <w:sz w:val="22"/>
        </w:rPr>
        <w:t xml:space="preserve"> </w:t>
      </w:r>
      <w:r w:rsidRPr="00514A94">
        <w:rPr>
          <w:rFonts w:hint="eastAsia"/>
          <w:sz w:val="22"/>
        </w:rPr>
        <w:t>電話</w:t>
      </w:r>
      <w:r w:rsidRPr="00514A94">
        <w:rPr>
          <w:rFonts w:hint="eastAsia"/>
          <w:sz w:val="22"/>
        </w:rPr>
        <w:t>23-7097</w:t>
      </w:r>
    </w:p>
    <w:p w:rsidR="00500088" w:rsidRPr="00500088" w:rsidRDefault="001F788F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hint="eastAsia"/>
          <w:sz w:val="22"/>
        </w:rPr>
        <w:t xml:space="preserve">　</w:t>
      </w:r>
      <w:r w:rsidR="00500088"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待ちに待った「三本木パークゴルフ場」が、10月4日いよいよオープン！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初心者から上級者まで楽しめるコースが６種類あって、全部で54ホールもあるんだ。手ぶらでもプレイできるように道具がレンタルできて、クラブハウス内には食堂もあるんだって。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さらに、パークゴルフ場の敷地内には「ふわふわドーム」という新しい遊具もあるから、楽しめるよ！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パークゴルフは、子どもから高齢者まで気軽に楽しめるスポーツで、家族や仲間と一緒にリフレッシュできるよね。これからのスポーツの秋にはピッタリだよね！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ボクはパークゴルフが得意だよ。田尻地域にある「加護坊パークゴルフ場」では、パー（ホールごとの標準</w:t>
      </w: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lastRenderedPageBreak/>
        <w:t>打数）を出したことがあるんだよ。すごいでしょ！</w:t>
      </w:r>
    </w:p>
    <w:p w:rsidR="00082498" w:rsidRPr="00514A94" w:rsidRDefault="00500088" w:rsidP="00500088">
      <w:pPr>
        <w:autoSpaceDE w:val="0"/>
        <w:autoSpaceDN w:val="0"/>
        <w:adjustRightInd w:val="0"/>
        <w:textAlignment w:val="center"/>
        <w:rPr>
          <w:sz w:val="22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もし、パークゴルフ場でボクを見かけたら、対決してみる？ 負けないよ！</w:t>
      </w:r>
    </w:p>
    <w:p w:rsidR="0094127C" w:rsidRDefault="0094127C" w:rsidP="004B0F9B"/>
    <w:p w:rsidR="00F131E8" w:rsidRDefault="00F131E8" w:rsidP="00F131E8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:rsidR="00500088" w:rsidRPr="00500088" w:rsidRDefault="00F131E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</w:pPr>
      <w:r>
        <w:rPr>
          <w:rFonts w:hint="eastAsia"/>
        </w:rPr>
        <w:t xml:space="preserve">　</w:t>
      </w:r>
      <w:r w:rsidR="00500088" w:rsidRPr="00500088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>「鬼首高原大根」は、鬼首の大自然の中で育つ、フルーティで甘く、みずみずしい果物のような野菜です。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>鳴子温泉地域鬼首地区で髙橋農園を営む髙橋純哉さんが、今が旬の「鬼首高原大根」を収穫しています。収穫期は、8月中旬から10月末までで、標高が高く冷涼な鬼首高原の気候だからこそおいしく育ちます。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 xml:space="preserve">　先代から40年試行錯誤を重ね、こだわりの有機肥料で素直に育てたという「鬼首高原大根」は、野菜の優しい甘さに果物のようにジューシーです。また、きちんと保存すれば、驚くほど日持ちします。</w:t>
      </w:r>
    </w:p>
    <w:p w:rsidR="00500088" w:rsidRP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 xml:space="preserve">　最近では、県が開催している宮城県農林産物品評会において、平成29年度、30年度と2年連続で一等を受賞していることからも、品質の良さがうかがえます。</w:t>
      </w:r>
    </w:p>
    <w:p w:rsid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 xml:space="preserve">　しんとろの湯、メルカド四季彩館の店頭のほかに、ネット販売でも購入することができます。これからの季節の旬の味を、堪能してみてはいかがでしょうか。</w:t>
      </w:r>
    </w:p>
    <w:p w:rsidR="00500088" w:rsidRDefault="00500088" w:rsidP="0050008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</w:pPr>
    </w:p>
    <w:p w:rsidR="00134E85" w:rsidRPr="00134E85" w:rsidRDefault="00134E85" w:rsidP="00500088">
      <w:pPr>
        <w:autoSpaceDE w:val="0"/>
        <w:autoSpaceDN w:val="0"/>
        <w:adjustRightInd w:val="0"/>
        <w:textAlignment w:val="center"/>
        <w:rPr>
          <w:b/>
          <w:sz w:val="28"/>
          <w:szCs w:val="30"/>
        </w:rPr>
      </w:pPr>
      <w:r w:rsidRPr="00134E85">
        <w:rPr>
          <w:rFonts w:hint="eastAsia"/>
          <w:b/>
          <w:sz w:val="28"/>
          <w:szCs w:val="30"/>
        </w:rPr>
        <w:t>オオサキワンダーミュージアム</w:t>
      </w:r>
    </w:p>
    <w:p w:rsidR="00B46F00" w:rsidRPr="00B46F00" w:rsidRDefault="00134E85" w:rsidP="00134E85">
      <w:pPr>
        <w:rPr>
          <w:b/>
          <w:sz w:val="28"/>
          <w:szCs w:val="30"/>
        </w:rPr>
      </w:pPr>
      <w:r w:rsidRPr="00134E85">
        <w:rPr>
          <w:rFonts w:hint="eastAsia"/>
          <w:b/>
          <w:sz w:val="28"/>
          <w:szCs w:val="30"/>
        </w:rPr>
        <w:t>人と大自然の青空博物館</w:t>
      </w:r>
    </w:p>
    <w:p w:rsidR="00134E85" w:rsidRDefault="00134E85" w:rsidP="00500088">
      <w:pPr>
        <w:rPr>
          <w:b/>
          <w:sz w:val="28"/>
          <w:szCs w:val="30"/>
        </w:rPr>
      </w:pPr>
      <w:r w:rsidRPr="00134E85">
        <w:rPr>
          <w:b/>
          <w:sz w:val="28"/>
          <w:szCs w:val="30"/>
        </w:rPr>
        <w:t>vol.</w:t>
      </w:r>
      <w:r w:rsidR="00500088">
        <w:rPr>
          <w:rFonts w:hint="eastAsia"/>
          <w:b/>
          <w:sz w:val="28"/>
          <w:szCs w:val="30"/>
        </w:rPr>
        <w:t>6</w:t>
      </w:r>
      <w:r>
        <w:rPr>
          <w:rFonts w:hint="eastAsia"/>
          <w:b/>
          <w:sz w:val="28"/>
          <w:szCs w:val="30"/>
        </w:rPr>
        <w:t>「</w:t>
      </w:r>
      <w:r w:rsidR="00500088" w:rsidRPr="00500088">
        <w:rPr>
          <w:rFonts w:hint="eastAsia"/>
          <w:b/>
          <w:sz w:val="28"/>
          <w:szCs w:val="30"/>
        </w:rPr>
        <w:t>大崎地域世界農業遺産推進協議会のフェイスブックページができました</w:t>
      </w:r>
      <w:r>
        <w:rPr>
          <w:rFonts w:hint="eastAsia"/>
          <w:b/>
          <w:sz w:val="28"/>
          <w:szCs w:val="30"/>
        </w:rPr>
        <w:t>」</w:t>
      </w:r>
    </w:p>
    <w:p w:rsidR="00B46F00" w:rsidRPr="00514A94" w:rsidRDefault="00134E85" w:rsidP="00134E85">
      <w:pPr>
        <w:rPr>
          <w:sz w:val="22"/>
        </w:rPr>
      </w:pPr>
      <w:r w:rsidRPr="00514A94">
        <w:rPr>
          <w:rFonts w:hint="eastAsia"/>
          <w:sz w:val="22"/>
        </w:rPr>
        <w:t xml:space="preserve">問い合わせ　</w:t>
      </w:r>
      <w:r w:rsidR="00514BDB" w:rsidRPr="00514A94">
        <w:rPr>
          <w:rFonts w:hint="eastAsia"/>
          <w:sz w:val="22"/>
        </w:rPr>
        <w:t>世界農業遺産推進課自然共生推進担当　電話</w:t>
      </w:r>
      <w:r w:rsidRPr="00514A94">
        <w:rPr>
          <w:rFonts w:hint="eastAsia"/>
          <w:sz w:val="22"/>
        </w:rPr>
        <w:t>23-2281</w:t>
      </w:r>
    </w:p>
    <w:p w:rsidR="00500088" w:rsidRPr="00500088" w:rsidRDefault="00500088" w:rsidP="00500088">
      <w:pPr>
        <w:ind w:firstLineChars="100" w:firstLine="220"/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00088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>大崎地域世界農業遺産推進協議会では、屋根の無い博物館「フィールドミュージアム」構想のもと、世界農業遺産「大崎耕土」の地域資源の見える化の取り組みを行っており、その一環として、大崎地域世界農業遺産推進協議会のフェイスブックページを作成しました。</w:t>
      </w:r>
    </w:p>
    <w:p w:rsidR="00500088" w:rsidRPr="00500088" w:rsidRDefault="00500088" w:rsidP="00500088">
      <w:pPr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00088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 xml:space="preserve">　フェイスブックページでは、大崎地域1市4町で取り組んでいる世界農業遺産「大崎耕土」に関する活動の最新情報や、商品造成などの情報発信を行っています。</w:t>
      </w:r>
    </w:p>
    <w:p w:rsidR="00500088" w:rsidRPr="00500088" w:rsidRDefault="00500088" w:rsidP="00500088">
      <w:pPr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00088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 xml:space="preserve">　また、新型コロナウイルス感染症の影響により、当地域への来訪が難しい時期だからこそ、大崎地域に行きたくなるような、大崎地域ならではの魅力を発信しています。</w:t>
      </w:r>
    </w:p>
    <w:p w:rsidR="00500088" w:rsidRPr="00500088" w:rsidRDefault="00500088" w:rsidP="00500088">
      <w:pPr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00088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 xml:space="preserve">　大崎地域世界農業遺産推進協議会のフェイスブックページをご覧になり、地域の誇れる宝を再認識してみませんか。</w:t>
      </w:r>
    </w:p>
    <w:p w:rsidR="00500088" w:rsidRPr="00500088" w:rsidRDefault="00500088" w:rsidP="00500088">
      <w:pPr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00088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 xml:space="preserve">　フェイスブックページは、下記のURLまたはQRコードからご覧ください。</w:t>
      </w:r>
    </w:p>
    <w:p w:rsidR="00134E85" w:rsidRDefault="00500088" w:rsidP="00500088">
      <w:pPr>
        <w:rPr>
          <w:rFonts w:asciiTheme="minorEastAsia" w:hAnsiTheme="minorEastAsia" w:cs="ＤＦＰ新細丸ゴシック体"/>
          <w:color w:val="000000"/>
          <w:kern w:val="0"/>
          <w:sz w:val="22"/>
        </w:rPr>
      </w:pPr>
      <w:r w:rsidRPr="00500088">
        <w:rPr>
          <w:rFonts w:asciiTheme="minorEastAsia" w:hAnsiTheme="minorEastAsia" w:cs="ＤＦＰ新細丸ゴシック体" w:hint="eastAsia"/>
          <w:color w:val="000000"/>
          <w:kern w:val="0"/>
          <w:sz w:val="22"/>
        </w:rPr>
        <w:t xml:space="preserve">▲URL </w:t>
      </w:r>
      <w:hyperlink r:id="rId7" w:history="1">
        <w:r w:rsidRPr="00363746">
          <w:rPr>
            <w:rStyle w:val="aa"/>
            <w:rFonts w:asciiTheme="minorEastAsia" w:hAnsiTheme="minorEastAsia" w:cs="ＤＦＰ新細丸ゴシック体" w:hint="eastAsia"/>
            <w:kern w:val="0"/>
            <w:sz w:val="22"/>
          </w:rPr>
          <w:t>https://www.facebook.com/osakikoudo.giahs/</w:t>
        </w:r>
      </w:hyperlink>
    </w:p>
    <w:p w:rsidR="00500088" w:rsidRPr="00500088" w:rsidRDefault="00500088" w:rsidP="00500088"/>
    <w:p w:rsidR="00B46F00" w:rsidRPr="0094127C" w:rsidRDefault="00FF63B9" w:rsidP="00B46F00">
      <w:pPr>
        <w:rPr>
          <w:b/>
          <w:sz w:val="28"/>
          <w:szCs w:val="28"/>
        </w:rPr>
      </w:pPr>
      <w:r w:rsidRPr="00FF63B9">
        <w:rPr>
          <w:rFonts w:hint="eastAsia"/>
          <w:b/>
          <w:sz w:val="28"/>
          <w:szCs w:val="28"/>
        </w:rPr>
        <w:t xml:space="preserve">市長コラム　</w:t>
      </w:r>
      <w:r w:rsidR="00500088" w:rsidRPr="00500088">
        <w:rPr>
          <w:rFonts w:hint="eastAsia"/>
          <w:b/>
          <w:sz w:val="24"/>
          <w:szCs w:val="24"/>
        </w:rPr>
        <w:t>流域治水対策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日本は、世界有数の「災害大国」といわれます。</w:t>
      </w:r>
    </w:p>
    <w:p w:rsidR="00500088" w:rsidRPr="00500088" w:rsidRDefault="00500088" w:rsidP="00877EEF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その中でも、台風、豪雨災害のあり得ない現象が多発化しています。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台風は、年平均25・6回発生し、日本への接近数は11・4回、上陸数は2・7回。西日本に上陸が定番でしたが、近年は、東北や北海道に直接上陸するコースを辿るケースも増えております。勢力も「過去最強クラス」と、激甚化しております。もはや台風、豪雨災害を免れる安全地帯は皆無と言えるほどです。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lastRenderedPageBreak/>
        <w:t>当地方でも、災害史に残る昭和61年の8・5洪水、平成27年9月の関東・東北豪雨、そして昨年の令和元年東日本台風で甚大な被害を被りました。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度重なる甚大な被害を受けて、国の審議会では、「気象変動を踏まえた水害対策のあり方～あらゆる関係者が流域全体で行う持続可能な『流域治水』への転換～」をとりまとめ、大臣に答申しました。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急峻な山地から一気に水が溢れだし、なだらかで流下力の低い平地「大崎耕土」は、豪雨災害リスクが高い地形です。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先人の水害との闘いから生み出された「巧みな水管理システム」は、世界農業遺産の認定資源でもあります。</w:t>
      </w:r>
    </w:p>
    <w:p w:rsidR="00500088" w:rsidRPr="00500088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地域を挙げて、水害との闘いを続けてきた大崎民族の次なる闘いは、流域治水の先進モデルをつくることです。この度、水田の貯留機能を生かす「田んぼダム」の実証実験と、流域治水官民協議の「水害に強いまちづくり・専門家会議」をスタートしました。地域でのワークショップも計画しております。</w:t>
      </w:r>
    </w:p>
    <w:p w:rsidR="00AF3D94" w:rsidRPr="00514A94" w:rsidRDefault="00500088" w:rsidP="00500088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8"/>
          <w:szCs w:val="18"/>
          <w:lang w:val="ja-JP"/>
        </w:rPr>
      </w:pPr>
      <w:r w:rsidRPr="00500088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ここ大崎耕土から、水害に強いまちづくりの抜本的施策と実践を、全国に発信してまいります。</w:t>
      </w:r>
    </w:p>
    <w:sectPr w:rsidR="00AF3D94" w:rsidRPr="00514A94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88" w:rsidRDefault="00500088" w:rsidP="00394AE1">
      <w:r>
        <w:separator/>
      </w:r>
    </w:p>
  </w:endnote>
  <w:endnote w:type="continuationSeparator" w:id="0">
    <w:p w:rsidR="00500088" w:rsidRDefault="00500088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Ｐ新細丸ゴシック体">
    <w:panose1 w:val="020F02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88" w:rsidRDefault="00500088" w:rsidP="00394AE1">
      <w:r>
        <w:separator/>
      </w:r>
    </w:p>
  </w:footnote>
  <w:footnote w:type="continuationSeparator" w:id="0">
    <w:p w:rsidR="00500088" w:rsidRDefault="00500088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34E85"/>
    <w:rsid w:val="001773E0"/>
    <w:rsid w:val="00185573"/>
    <w:rsid w:val="001B4568"/>
    <w:rsid w:val="001C1897"/>
    <w:rsid w:val="001C6878"/>
    <w:rsid w:val="001F683E"/>
    <w:rsid w:val="001F788F"/>
    <w:rsid w:val="002277D8"/>
    <w:rsid w:val="0027253A"/>
    <w:rsid w:val="002A466D"/>
    <w:rsid w:val="002B5CDB"/>
    <w:rsid w:val="002C0E52"/>
    <w:rsid w:val="002F296F"/>
    <w:rsid w:val="00304393"/>
    <w:rsid w:val="00320079"/>
    <w:rsid w:val="00333579"/>
    <w:rsid w:val="00385688"/>
    <w:rsid w:val="00394AE1"/>
    <w:rsid w:val="004128C1"/>
    <w:rsid w:val="0043558D"/>
    <w:rsid w:val="00445E35"/>
    <w:rsid w:val="00460453"/>
    <w:rsid w:val="004B0F9B"/>
    <w:rsid w:val="004D2141"/>
    <w:rsid w:val="00500088"/>
    <w:rsid w:val="00514A94"/>
    <w:rsid w:val="00514BDB"/>
    <w:rsid w:val="00555D74"/>
    <w:rsid w:val="005A2F89"/>
    <w:rsid w:val="005B0A1F"/>
    <w:rsid w:val="00663FF3"/>
    <w:rsid w:val="006D2B2E"/>
    <w:rsid w:val="00746716"/>
    <w:rsid w:val="007578DB"/>
    <w:rsid w:val="007B0129"/>
    <w:rsid w:val="007C5083"/>
    <w:rsid w:val="007F22A5"/>
    <w:rsid w:val="00840559"/>
    <w:rsid w:val="00877EEF"/>
    <w:rsid w:val="00891D34"/>
    <w:rsid w:val="00892069"/>
    <w:rsid w:val="008D01E3"/>
    <w:rsid w:val="008D2DDB"/>
    <w:rsid w:val="008D4899"/>
    <w:rsid w:val="009174A2"/>
    <w:rsid w:val="0094127C"/>
    <w:rsid w:val="0094437D"/>
    <w:rsid w:val="0098397A"/>
    <w:rsid w:val="009E3181"/>
    <w:rsid w:val="009F0435"/>
    <w:rsid w:val="009F2D6A"/>
    <w:rsid w:val="00A3395F"/>
    <w:rsid w:val="00A42B1B"/>
    <w:rsid w:val="00AB037C"/>
    <w:rsid w:val="00AF3D94"/>
    <w:rsid w:val="00AF4807"/>
    <w:rsid w:val="00B01549"/>
    <w:rsid w:val="00B038DE"/>
    <w:rsid w:val="00B23BED"/>
    <w:rsid w:val="00B46F00"/>
    <w:rsid w:val="00B50A88"/>
    <w:rsid w:val="00C45C80"/>
    <w:rsid w:val="00C63770"/>
    <w:rsid w:val="00C87EF3"/>
    <w:rsid w:val="00C96DE3"/>
    <w:rsid w:val="00CA43BA"/>
    <w:rsid w:val="00CD6515"/>
    <w:rsid w:val="00D677DE"/>
    <w:rsid w:val="00D76DE3"/>
    <w:rsid w:val="00D86896"/>
    <w:rsid w:val="00D95551"/>
    <w:rsid w:val="00DA224F"/>
    <w:rsid w:val="00E22A39"/>
    <w:rsid w:val="00E4770E"/>
    <w:rsid w:val="00E5713C"/>
    <w:rsid w:val="00E80B3E"/>
    <w:rsid w:val="00EA1085"/>
    <w:rsid w:val="00EB04CC"/>
    <w:rsid w:val="00EC0CBD"/>
    <w:rsid w:val="00EE0B2D"/>
    <w:rsid w:val="00F131E8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  <w:style w:type="character" w:styleId="aa">
    <w:name w:val="Hyperlink"/>
    <w:basedOn w:val="a0"/>
    <w:uiPriority w:val="99"/>
    <w:unhideWhenUsed/>
    <w:rsid w:val="00500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  <w:style w:type="character" w:styleId="aa">
    <w:name w:val="Hyperlink"/>
    <w:basedOn w:val="a0"/>
    <w:uiPriority w:val="99"/>
    <w:unhideWhenUsed/>
    <w:rsid w:val="00500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sakikoudo.giah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5</cp:revision>
  <dcterms:created xsi:type="dcterms:W3CDTF">2020-08-20T01:08:00Z</dcterms:created>
  <dcterms:modified xsi:type="dcterms:W3CDTF">2020-09-22T09:51:00Z</dcterms:modified>
</cp:coreProperties>
</file>