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sidRPr="004079C6">
        <w:rPr>
          <w:rFonts w:asciiTheme="minorEastAsia" w:hAnsiTheme="minorEastAsia" w:cs="DFHSGothic-W7-WINP-RKSJ-H" w:hint="eastAsia"/>
          <w:b/>
          <w:color w:val="231815"/>
          <w:kern w:val="0"/>
          <w:sz w:val="28"/>
          <w:szCs w:val="24"/>
        </w:rPr>
        <w:t>ミテ・キイテ・カンジテ</w:t>
      </w:r>
      <w:r>
        <w:rPr>
          <w:rFonts w:asciiTheme="minorEastAsia" w:hAnsiTheme="minorEastAsia" w:cs="DFHSGothic-W7-WINP-RKSJ-H" w:hint="eastAsia"/>
          <w:b/>
          <w:color w:val="231815"/>
          <w:kern w:val="0"/>
          <w:sz w:val="28"/>
          <w:szCs w:val="24"/>
        </w:rPr>
        <w:t xml:space="preserve">　</w:t>
      </w:r>
      <w:r w:rsidRPr="004079C6">
        <w:rPr>
          <w:rFonts w:asciiTheme="minorEastAsia" w:hAnsiTheme="minorEastAsia" w:cs="DFHSGothic-W7-WINP-RKSJ-H" w:hint="eastAsia"/>
          <w:b/>
          <w:color w:val="231815"/>
          <w:kern w:val="0"/>
          <w:sz w:val="28"/>
          <w:szCs w:val="24"/>
        </w:rPr>
        <w:t>ウゴキダス</w:t>
      </w:r>
    </w:p>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オオサキプレイガイド</w:t>
      </w:r>
    </w:p>
    <w:p w:rsidR="00F349BF" w:rsidRPr="007161C4" w:rsidRDefault="00F349BF" w:rsidP="00F349BF">
      <w:pPr>
        <w:autoSpaceDE w:val="0"/>
        <w:autoSpaceDN w:val="0"/>
        <w:adjustRightInd w:val="0"/>
        <w:jc w:val="left"/>
        <w:rPr>
          <w:rFonts w:asciiTheme="minorEastAsia" w:hAnsiTheme="minorEastAsia" w:cs="DFHSGothic-W7-WINP-RKSJ-H" w:hint="eastAsia"/>
          <w:b/>
          <w:color w:val="231815"/>
          <w:kern w:val="0"/>
          <w:sz w:val="22"/>
          <w:u w:val="single"/>
        </w:rPr>
      </w:pPr>
      <w:r w:rsidRPr="007161C4">
        <w:rPr>
          <w:rFonts w:asciiTheme="minorEastAsia" w:hAnsiTheme="minorEastAsia" w:cs="DFHSGothic-W7-WINP-RKSJ-H" w:hint="eastAsia"/>
          <w:b/>
          <w:color w:val="231815"/>
          <w:kern w:val="0"/>
          <w:sz w:val="22"/>
          <w:u w:val="single"/>
        </w:rPr>
        <w:t>中止のお知らせ</w:t>
      </w:r>
    </w:p>
    <w:p w:rsidR="004079C6"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新型コロナウイルス感染症予防のため、例年開催していた下記の催しを中止します。</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第55回まつやま元旦マラソン＆ウォーキング大会</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F349BF">
        <w:rPr>
          <w:rFonts w:asciiTheme="minorEastAsia" w:hAnsiTheme="minorEastAsia" w:cs="DFHSGothic-W7-WINP-RKSJ-H" w:hint="eastAsia"/>
          <w:color w:val="231815"/>
          <w:kern w:val="0"/>
          <w:sz w:val="22"/>
        </w:rPr>
        <w:t>令和3年1月1日</w:t>
      </w:r>
      <w:r>
        <w:rPr>
          <w:rFonts w:asciiTheme="minorEastAsia" w:hAnsiTheme="minorEastAsia" w:cs="DFHSGothic-W7-WINP-RKSJ-H" w:hint="eastAsia"/>
          <w:color w:val="231815"/>
          <w:kern w:val="0"/>
          <w:sz w:val="22"/>
        </w:rPr>
        <w:t>（金）</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問い合わせ 大崎市体育協会松山支部  55-2800</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「新春 祥雲閣寄席」　</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問い合わせ 大崎市民会館  22-2649</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新型コロナウイルス感染症対策（マスクの着用やアルコール消毒など）へご協力をお願いします。</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詳しい留意事項などについては、各問い合わせ先に確認してください。</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u w:val="single"/>
        </w:rPr>
      </w:pPr>
      <w:r w:rsidRPr="00F349BF">
        <w:rPr>
          <w:rFonts w:asciiTheme="minorEastAsia" w:hAnsiTheme="minorEastAsia" w:cs="DFHSGothic-W7-WINP-RKSJ-H" w:hint="eastAsia"/>
          <w:b/>
          <w:color w:val="231815"/>
          <w:kern w:val="0"/>
          <w:sz w:val="22"/>
          <w:u w:val="single"/>
        </w:rPr>
        <w:t>企画展「大崎地方の伝</w:t>
      </w:r>
      <w:bookmarkStart w:id="0" w:name="_GoBack"/>
      <w:bookmarkEnd w:id="0"/>
      <w:r w:rsidRPr="00F349BF">
        <w:rPr>
          <w:rFonts w:asciiTheme="minorEastAsia" w:hAnsiTheme="minorEastAsia" w:cs="DFHSGothic-W7-WINP-RKSJ-H" w:hint="eastAsia"/>
          <w:b/>
          <w:color w:val="231815"/>
          <w:kern w:val="0"/>
          <w:sz w:val="22"/>
          <w:u w:val="single"/>
        </w:rPr>
        <w:t>承切紙」</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問い合わせ　松山ふるさと歴史館  55-2215</w:t>
      </w:r>
    </w:p>
    <w:p w:rsidR="00F349BF" w:rsidRDefault="00F349BF" w:rsidP="00F349BF">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正月に飾られる伝承切紙。市内の神社で用いられてきた伝承切紙の特色を、正月行事や民間信仰との関わりも交えて紹介します。</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日時　12月12日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～令和3年3月31日</w:t>
      </w:r>
      <w:r>
        <w:rPr>
          <w:rFonts w:asciiTheme="minorEastAsia" w:hAnsiTheme="minorEastAsia" w:cs="DFHSGothic-W7-WINP-RKSJ-H" w:hint="eastAsia"/>
          <w:color w:val="231815"/>
          <w:kern w:val="0"/>
          <w:sz w:val="22"/>
        </w:rPr>
        <w:t>（水）</w:t>
      </w:r>
      <w:r w:rsidRPr="00F349BF">
        <w:rPr>
          <w:rFonts w:asciiTheme="minorEastAsia" w:hAnsiTheme="minorEastAsia" w:cs="DFHSGothic-W7-WINP-RKSJ-H" w:hint="eastAsia"/>
          <w:color w:val="231815"/>
          <w:kern w:val="0"/>
          <w:sz w:val="22"/>
        </w:rPr>
        <w:t xml:space="preserve">　9時30分～17時</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場所　松山ふるさと歴史館</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料金　一般・大学生230円、高校生以下110円</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その他　12月19日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、1月16日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、2月20日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、3月20日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は13時30分～14時まで展示解説を実施</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u w:val="single"/>
        </w:rPr>
      </w:pPr>
      <w:r w:rsidRPr="00F349BF">
        <w:rPr>
          <w:rFonts w:asciiTheme="minorEastAsia" w:hAnsiTheme="minorEastAsia" w:cs="DFHSGothic-W7-WINP-RKSJ-H" w:hint="eastAsia"/>
          <w:b/>
          <w:color w:val="231815"/>
          <w:kern w:val="0"/>
          <w:sz w:val="22"/>
          <w:u w:val="single"/>
        </w:rPr>
        <w:t>第50回世界児童画展宮城県展</w:t>
      </w: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問い合わせ 大崎市民ギャラリー（緒絶の館）  21-1466</w:t>
      </w:r>
    </w:p>
    <w:p w:rsidR="00F349BF" w:rsidRPr="00F349BF" w:rsidRDefault="00F349BF" w:rsidP="00F349BF">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世界各国の3歳から15歳までの児童画および昨年度の宮城県展入選作品をおよそ300点展示します。</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子ども達の力作を観覧しませんか。</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日時　1月9日</w:t>
      </w:r>
      <w:r>
        <w:rPr>
          <w:rFonts w:asciiTheme="minorEastAsia" w:hAnsiTheme="minorEastAsia" w:cs="DFHSGothic-W7-WINP-RKSJ-H" w:hint="eastAsia"/>
          <w:color w:val="231815"/>
          <w:kern w:val="0"/>
          <w:sz w:val="22"/>
        </w:rPr>
        <w:t>（土）</w:t>
      </w:r>
      <w:r w:rsidRPr="00F349BF">
        <w:rPr>
          <w:rFonts w:asciiTheme="minorEastAsia" w:hAnsiTheme="minorEastAsia" w:cs="DFHSGothic-W7-WINP-RKSJ-H" w:hint="eastAsia"/>
          <w:color w:val="231815"/>
          <w:kern w:val="0"/>
          <w:sz w:val="22"/>
        </w:rPr>
        <w:t>～31日</w:t>
      </w:r>
      <w:r>
        <w:rPr>
          <w:rFonts w:asciiTheme="minorEastAsia" w:hAnsiTheme="minorEastAsia" w:cs="DFHSGothic-W7-WINP-RKSJ-H" w:hint="eastAsia"/>
          <w:color w:val="231815"/>
          <w:kern w:val="0"/>
          <w:sz w:val="22"/>
        </w:rPr>
        <w:t>（日）</w:t>
      </w:r>
      <w:r w:rsidRPr="00F349BF">
        <w:rPr>
          <w:rFonts w:asciiTheme="minorEastAsia" w:hAnsiTheme="minorEastAsia" w:cs="DFHSGothic-W7-WINP-RKSJ-H" w:hint="eastAsia"/>
          <w:color w:val="231815"/>
          <w:kern w:val="0"/>
          <w:sz w:val="22"/>
        </w:rPr>
        <w:t xml:space="preserve">　10時～17時</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場所　大崎市民ギャラリー（緒絶の館）</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※会場入口を常時開放しています。暖かい服装で観覧ください。</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Pr="00F349BF">
        <w:rPr>
          <w:rFonts w:asciiTheme="minorEastAsia" w:hAnsiTheme="minorEastAsia" w:cs="DFHSGothic-W7-WINP-RKSJ-H" w:hint="eastAsia"/>
          <w:color w:val="231815"/>
          <w:kern w:val="0"/>
          <w:sz w:val="22"/>
        </w:rPr>
        <w:t>「漁業」スリランカ・10歳</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p>
    <w:p w:rsidR="00F349BF" w:rsidRPr="00F349BF" w:rsidRDefault="00F349BF" w:rsidP="00F349BF">
      <w:pPr>
        <w:autoSpaceDE w:val="0"/>
        <w:autoSpaceDN w:val="0"/>
        <w:adjustRightInd w:val="0"/>
        <w:jc w:val="left"/>
        <w:rPr>
          <w:rFonts w:asciiTheme="minorEastAsia" w:hAnsiTheme="minorEastAsia" w:cs="DFHSGothic-W7-WINP-RKSJ-H" w:hint="eastAsia"/>
          <w:b/>
          <w:color w:val="231815"/>
          <w:kern w:val="0"/>
          <w:sz w:val="22"/>
          <w:u w:val="single"/>
        </w:rPr>
      </w:pPr>
      <w:r w:rsidRPr="00F349BF">
        <w:rPr>
          <w:rFonts w:asciiTheme="minorEastAsia" w:hAnsiTheme="minorEastAsia" w:cs="DFHSGothic-W7-WINP-RKSJ-H" w:hint="eastAsia"/>
          <w:b/>
          <w:color w:val="231815"/>
          <w:kern w:val="0"/>
          <w:sz w:val="22"/>
          <w:u w:val="single"/>
        </w:rPr>
        <w:t>姉妹都市 宇和島フェア</w:t>
      </w:r>
    </w:p>
    <w:p w:rsidR="00F349BF" w:rsidRPr="004851CD"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4851CD">
        <w:rPr>
          <w:rFonts w:asciiTheme="minorEastAsia" w:hAnsiTheme="minorEastAsia" w:cs="DFHSGothic-W7-WINP-RKSJ-H" w:hint="eastAsia"/>
          <w:b/>
          <w:color w:val="231815"/>
          <w:kern w:val="0"/>
          <w:sz w:val="22"/>
        </w:rPr>
        <w:t>問い合わせ 大崎市観光物産センター</w:t>
      </w:r>
      <w:proofErr w:type="spellStart"/>
      <w:r w:rsidRPr="004851CD">
        <w:rPr>
          <w:rFonts w:asciiTheme="minorEastAsia" w:hAnsiTheme="minorEastAsia" w:cs="DFHSGothic-W7-WINP-RKSJ-H" w:hint="eastAsia"/>
          <w:b/>
          <w:color w:val="231815"/>
          <w:kern w:val="0"/>
          <w:sz w:val="22"/>
        </w:rPr>
        <w:t>Dozo</w:t>
      </w:r>
      <w:proofErr w:type="spellEnd"/>
      <w:r w:rsidRPr="004851CD">
        <w:rPr>
          <w:rFonts w:asciiTheme="minorEastAsia" w:hAnsiTheme="minorEastAsia" w:cs="DFHSGothic-W7-WINP-RKSJ-H" w:hint="eastAsia"/>
          <w:b/>
          <w:color w:val="231815"/>
          <w:kern w:val="0"/>
          <w:sz w:val="22"/>
        </w:rPr>
        <w:t xml:space="preserve">  25-8120</w:t>
      </w:r>
    </w:p>
    <w:p w:rsidR="00F349BF" w:rsidRPr="00F349BF" w:rsidRDefault="00F349BF" w:rsidP="004851CD">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姉妹都市 愛媛県宇和島市の物産を販売するフェアを開催します。期間限定で、ここでしか買えない商品が盛りだくさんです。</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日時　12月19</w:t>
      </w:r>
      <w:r w:rsidR="004851CD">
        <w:rPr>
          <w:rFonts w:asciiTheme="minorEastAsia" w:hAnsiTheme="minorEastAsia" w:cs="DFHSGothic-W7-WINP-RKSJ-H" w:hint="eastAsia"/>
          <w:color w:val="231815"/>
          <w:kern w:val="0"/>
          <w:sz w:val="22"/>
        </w:rPr>
        <w:t>日（土）</w:t>
      </w:r>
      <w:r w:rsidRPr="00F349BF">
        <w:rPr>
          <w:rFonts w:asciiTheme="minorEastAsia" w:hAnsiTheme="minorEastAsia" w:cs="DFHSGothic-W7-WINP-RKSJ-H" w:hint="eastAsia"/>
          <w:color w:val="231815"/>
          <w:kern w:val="0"/>
          <w:sz w:val="22"/>
        </w:rPr>
        <w:t>～30日</w:t>
      </w:r>
      <w:r w:rsidR="004851CD">
        <w:rPr>
          <w:rFonts w:asciiTheme="minorEastAsia" w:hAnsiTheme="minorEastAsia" w:cs="DFHSGothic-W7-WINP-RKSJ-H" w:hint="eastAsia"/>
          <w:color w:val="231815"/>
          <w:kern w:val="0"/>
          <w:sz w:val="22"/>
        </w:rPr>
        <w:t>（水）</w:t>
      </w:r>
    </w:p>
    <w:p w:rsidR="00F349BF" w:rsidRP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場所　大崎市観光物産センター</w:t>
      </w:r>
      <w:proofErr w:type="spellStart"/>
      <w:r w:rsidRPr="00F349BF">
        <w:rPr>
          <w:rFonts w:asciiTheme="minorEastAsia" w:hAnsiTheme="minorEastAsia" w:cs="DFHSGothic-W7-WINP-RKSJ-H" w:hint="eastAsia"/>
          <w:color w:val="231815"/>
          <w:kern w:val="0"/>
          <w:sz w:val="22"/>
        </w:rPr>
        <w:t>Dozo</w:t>
      </w:r>
      <w:proofErr w:type="spellEnd"/>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内容　宇和島産みかん、じゃこ天などの販売</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Pr="00F349BF">
        <w:rPr>
          <w:rFonts w:asciiTheme="minorEastAsia" w:hAnsiTheme="minorEastAsia" w:cs="DFHSGothic-W7-WINP-RKSJ-H" w:hint="eastAsia"/>
          <w:color w:val="231815"/>
          <w:kern w:val="0"/>
          <w:sz w:val="22"/>
        </w:rPr>
        <w:t>昨年のフェアの様子</w:t>
      </w:r>
    </w:p>
    <w:p w:rsidR="004851CD" w:rsidRPr="00966131" w:rsidRDefault="00966131" w:rsidP="00F349BF">
      <w:pPr>
        <w:autoSpaceDE w:val="0"/>
        <w:autoSpaceDN w:val="0"/>
        <w:adjustRightInd w:val="0"/>
        <w:jc w:val="left"/>
        <w:rPr>
          <w:rFonts w:asciiTheme="minorEastAsia" w:hAnsiTheme="minorEastAsia" w:cs="DFHSGothic-W7-WINP-RKSJ-H" w:hint="eastAsia"/>
          <w:b/>
          <w:color w:val="231815"/>
          <w:kern w:val="0"/>
          <w:sz w:val="22"/>
          <w:u w:val="single"/>
        </w:rPr>
      </w:pPr>
      <w:r w:rsidRPr="00966131">
        <w:rPr>
          <w:rFonts w:asciiTheme="minorEastAsia" w:hAnsiTheme="minorEastAsia" w:cs="DFHSGothic-W7-WINP-RKSJ-H" w:hint="eastAsia"/>
          <w:b/>
          <w:color w:val="231815"/>
          <w:kern w:val="0"/>
          <w:sz w:val="22"/>
          <w:u w:val="single"/>
        </w:rPr>
        <w:lastRenderedPageBreak/>
        <w:t>令和3年大崎市新年祝賀会・第13回宝の都（くに）活性化貢献賞贈呈式</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問い合わせ 秘書広報課秘書・調整担当  23-5023　ファクス23-4702</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color w:val="231815"/>
          <w:kern w:val="0"/>
          <w:sz w:val="22"/>
        </w:rPr>
        <w:t xml:space="preserve">　 </w:t>
      </w:r>
      <w:r>
        <w:rPr>
          <w:rFonts w:asciiTheme="minorEastAsia" w:hAnsiTheme="minorEastAsia" w:cs="DFHSGothic-W7-WINP-RKSJ-H" w:hint="eastAsia"/>
          <w:color w:val="231815"/>
          <w:kern w:val="0"/>
          <w:sz w:val="22"/>
        </w:rPr>
        <w:t xml:space="preserve">　　　　</w:t>
      </w:r>
      <w:r w:rsidRPr="00966131">
        <w:rPr>
          <w:rFonts w:asciiTheme="minorEastAsia" w:hAnsiTheme="minorEastAsia" w:cs="DFHSGothic-W7-WINP-RKSJ-H" w:hint="eastAsia"/>
          <w:b/>
          <w:color w:val="231815"/>
          <w:kern w:val="0"/>
          <w:sz w:val="22"/>
        </w:rPr>
        <w:t>政策課政策企画担当  23-2129</w:t>
      </w:r>
      <w:r>
        <w:rPr>
          <w:rFonts w:asciiTheme="minorEastAsia" w:hAnsiTheme="minorEastAsia" w:cs="DFHSGothic-W7-WINP-RKSJ-H" w:hint="eastAsia"/>
          <w:b/>
          <w:color w:val="231815"/>
          <w:kern w:val="0"/>
          <w:sz w:val="22"/>
        </w:rPr>
        <w:t xml:space="preserve">　ファクス</w:t>
      </w:r>
      <w:r w:rsidRPr="00966131">
        <w:rPr>
          <w:rFonts w:asciiTheme="minorEastAsia" w:hAnsiTheme="minorEastAsia" w:cs="DFHSGothic-W7-WINP-RKSJ-H" w:hint="eastAsia"/>
          <w:b/>
          <w:color w:val="231815"/>
          <w:kern w:val="0"/>
          <w:sz w:val="22"/>
        </w:rPr>
        <w:t>23-2427</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令和3年がコロナ禍を乗り越え明るい年となるよう祈念するとともに、本市の活性化に先導的な役割を果たした方々を顕彰します。ぜひご参加ください。</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日時　令和3年1月4日</w:t>
      </w:r>
      <w:r>
        <w:rPr>
          <w:rFonts w:asciiTheme="minorEastAsia" w:hAnsiTheme="minorEastAsia" w:cs="DFHSGothic-W7-WINP-RKSJ-H" w:hint="eastAsia"/>
          <w:color w:val="231815"/>
          <w:kern w:val="0"/>
          <w:sz w:val="22"/>
        </w:rPr>
        <w:t>（月）</w:t>
      </w:r>
      <w:r w:rsidRPr="00966131">
        <w:rPr>
          <w:rFonts w:asciiTheme="minorEastAsia" w:hAnsiTheme="minorEastAsia" w:cs="DFHSGothic-W7-WINP-RKSJ-H" w:hint="eastAsia"/>
          <w:color w:val="231815"/>
          <w:kern w:val="0"/>
          <w:sz w:val="22"/>
        </w:rPr>
        <w:t xml:space="preserve">　14時～15時30分</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場所　大崎市民会館　大ホール</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内容　【第1部】 宝の都（くに）・活性化貢献賞贈呈式【第2部】 大崎市新年祝賀会（太鼓演奏など）</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※入場は無料です。（飲食はありません）</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対象　市民、大崎市に関わりのある人</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定員　400人</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申込　12月10日</w:t>
      </w:r>
      <w:r>
        <w:rPr>
          <w:rFonts w:asciiTheme="minorEastAsia" w:hAnsiTheme="minorEastAsia" w:cs="DFHSGothic-W7-WINP-RKSJ-H" w:hint="eastAsia"/>
          <w:color w:val="231815"/>
          <w:kern w:val="0"/>
          <w:sz w:val="22"/>
        </w:rPr>
        <w:t>（木）</w:t>
      </w:r>
      <w:r w:rsidRPr="00966131">
        <w:rPr>
          <w:rFonts w:asciiTheme="minorEastAsia" w:hAnsiTheme="minorEastAsia" w:cs="DFHSGothic-W7-WINP-RKSJ-H" w:hint="eastAsia"/>
          <w:color w:val="231815"/>
          <w:kern w:val="0"/>
          <w:sz w:val="22"/>
        </w:rPr>
        <w:t>17時まで、市ウェブサイト掲載申込フォーム（http://www.city.osaki.miyagi.jp/news/index.cfm/detail.1.42388.html</w:t>
      </w:r>
      <w:r>
        <w:rPr>
          <w:rFonts w:asciiTheme="minorEastAsia" w:hAnsiTheme="minorEastAsia" w:cs="DFHSGothic-W7-WINP-RKSJ-H" w:hint="eastAsia"/>
          <w:color w:val="231815"/>
          <w:kern w:val="0"/>
          <w:sz w:val="22"/>
        </w:rPr>
        <w:t>）またはファクス（</w:t>
      </w:r>
      <w:r w:rsidRPr="00966131">
        <w:rPr>
          <w:rFonts w:asciiTheme="minorEastAsia" w:hAnsiTheme="minorEastAsia" w:cs="DFHSGothic-W7-WINP-RKSJ-H" w:hint="eastAsia"/>
          <w:color w:val="231815"/>
          <w:kern w:val="0"/>
          <w:sz w:val="22"/>
        </w:rPr>
        <w:t>23-4702へ、氏名、住所、電話番号、当日</w:t>
      </w:r>
      <w:r>
        <w:rPr>
          <w:rFonts w:asciiTheme="minorEastAsia" w:hAnsiTheme="minorEastAsia" w:cs="DFHSGothic-W7-WINP-RKSJ-H" w:hint="eastAsia"/>
          <w:color w:val="231815"/>
          <w:kern w:val="0"/>
          <w:sz w:val="22"/>
        </w:rPr>
        <w:t>配布するパンフレットへの氏名記載可否を記載）、電話（秘書広報課</w:t>
      </w:r>
      <w:r w:rsidRPr="00966131">
        <w:rPr>
          <w:rFonts w:asciiTheme="minorEastAsia" w:hAnsiTheme="minorEastAsia" w:cs="DFHSGothic-W7-WINP-RKSJ-H" w:hint="eastAsia"/>
          <w:color w:val="231815"/>
          <w:kern w:val="0"/>
          <w:sz w:val="22"/>
        </w:rPr>
        <w:t>23-5023）のいずれかで申し込み</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※マスクの着用など、新型コロナウイルス感染症対策へのご協力をお願いします。</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※状況に応じ中止または内容を変更する場合があります。</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Pr="00966131">
        <w:rPr>
          <w:rFonts w:asciiTheme="minorEastAsia" w:hAnsiTheme="minorEastAsia" w:cs="DFHSGothic-W7-WINP-RKSJ-H" w:hint="eastAsia"/>
          <w:color w:val="231815"/>
          <w:kern w:val="0"/>
          <w:sz w:val="22"/>
        </w:rPr>
        <w:t>令和2年の新年祝賀会</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u w:val="single"/>
        </w:rPr>
      </w:pPr>
      <w:r w:rsidRPr="00966131">
        <w:rPr>
          <w:rFonts w:asciiTheme="minorEastAsia" w:hAnsiTheme="minorEastAsia" w:cs="DFHSGothic-W7-WINP-RKSJ-H" w:hint="eastAsia"/>
          <w:b/>
          <w:color w:val="231815"/>
          <w:kern w:val="0"/>
          <w:sz w:val="22"/>
          <w:u w:val="single"/>
        </w:rPr>
        <w:t>令和2年度有備館ミニ企画展</w:t>
      </w:r>
      <w:r>
        <w:rPr>
          <w:rFonts w:asciiTheme="minorEastAsia" w:hAnsiTheme="minorEastAsia" w:cs="DFHSGothic-W7-WINP-RKSJ-H" w:hint="eastAsia"/>
          <w:b/>
          <w:color w:val="231815"/>
          <w:kern w:val="0"/>
          <w:sz w:val="22"/>
          <w:u w:val="single"/>
        </w:rPr>
        <w:t xml:space="preserve">　</w:t>
      </w:r>
      <w:r w:rsidRPr="00966131">
        <w:rPr>
          <w:rFonts w:asciiTheme="minorEastAsia" w:hAnsiTheme="minorEastAsia" w:cs="DFHSGothic-W7-WINP-RKSJ-H" w:hint="eastAsia"/>
          <w:b/>
          <w:color w:val="231815"/>
          <w:kern w:val="0"/>
          <w:sz w:val="22"/>
          <w:u w:val="single"/>
        </w:rPr>
        <w:t>「伊達家の正月膳」</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Pr>
          <w:rFonts w:asciiTheme="minorEastAsia" w:hAnsiTheme="minorEastAsia" w:cs="DFHSGothic-W7-WINP-RKSJ-H" w:hint="eastAsia"/>
          <w:b/>
          <w:color w:val="231815"/>
          <w:kern w:val="0"/>
          <w:sz w:val="22"/>
        </w:rPr>
        <w:t>問い合わせ</w:t>
      </w:r>
      <w:r w:rsidRPr="00966131">
        <w:rPr>
          <w:rFonts w:asciiTheme="minorEastAsia" w:hAnsiTheme="minorEastAsia" w:cs="DFHSGothic-W7-WINP-RKSJ-H" w:hint="eastAsia"/>
          <w:b/>
          <w:color w:val="231815"/>
          <w:kern w:val="0"/>
          <w:sz w:val="22"/>
        </w:rPr>
        <w:t xml:space="preserve"> 文化財課保護担当  72-5036</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十三代仙台藩主伊達慶邦に仕えた</w:t>
      </w:r>
      <w:r>
        <w:rPr>
          <w:rFonts w:asciiTheme="minorEastAsia" w:hAnsiTheme="minorEastAsia" w:cs="DFHSGothic-W7-WINP-RKSJ-H"/>
          <w:color w:val="231815"/>
          <w:kern w:val="0"/>
          <w:sz w:val="22"/>
        </w:rPr>
        <w:fldChar w:fldCharType="begin"/>
      </w:r>
      <w:r>
        <w:rPr>
          <w:rFonts w:asciiTheme="minorEastAsia" w:hAnsiTheme="minorEastAsia" w:cs="DFHSGothic-W7-WINP-RKSJ-H"/>
          <w:color w:val="231815"/>
          <w:kern w:val="0"/>
          <w:sz w:val="22"/>
        </w:rPr>
        <w:instrText>EQ \* jc2 \* "Font:ＭＳ 明朝" \* hps11 \o\ad(\s\up 10(</w:instrText>
      </w:r>
      <w:r w:rsidRPr="00966131">
        <w:rPr>
          <w:rFonts w:ascii="ＭＳ 明朝" w:eastAsia="ＭＳ 明朝" w:hAnsi="ＭＳ 明朝" w:cs="DFHSGothic-W7-WINP-RKSJ-H"/>
          <w:color w:val="231815"/>
          <w:kern w:val="0"/>
          <w:sz w:val="11"/>
        </w:rPr>
        <w:instrText>おおわら</w:instrText>
      </w:r>
      <w:r>
        <w:rPr>
          <w:rFonts w:asciiTheme="minorEastAsia" w:hAnsiTheme="minorEastAsia" w:cs="DFHSGothic-W7-WINP-RKSJ-H"/>
          <w:color w:val="231815"/>
          <w:kern w:val="0"/>
          <w:sz w:val="22"/>
        </w:rPr>
        <w:instrText>),大童)</w:instrText>
      </w:r>
      <w:r>
        <w:rPr>
          <w:rFonts w:asciiTheme="minorEastAsia" w:hAnsiTheme="minorEastAsia" w:cs="DFHSGothic-W7-WINP-RKSJ-H"/>
          <w:color w:val="231815"/>
          <w:kern w:val="0"/>
          <w:sz w:val="22"/>
        </w:rPr>
        <w:fldChar w:fldCharType="end"/>
      </w:r>
      <w:r>
        <w:rPr>
          <w:rFonts w:asciiTheme="minorEastAsia" w:hAnsiTheme="minorEastAsia" w:cs="DFHSGothic-W7-WINP-RKSJ-H"/>
          <w:color w:val="231815"/>
          <w:kern w:val="0"/>
          <w:sz w:val="22"/>
        </w:rPr>
        <w:ruby>
          <w:rubyPr>
            <w:rubyAlign w:val="distributeSpace"/>
            <w:hps w:val="11"/>
            <w:hpsRaise w:val="20"/>
            <w:hpsBaseText w:val="22"/>
            <w:lid w:val="ja-JP"/>
          </w:rubyPr>
          <w:rt>
            <w:r w:rsidR="00966131" w:rsidRPr="00966131">
              <w:rPr>
                <w:rFonts w:ascii="ＭＳ 明朝" w:eastAsia="ＭＳ 明朝" w:hAnsi="ＭＳ 明朝" w:cs="DFHSGothic-W7-WINP-RKSJ-H"/>
                <w:color w:val="231815"/>
                <w:kern w:val="0"/>
                <w:sz w:val="11"/>
              </w:rPr>
              <w:t>しん</w:t>
            </w:r>
          </w:rt>
          <w:rubyBase>
            <w:r w:rsidR="00966131">
              <w:rPr>
                <w:rFonts w:asciiTheme="minorEastAsia" w:hAnsiTheme="minorEastAsia" w:cs="DFHSGothic-W7-WINP-RKSJ-H"/>
                <w:color w:val="231815"/>
                <w:kern w:val="0"/>
                <w:sz w:val="22"/>
              </w:rPr>
              <w:t>信</w:t>
            </w:r>
          </w:rubyBase>
        </w:ruby>
      </w:r>
      <w:r>
        <w:rPr>
          <w:rFonts w:asciiTheme="minorEastAsia" w:hAnsiTheme="minorEastAsia" w:cs="DFHSGothic-W7-WINP-RKSJ-H"/>
          <w:color w:val="231815"/>
          <w:kern w:val="0"/>
          <w:sz w:val="22"/>
        </w:rPr>
        <w:ruby>
          <w:rubyPr>
            <w:rubyAlign w:val="distributeSpace"/>
            <w:hps w:val="11"/>
            <w:hpsRaise w:val="20"/>
            <w:hpsBaseText w:val="22"/>
            <w:lid w:val="ja-JP"/>
          </w:rubyPr>
          <w:rt>
            <w:r w:rsidR="00966131" w:rsidRPr="00966131">
              <w:rPr>
                <w:rFonts w:ascii="ＭＳ 明朝" w:eastAsia="ＭＳ 明朝" w:hAnsi="ＭＳ 明朝" w:cs="DFHSGothic-W7-WINP-RKSJ-H"/>
                <w:color w:val="231815"/>
                <w:kern w:val="0"/>
                <w:sz w:val="11"/>
              </w:rPr>
              <w:t>だゆう</w:t>
            </w:r>
          </w:rt>
          <w:rubyBase>
            <w:r w:rsidR="00966131">
              <w:rPr>
                <w:rFonts w:asciiTheme="minorEastAsia" w:hAnsiTheme="minorEastAsia" w:cs="DFHSGothic-W7-WINP-RKSJ-H"/>
                <w:color w:val="231815"/>
                <w:kern w:val="0"/>
                <w:sz w:val="22"/>
              </w:rPr>
              <w:t>太夫</w:t>
            </w:r>
          </w:rubyBase>
        </w:ruby>
      </w:r>
      <w:r w:rsidRPr="00966131">
        <w:rPr>
          <w:rFonts w:asciiTheme="minorEastAsia" w:hAnsiTheme="minorEastAsia" w:cs="DFHSGothic-W7-WINP-RKSJ-H" w:hint="eastAsia"/>
          <w:color w:val="231815"/>
          <w:kern w:val="0"/>
          <w:sz w:val="22"/>
        </w:rPr>
        <w:t>が書き留めた「伊達家年中行事記録」に基づいて復元された正月膳（複製品）を展示します。</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日時　12月15日</w:t>
      </w:r>
      <w:r>
        <w:rPr>
          <w:rFonts w:asciiTheme="minorEastAsia" w:hAnsiTheme="minorEastAsia" w:cs="DFHSGothic-W7-WINP-RKSJ-H" w:hint="eastAsia"/>
          <w:color w:val="231815"/>
          <w:kern w:val="0"/>
          <w:sz w:val="22"/>
        </w:rPr>
        <w:t>（火）</w:t>
      </w:r>
      <w:r w:rsidRPr="00966131">
        <w:rPr>
          <w:rFonts w:asciiTheme="minorEastAsia" w:hAnsiTheme="minorEastAsia" w:cs="DFHSGothic-W7-WINP-RKSJ-H" w:hint="eastAsia"/>
          <w:color w:val="231815"/>
          <w:kern w:val="0"/>
          <w:sz w:val="22"/>
        </w:rPr>
        <w:t>～令和3年2月7日</w:t>
      </w:r>
      <w:r>
        <w:rPr>
          <w:rFonts w:asciiTheme="minorEastAsia" w:hAnsiTheme="minorEastAsia" w:cs="DFHSGothic-W7-WINP-RKSJ-H" w:hint="eastAsia"/>
          <w:color w:val="231815"/>
          <w:kern w:val="0"/>
          <w:sz w:val="22"/>
        </w:rPr>
        <w:t>（日）</w:t>
      </w:r>
      <w:r w:rsidRPr="00966131">
        <w:rPr>
          <w:rFonts w:asciiTheme="minorEastAsia" w:hAnsiTheme="minorEastAsia" w:cs="DFHSGothic-W7-WINP-RKSJ-H" w:hint="eastAsia"/>
          <w:color w:val="231815"/>
          <w:kern w:val="0"/>
          <w:sz w:val="22"/>
        </w:rPr>
        <w:t xml:space="preserve">　10時～17時</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場所　旧有備館および庭園</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料金　大人350円、高校生260円、小・中学生180円</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図書館のたのしみ</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Pr>
          <w:rFonts w:asciiTheme="minorEastAsia" w:hAnsiTheme="minorEastAsia" w:cs="DFHSGothic-W7-WINP-RKSJ-H" w:hint="eastAsia"/>
          <w:b/>
          <w:color w:val="231815"/>
          <w:kern w:val="0"/>
          <w:sz w:val="22"/>
        </w:rPr>
        <w:t>問い合わせ</w:t>
      </w:r>
      <w:r w:rsidRPr="00966131">
        <w:rPr>
          <w:rFonts w:asciiTheme="minorEastAsia" w:hAnsiTheme="minorEastAsia" w:cs="DFHSGothic-W7-WINP-RKSJ-H" w:hint="eastAsia"/>
          <w:b/>
          <w:color w:val="231815"/>
          <w:kern w:val="0"/>
          <w:sz w:val="22"/>
        </w:rPr>
        <w:t xml:space="preserve"> 図書館（来楽里ホール）　22-0002</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vol.172 師走を楽しもう</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新年が来たと思っていたら、いつの間にか年末が迫ってきました。クリスマスに年の瀬の大掃除、おせち作りと「師走（師匠といえども走り回る月）」という旧暦の呼び名通りに過ごしている人が多いのではないでしょうか。</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忙しい季節に役に立つ本をそろえました。図書館の本を片手に、今から年末年始の準備を始めましょう。</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今月のおすすめ本</w:t>
      </w: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『12月31日でも作れるおせちと正月の簡単つくりおき』</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平岡淳子 著</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枻出版社 刊</w:t>
      </w:r>
    </w:p>
    <w:p w:rsidR="00966131" w:rsidRP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lastRenderedPageBreak/>
        <w:t>黒豆・だて巻きなどの定番おせちが段取りよく作れます。作ったおせちをアレンジして、おもてなし料理もできる一冊。</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『イラストでよくわかる世界一のお掃除術』</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新津春子 著</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彩図社 刊</w:t>
      </w:r>
    </w:p>
    <w:p w:rsidR="00966131" w:rsidRP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世界一のカリスマ清掃員がイラストと分かりやすい文章でお掃除術を解説。大掃除に最適の本。</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『ゆうぐれ』</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ユリ・シュルヴィッツ 作</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966131">
        <w:rPr>
          <w:rFonts w:asciiTheme="minorEastAsia" w:hAnsiTheme="minorEastAsia" w:cs="DFHSGothic-W7-WINP-RKSJ-H" w:hint="eastAsia"/>
          <w:color w:val="231815"/>
          <w:kern w:val="0"/>
          <w:sz w:val="22"/>
        </w:rPr>
        <w:t>さくまゆみこ 訳</w:t>
      </w:r>
    </w:p>
    <w:p w:rsid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冬の夕暮れに出かけたおじいさんと男の子。暗くなった街は光でいっぱいに。二人と一緒にクリスマスの街に出かけましょう。</w:t>
      </w:r>
    </w:p>
    <w:p w:rsid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p>
    <w:p w:rsid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中止している「おはなし会」の代わりとして、希望する子どもを対象に、個別に絵本などの読み聞かせをします。カウンターまでお声掛けください。</w:t>
      </w:r>
    </w:p>
    <w:p w:rsid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p>
    <w:p w:rsidR="00966131" w:rsidRDefault="00966131" w:rsidP="00966131">
      <w:pPr>
        <w:autoSpaceDE w:val="0"/>
        <w:autoSpaceDN w:val="0"/>
        <w:adjustRightInd w:val="0"/>
        <w:ind w:firstLineChars="100" w:firstLine="220"/>
        <w:jc w:val="left"/>
        <w:rPr>
          <w:rFonts w:asciiTheme="minorEastAsia" w:hAnsiTheme="minorEastAsia" w:cs="DFHSGothic-W7-WINP-RKSJ-H" w:hint="eastAsia"/>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hint="eastAsia"/>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FMラジオで市の情報を発信中</w:t>
      </w:r>
    </w:p>
    <w:p w:rsidR="00966131" w:rsidRPr="00966131" w:rsidRDefault="007161C4"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オオサキユノラジ ：毎週土曜日  9:45～9:55</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77.1MHz　スマートフォンアプリ「</w:t>
      </w:r>
      <w:proofErr w:type="spellStart"/>
      <w:r w:rsidRPr="00966131">
        <w:rPr>
          <w:rFonts w:asciiTheme="minorEastAsia" w:hAnsiTheme="minorEastAsia" w:cs="DFHSGothic-W7-WINP-RKSJ-H" w:hint="eastAsia"/>
          <w:color w:val="231815"/>
          <w:kern w:val="0"/>
          <w:sz w:val="22"/>
        </w:rPr>
        <w:t>radiko</w:t>
      </w:r>
      <w:proofErr w:type="spellEnd"/>
      <w:r w:rsidRPr="00966131">
        <w:rPr>
          <w:rFonts w:asciiTheme="minorEastAsia" w:hAnsiTheme="minorEastAsia" w:cs="DFHSGothic-W7-WINP-RKSJ-H" w:hint="eastAsia"/>
          <w:color w:val="231815"/>
          <w:kern w:val="0"/>
          <w:sz w:val="22"/>
        </w:rPr>
        <w:t>」で、1週間前までさかのぼって聞くことができます。</w:t>
      </w:r>
    </w:p>
    <w:p w:rsidR="00966131" w:rsidRPr="00966131" w:rsidRDefault="007161C4" w:rsidP="00966131">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おおさきエフエム放送：83.5MHz（http://oosaki-fm.or.jp/）</w:t>
      </w:r>
    </w:p>
    <w:p w:rsidR="00966131" w:rsidRP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月～金曜日  ①7:30～7:35 ②12:00～12:05 ③17:50～17:55</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土・日曜日  ①5:10～5:20 ② 9:00～  9:10 ③12:00～12:10</w:t>
      </w:r>
    </w:p>
    <w:sectPr w:rsidR="00966131"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76DD3"/>
    <w:rsid w:val="001151F3"/>
    <w:rsid w:val="001347CE"/>
    <w:rsid w:val="00156937"/>
    <w:rsid w:val="0016256D"/>
    <w:rsid w:val="00180161"/>
    <w:rsid w:val="00262663"/>
    <w:rsid w:val="00342943"/>
    <w:rsid w:val="004079C6"/>
    <w:rsid w:val="00446F59"/>
    <w:rsid w:val="004851CD"/>
    <w:rsid w:val="004B1AB5"/>
    <w:rsid w:val="004C1565"/>
    <w:rsid w:val="004F691E"/>
    <w:rsid w:val="00520D12"/>
    <w:rsid w:val="005460E9"/>
    <w:rsid w:val="0059498A"/>
    <w:rsid w:val="005F0AF3"/>
    <w:rsid w:val="00613B9E"/>
    <w:rsid w:val="00624E25"/>
    <w:rsid w:val="00685ACB"/>
    <w:rsid w:val="007161C4"/>
    <w:rsid w:val="007207AD"/>
    <w:rsid w:val="00735F70"/>
    <w:rsid w:val="00775664"/>
    <w:rsid w:val="007C5884"/>
    <w:rsid w:val="007C7678"/>
    <w:rsid w:val="00853876"/>
    <w:rsid w:val="0086378A"/>
    <w:rsid w:val="008D2D9E"/>
    <w:rsid w:val="008D444F"/>
    <w:rsid w:val="008F024F"/>
    <w:rsid w:val="0093712D"/>
    <w:rsid w:val="00966131"/>
    <w:rsid w:val="009A1518"/>
    <w:rsid w:val="00A04050"/>
    <w:rsid w:val="00A1200A"/>
    <w:rsid w:val="00A27492"/>
    <w:rsid w:val="00A459AE"/>
    <w:rsid w:val="00A82E7A"/>
    <w:rsid w:val="00AA30BD"/>
    <w:rsid w:val="00AA3BE0"/>
    <w:rsid w:val="00B511A1"/>
    <w:rsid w:val="00C40F90"/>
    <w:rsid w:val="00C77706"/>
    <w:rsid w:val="00C83527"/>
    <w:rsid w:val="00D365F7"/>
    <w:rsid w:val="00D874ED"/>
    <w:rsid w:val="00DF1649"/>
    <w:rsid w:val="00E555B2"/>
    <w:rsid w:val="00E57F5A"/>
    <w:rsid w:val="00ED1B84"/>
    <w:rsid w:val="00F349BF"/>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4</cp:revision>
  <dcterms:created xsi:type="dcterms:W3CDTF">2020-10-22T00:50:00Z</dcterms:created>
  <dcterms:modified xsi:type="dcterms:W3CDTF">2020-11-19T04:15:00Z</dcterms:modified>
</cp:coreProperties>
</file>