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53" w:rsidRPr="00746FCA" w:rsidRDefault="00126690" w:rsidP="00126690">
      <w:pPr>
        <w:rPr>
          <w:b/>
          <w:sz w:val="22"/>
        </w:rPr>
      </w:pPr>
      <w:r w:rsidRPr="00126690">
        <w:rPr>
          <w:rFonts w:asciiTheme="minorEastAsia" w:hAnsiTheme="minorEastAsia" w:cs="DFMaruGothic-SB-WINP-RKSJ-H" w:hint="eastAsia"/>
          <w:b/>
          <w:kern w:val="0"/>
          <w:sz w:val="28"/>
          <w:szCs w:val="28"/>
        </w:rPr>
        <w:t>新型コロナウイルスワクチンの接種方法を確認しましょう</w:t>
      </w:r>
    </w:p>
    <w:p w:rsidR="00746FCA" w:rsidRPr="00746FCA" w:rsidRDefault="00746FCA" w:rsidP="00746FCA">
      <w:pPr>
        <w:autoSpaceDE w:val="0"/>
        <w:autoSpaceDN w:val="0"/>
        <w:adjustRightInd w:val="0"/>
        <w:jc w:val="left"/>
        <w:rPr>
          <w:rFonts w:ascii="DFHSGothic-W5-WINP-RKSJ-H" w:eastAsia="DFHSGothic-W5-WINP-RKSJ-H" w:cs="DFHSGothic-W5-WINP-RKSJ-H"/>
          <w:kern w:val="0"/>
          <w:szCs w:val="21"/>
        </w:rPr>
      </w:pPr>
      <w:r w:rsidRPr="00D367B3">
        <w:rPr>
          <w:rFonts w:hint="eastAsia"/>
          <w:b/>
          <w:sz w:val="22"/>
        </w:rPr>
        <w:t xml:space="preserve">問い合わせ　</w:t>
      </w:r>
      <w:r w:rsidRPr="00D367B3">
        <w:rPr>
          <w:rFonts w:asciiTheme="minorEastAsia" w:hAnsiTheme="minorEastAsia" w:cs="DFGothicP-W3-WINP-RKSJ-H" w:hint="eastAsia"/>
          <w:b/>
          <w:kern w:val="0"/>
          <w:sz w:val="22"/>
        </w:rPr>
        <w:t>健康推進課</w:t>
      </w:r>
      <w:r w:rsidRPr="00746FCA">
        <w:rPr>
          <w:rFonts w:asciiTheme="minorEastAsia" w:hAnsiTheme="minorEastAsia" w:cs="DFHSGothic-W5-WINP-RKSJ-H" w:hint="eastAsia"/>
          <w:b/>
          <w:kern w:val="0"/>
          <w:sz w:val="22"/>
          <w:szCs w:val="21"/>
        </w:rPr>
        <w:t>新型コロナウイルスワクチン接種対策チーム</w:t>
      </w:r>
      <w:r w:rsidRPr="00D367B3">
        <w:rPr>
          <w:rFonts w:ascii="DFGothicP-W3-WINP-RKSJ-H" w:eastAsia="DFGothicP-W3-WINP-RKSJ-H" w:cs="DFGothicP-W3-WINP-RKSJ-H" w:hint="eastAsia"/>
          <w:kern w:val="0"/>
          <w:sz w:val="22"/>
        </w:rPr>
        <w:t xml:space="preserve">　</w:t>
      </w:r>
      <w:r w:rsidRPr="00D367B3">
        <w:rPr>
          <w:rFonts w:asciiTheme="minorEastAsia" w:hAnsiTheme="minorEastAsia" w:cs="DFGothicP-W3-WINP-RKSJ-H"/>
          <w:b/>
          <w:kern w:val="0"/>
          <w:sz w:val="22"/>
        </w:rPr>
        <w:t>23-5311</w:t>
      </w:r>
    </w:p>
    <w:p w:rsidR="000C7781" w:rsidRDefault="00126690" w:rsidP="00805CF9">
      <w:pPr>
        <w:rPr>
          <w:rFonts w:hint="eastAsia"/>
          <w:b/>
          <w:sz w:val="22"/>
        </w:rPr>
      </w:pPr>
      <w:r w:rsidRPr="00126690">
        <w:rPr>
          <w:rFonts w:hint="eastAsia"/>
          <w:b/>
          <w:sz w:val="22"/>
        </w:rPr>
        <w:t>※令和</w:t>
      </w:r>
      <w:r w:rsidRPr="00126690">
        <w:rPr>
          <w:rFonts w:hint="eastAsia"/>
          <w:b/>
          <w:sz w:val="22"/>
        </w:rPr>
        <w:t>3</w:t>
      </w:r>
      <w:r w:rsidRPr="00126690">
        <w:rPr>
          <w:rFonts w:hint="eastAsia"/>
          <w:b/>
          <w:sz w:val="22"/>
        </w:rPr>
        <w:t>年</w:t>
      </w:r>
      <w:r w:rsidRPr="00126690">
        <w:rPr>
          <w:rFonts w:hint="eastAsia"/>
          <w:b/>
          <w:sz w:val="22"/>
        </w:rPr>
        <w:t>3</w:t>
      </w:r>
      <w:r w:rsidRPr="00126690">
        <w:rPr>
          <w:rFonts w:hint="eastAsia"/>
          <w:b/>
          <w:sz w:val="22"/>
        </w:rPr>
        <w:t>月</w:t>
      </w:r>
      <w:r w:rsidRPr="00126690">
        <w:rPr>
          <w:rFonts w:hint="eastAsia"/>
          <w:b/>
          <w:sz w:val="22"/>
        </w:rPr>
        <w:t>18</w:t>
      </w:r>
      <w:r w:rsidRPr="00126690">
        <w:rPr>
          <w:rFonts w:hint="eastAsia"/>
          <w:b/>
          <w:sz w:val="22"/>
        </w:rPr>
        <w:t>日時点の情報をもとに掲載しています。</w:t>
      </w:r>
    </w:p>
    <w:p w:rsidR="00126690" w:rsidRPr="00126690" w:rsidRDefault="00126690" w:rsidP="00805CF9">
      <w:pPr>
        <w:rPr>
          <w:b/>
          <w:sz w:val="22"/>
        </w:rPr>
      </w:pPr>
    </w:p>
    <w:p w:rsidR="00126690" w:rsidRDefault="00126690" w:rsidP="00746FCA">
      <w:pPr>
        <w:autoSpaceDE w:val="0"/>
        <w:autoSpaceDN w:val="0"/>
        <w:adjustRightInd w:val="0"/>
        <w:jc w:val="left"/>
        <w:rPr>
          <w:rFonts w:asciiTheme="minorEastAsia" w:hAnsiTheme="minorEastAsia" w:cs="DFHSGothicG-W7-WINP-RKSJ-H" w:hint="eastAsia"/>
          <w:b/>
          <w:kern w:val="0"/>
          <w:sz w:val="24"/>
          <w:szCs w:val="24"/>
        </w:rPr>
      </w:pPr>
      <w:r w:rsidRPr="00126690">
        <w:rPr>
          <w:rFonts w:asciiTheme="minorEastAsia" w:hAnsiTheme="minorEastAsia" w:cs="DFHSGothicG-W7-WINP-RKSJ-H" w:hint="eastAsia"/>
          <w:b/>
          <w:kern w:val="0"/>
          <w:sz w:val="24"/>
          <w:szCs w:val="24"/>
        </w:rPr>
        <w:t>新型コロナウイルスワクチンの供給予定</w:t>
      </w:r>
    </w:p>
    <w:p w:rsidR="00126690" w:rsidRPr="00126690" w:rsidRDefault="00126690" w:rsidP="00126690">
      <w:pPr>
        <w:autoSpaceDE w:val="0"/>
        <w:autoSpaceDN w:val="0"/>
        <w:adjustRightInd w:val="0"/>
        <w:jc w:val="left"/>
        <w:rPr>
          <w:rFonts w:asciiTheme="minorEastAsia" w:hAnsiTheme="minorEastAsia" w:cs="DFSMGothic-Lt-WINP-RKSJ-H" w:hint="eastAsia"/>
          <w:color w:val="000000"/>
          <w:kern w:val="0"/>
          <w:szCs w:val="20"/>
        </w:rPr>
      </w:pPr>
      <w:r w:rsidRPr="00126690">
        <w:rPr>
          <w:rFonts w:asciiTheme="minorEastAsia" w:hAnsiTheme="minorEastAsia" w:cs="DFSMGothic-Lt-WINP-RKSJ-H" w:hint="eastAsia"/>
          <w:color w:val="000000"/>
          <w:kern w:val="0"/>
          <w:szCs w:val="20"/>
        </w:rPr>
        <w:t xml:space="preserve">　新型コロナウイルスワクチンの接種については、3月5日から医療従事者に対し、大崎市民病院で接種が始まっています。</w:t>
      </w:r>
    </w:p>
    <w:p w:rsidR="00126690" w:rsidRPr="00126690" w:rsidRDefault="00126690" w:rsidP="00126690">
      <w:pPr>
        <w:autoSpaceDE w:val="0"/>
        <w:autoSpaceDN w:val="0"/>
        <w:adjustRightInd w:val="0"/>
        <w:jc w:val="left"/>
        <w:rPr>
          <w:rFonts w:asciiTheme="minorEastAsia" w:hAnsiTheme="minorEastAsia" w:cs="DFSMGothic-Lt-WINP-RKSJ-H" w:hint="eastAsia"/>
          <w:color w:val="000000"/>
          <w:kern w:val="0"/>
          <w:szCs w:val="20"/>
        </w:rPr>
      </w:pPr>
      <w:r w:rsidRPr="00126690">
        <w:rPr>
          <w:rFonts w:asciiTheme="minorEastAsia" w:hAnsiTheme="minorEastAsia" w:cs="DFSMGothic-Lt-WINP-RKSJ-H" w:hint="eastAsia"/>
          <w:color w:val="000000"/>
          <w:kern w:val="0"/>
          <w:szCs w:val="20"/>
        </w:rPr>
        <w:t xml:space="preserve">　高齢者用のワクチンは、4月12日の週に1箱、4月26日の週に1箱の計2箱のワクチンが配布されることになりました。これは、1瓶5回分とした場合に、975人の高齢者の接種2回分の量に相当します。（3月11日時点の情報）</w:t>
      </w:r>
    </w:p>
    <w:p w:rsidR="00746FCA" w:rsidRDefault="00126690" w:rsidP="00126690">
      <w:pPr>
        <w:autoSpaceDE w:val="0"/>
        <w:autoSpaceDN w:val="0"/>
        <w:adjustRightInd w:val="0"/>
        <w:jc w:val="left"/>
        <w:rPr>
          <w:rFonts w:asciiTheme="minorEastAsia" w:hAnsiTheme="minorEastAsia" w:cs="DFSMGothic-Lt-WINP-RKSJ-H" w:hint="eastAsia"/>
          <w:color w:val="000000"/>
          <w:kern w:val="0"/>
          <w:szCs w:val="20"/>
        </w:rPr>
      </w:pPr>
      <w:r w:rsidRPr="00126690">
        <w:rPr>
          <w:rFonts w:asciiTheme="minorEastAsia" w:hAnsiTheme="minorEastAsia" w:cs="DFSMGothic-Lt-WINP-RKSJ-H" w:hint="eastAsia"/>
          <w:color w:val="000000"/>
          <w:kern w:val="0"/>
          <w:szCs w:val="20"/>
        </w:rPr>
        <w:t xml:space="preserve">　4月に供給されるワクチンの量では、市内の高齢者の人数（約38,000人）に対し、接種できる人数が限られてしまうため、クラスターの発生抑制と重症化リスクが高い人を優先することとし、高齢者施設入所者（入居者）への接種に使用します。そのほかの高齢者には、安定的に供給される見込みとなる、5月中旬以降に順次接種を開始する予定です。</w:t>
      </w:r>
    </w:p>
    <w:p w:rsidR="00126690" w:rsidRPr="00746FCA" w:rsidRDefault="00126690" w:rsidP="00126690">
      <w:pPr>
        <w:autoSpaceDE w:val="0"/>
        <w:autoSpaceDN w:val="0"/>
        <w:adjustRightInd w:val="0"/>
        <w:jc w:val="left"/>
        <w:rPr>
          <w:rFonts w:asciiTheme="minorEastAsia" w:hAnsiTheme="minorEastAsia" w:cs="DFHSMincho-W3-WINP-RKSJ-H"/>
          <w:kern w:val="0"/>
          <w:sz w:val="22"/>
          <w:szCs w:val="23"/>
        </w:rPr>
      </w:pPr>
      <w:r>
        <w:rPr>
          <w:rFonts w:asciiTheme="minorEastAsia" w:hAnsiTheme="minorEastAsia" w:cs="DFHSMincho-W3-WINP-RKSJ-H" w:hint="eastAsia"/>
          <w:kern w:val="0"/>
          <w:sz w:val="22"/>
          <w:szCs w:val="23"/>
        </w:rPr>
        <w:t>写真：</w:t>
      </w:r>
      <w:r w:rsidRPr="00126690">
        <w:rPr>
          <w:rFonts w:asciiTheme="minorEastAsia" w:hAnsiTheme="minorEastAsia" w:cs="DFHSMincho-W3-WINP-RKSJ-H" w:hint="eastAsia"/>
          <w:kern w:val="0"/>
          <w:sz w:val="22"/>
          <w:szCs w:val="23"/>
        </w:rPr>
        <w:t>新型コロナウイルスワクチン</w:t>
      </w:r>
    </w:p>
    <w:p w:rsidR="00126690" w:rsidRDefault="00126690" w:rsidP="00746FCA">
      <w:pPr>
        <w:autoSpaceDE w:val="0"/>
        <w:autoSpaceDN w:val="0"/>
        <w:adjustRightInd w:val="0"/>
        <w:jc w:val="left"/>
        <w:rPr>
          <w:rFonts w:asciiTheme="minorEastAsia" w:hAnsiTheme="minorEastAsia" w:cs="DFHSGothic-W7-WINP-RKSJ-H" w:hint="eastAsia"/>
          <w:b/>
          <w:kern w:val="0"/>
          <w:sz w:val="22"/>
          <w:szCs w:val="23"/>
        </w:rPr>
      </w:pPr>
    </w:p>
    <w:p w:rsidR="00126690" w:rsidRDefault="00126690" w:rsidP="00746FCA">
      <w:pPr>
        <w:autoSpaceDE w:val="0"/>
        <w:autoSpaceDN w:val="0"/>
        <w:adjustRightInd w:val="0"/>
        <w:jc w:val="left"/>
        <w:rPr>
          <w:rFonts w:asciiTheme="minorEastAsia" w:hAnsiTheme="minorEastAsia" w:cs="DFHSGothic-W7-WINP-RKSJ-H" w:hint="eastAsia"/>
          <w:b/>
          <w:kern w:val="0"/>
          <w:sz w:val="22"/>
          <w:szCs w:val="23"/>
        </w:rPr>
      </w:pPr>
      <w:r w:rsidRPr="00126690">
        <w:rPr>
          <w:rFonts w:asciiTheme="minorEastAsia" w:hAnsiTheme="minorEastAsia" w:cs="DFHSGothic-W7-WINP-RKSJ-H" w:hint="eastAsia"/>
          <w:b/>
          <w:kern w:val="0"/>
          <w:sz w:val="22"/>
          <w:szCs w:val="23"/>
        </w:rPr>
        <w:t>クーポン券の発送</w:t>
      </w:r>
    </w:p>
    <w:p w:rsidR="00746FCA" w:rsidRDefault="00126690" w:rsidP="00746FCA">
      <w:pPr>
        <w:autoSpaceDE w:val="0"/>
        <w:autoSpaceDN w:val="0"/>
        <w:adjustRightInd w:val="0"/>
        <w:jc w:val="left"/>
        <w:rPr>
          <w:rFonts w:asciiTheme="minorEastAsia" w:hAnsiTheme="minorEastAsia" w:cs="DFHSGothic-W7-WINP-RKSJ-H" w:hint="eastAsia"/>
          <w:kern w:val="0"/>
          <w:sz w:val="22"/>
          <w:szCs w:val="23"/>
        </w:rPr>
      </w:pPr>
      <w:r w:rsidRPr="00126690">
        <w:rPr>
          <w:rFonts w:asciiTheme="minorEastAsia" w:hAnsiTheme="minorEastAsia" w:cs="DFHSGothic-W7-WINP-RKSJ-H" w:hint="eastAsia"/>
          <w:kern w:val="0"/>
          <w:sz w:val="22"/>
          <w:szCs w:val="23"/>
        </w:rPr>
        <w:t xml:space="preserve">　ワクチン接種を受けるために必要となるクーポン券（接種券）は、当初3月下旬以降に高齢者から順次発送する予定でしたが、国から示されたワクチンの供給見込みが変更されたため、右記の予定でクーポン券（接種券）を発送し、その後ワクチン接種を行います。</w:t>
      </w:r>
    </w:p>
    <w:tbl>
      <w:tblPr>
        <w:tblW w:w="0" w:type="auto"/>
        <w:tblInd w:w="28" w:type="dxa"/>
        <w:tblLayout w:type="fixed"/>
        <w:tblCellMar>
          <w:left w:w="0" w:type="dxa"/>
          <w:right w:w="0" w:type="dxa"/>
        </w:tblCellMar>
        <w:tblLook w:val="0000" w:firstRow="0" w:lastRow="0" w:firstColumn="0" w:lastColumn="0" w:noHBand="0" w:noVBand="0"/>
      </w:tblPr>
      <w:tblGrid>
        <w:gridCol w:w="2871"/>
        <w:gridCol w:w="2097"/>
        <w:gridCol w:w="4104"/>
      </w:tblGrid>
      <w:tr w:rsidR="00587D77" w:rsidRPr="00587D77" w:rsidTr="00587D77">
        <w:tblPrEx>
          <w:tblCellMar>
            <w:top w:w="0" w:type="dxa"/>
            <w:left w:w="0" w:type="dxa"/>
            <w:bottom w:w="0" w:type="dxa"/>
            <w:right w:w="0" w:type="dxa"/>
          </w:tblCellMar>
        </w:tblPrEx>
        <w:trPr>
          <w:trHeight w:val="541"/>
        </w:trPr>
        <w:tc>
          <w:tcPr>
            <w:tcW w:w="2871" w:type="dxa"/>
            <w:tcBorders>
              <w:top w:val="single" w:sz="5" w:space="0" w:color="000000"/>
              <w:left w:val="single" w:sz="4" w:space="0" w:color="auto"/>
              <w:bottom w:val="single" w:sz="4" w:space="0" w:color="auto"/>
              <w:right w:val="single" w:sz="2" w:space="0" w:color="000000"/>
            </w:tcBorders>
            <w:shd w:val="clear" w:color="auto" w:fill="D9D9D9" w:themeFill="background1" w:themeFillShade="D9"/>
            <w:tcMar>
              <w:top w:w="57" w:type="dxa"/>
              <w:left w:w="28" w:type="dxa"/>
              <w:bottom w:w="57" w:type="dxa"/>
              <w:right w:w="28" w:type="dxa"/>
            </w:tcMar>
          </w:tcPr>
          <w:p w:rsidR="00587D77" w:rsidRPr="00671090" w:rsidRDefault="00587D77" w:rsidP="00FA51FD">
            <w:pPr>
              <w:rPr>
                <w:rFonts w:hint="eastAsia"/>
              </w:rPr>
            </w:pPr>
            <w:r w:rsidRPr="00671090">
              <w:rPr>
                <w:rFonts w:hint="eastAsia"/>
              </w:rPr>
              <w:t>対象者（接種順位）</w:t>
            </w:r>
          </w:p>
        </w:tc>
        <w:tc>
          <w:tcPr>
            <w:tcW w:w="2097" w:type="dxa"/>
            <w:tcBorders>
              <w:top w:val="single" w:sz="5" w:space="0" w:color="000000"/>
              <w:left w:val="single" w:sz="2" w:space="0" w:color="000000"/>
              <w:bottom w:val="single" w:sz="4" w:space="0" w:color="auto"/>
              <w:right w:val="single" w:sz="2" w:space="0" w:color="000000"/>
            </w:tcBorders>
            <w:shd w:val="clear" w:color="auto" w:fill="D9D9D9" w:themeFill="background1" w:themeFillShade="D9"/>
            <w:tcMar>
              <w:top w:w="57" w:type="dxa"/>
              <w:left w:w="28" w:type="dxa"/>
              <w:bottom w:w="57" w:type="dxa"/>
              <w:right w:w="28" w:type="dxa"/>
            </w:tcMar>
          </w:tcPr>
          <w:p w:rsidR="00587D77" w:rsidRPr="00671090" w:rsidRDefault="00587D77" w:rsidP="00FA51FD">
            <w:pPr>
              <w:rPr>
                <w:rFonts w:hint="eastAsia"/>
              </w:rPr>
            </w:pPr>
            <w:r w:rsidRPr="00671090">
              <w:rPr>
                <w:rFonts w:hint="eastAsia"/>
              </w:rPr>
              <w:t>クーポン券（接種券）</w:t>
            </w:r>
          </w:p>
        </w:tc>
        <w:tc>
          <w:tcPr>
            <w:tcW w:w="4104" w:type="dxa"/>
            <w:tcBorders>
              <w:top w:val="single" w:sz="5" w:space="0" w:color="000000"/>
              <w:left w:val="single" w:sz="2" w:space="0" w:color="000000"/>
              <w:bottom w:val="single" w:sz="4" w:space="0" w:color="auto"/>
              <w:right w:val="single" w:sz="4" w:space="0" w:color="auto"/>
            </w:tcBorders>
            <w:shd w:val="clear" w:color="auto" w:fill="D9D9D9" w:themeFill="background1" w:themeFillShade="D9"/>
            <w:tcMar>
              <w:top w:w="57" w:type="dxa"/>
              <w:left w:w="28" w:type="dxa"/>
              <w:bottom w:w="57" w:type="dxa"/>
              <w:right w:w="28" w:type="dxa"/>
            </w:tcMar>
          </w:tcPr>
          <w:p w:rsidR="00587D77" w:rsidRPr="00671090" w:rsidRDefault="00587D77" w:rsidP="00FA51FD">
            <w:pPr>
              <w:rPr>
                <w:rFonts w:hint="eastAsia"/>
              </w:rPr>
            </w:pPr>
            <w:r w:rsidRPr="00671090">
              <w:rPr>
                <w:rFonts w:hint="eastAsia"/>
              </w:rPr>
              <w:t>対象者（接種順位）</w:t>
            </w:r>
          </w:p>
        </w:tc>
      </w:tr>
      <w:tr w:rsidR="00587D77" w:rsidRPr="00587D77" w:rsidTr="00587D77">
        <w:tblPrEx>
          <w:tblCellMar>
            <w:top w:w="0" w:type="dxa"/>
            <w:left w:w="0" w:type="dxa"/>
            <w:bottom w:w="0" w:type="dxa"/>
            <w:right w:w="0" w:type="dxa"/>
          </w:tblCellMar>
        </w:tblPrEx>
        <w:trPr>
          <w:trHeight w:val="283"/>
        </w:trPr>
        <w:tc>
          <w:tcPr>
            <w:tcW w:w="2871" w:type="dxa"/>
            <w:tcBorders>
              <w:top w:val="single" w:sz="4" w:space="0" w:color="auto"/>
              <w:left w:val="single" w:sz="6" w:space="0" w:color="auto"/>
              <w:bottom w:val="single" w:sz="2" w:space="0" w:color="000000"/>
              <w:right w:val="single" w:sz="2" w:space="0" w:color="000000"/>
            </w:tcBorders>
            <w:tcMar>
              <w:top w:w="28" w:type="dxa"/>
              <w:left w:w="28" w:type="dxa"/>
              <w:bottom w:w="28" w:type="dxa"/>
              <w:right w:w="28" w:type="dxa"/>
            </w:tcMar>
            <w:vAlign w:val="center"/>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hint="eastAsia"/>
                <w:kern w:val="0"/>
                <w:sz w:val="22"/>
                <w:szCs w:val="23"/>
              </w:rPr>
              <w:t>❶医療従事者</w:t>
            </w:r>
          </w:p>
        </w:tc>
        <w:tc>
          <w:tcPr>
            <w:tcW w:w="2097" w:type="dxa"/>
            <w:tcBorders>
              <w:top w:val="single" w:sz="4" w:space="0" w:color="auto"/>
              <w:left w:val="single" w:sz="2" w:space="0" w:color="000000"/>
              <w:bottom w:val="single" w:sz="2" w:space="0" w:color="000000"/>
              <w:right w:val="single" w:sz="2" w:space="0" w:color="000000"/>
            </w:tcBorders>
            <w:tcMar>
              <w:top w:w="28" w:type="dxa"/>
              <w:left w:w="28" w:type="dxa"/>
              <w:bottom w:w="28" w:type="dxa"/>
              <w:right w:w="28" w:type="dxa"/>
            </w:tcMar>
            <w:vAlign w:val="center"/>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hint="eastAsia"/>
                <w:kern w:val="0"/>
                <w:sz w:val="22"/>
                <w:szCs w:val="23"/>
              </w:rPr>
              <w:t>―</w:t>
            </w:r>
          </w:p>
        </w:tc>
        <w:tc>
          <w:tcPr>
            <w:tcW w:w="4104" w:type="dxa"/>
            <w:tcBorders>
              <w:top w:val="single" w:sz="4" w:space="0" w:color="auto"/>
              <w:left w:val="single" w:sz="2" w:space="0" w:color="000000"/>
              <w:bottom w:val="single" w:sz="2" w:space="0" w:color="000000"/>
              <w:right w:val="single" w:sz="6" w:space="0" w:color="auto"/>
            </w:tcBorders>
            <w:tcMar>
              <w:top w:w="28" w:type="dxa"/>
              <w:left w:w="28" w:type="dxa"/>
              <w:bottom w:w="28" w:type="dxa"/>
              <w:right w:w="28" w:type="dxa"/>
            </w:tcMar>
            <w:vAlign w:val="center"/>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kern w:val="0"/>
                <w:sz w:val="22"/>
                <w:szCs w:val="23"/>
              </w:rPr>
              <w:t>3</w:t>
            </w:r>
            <w:r w:rsidRPr="00587D77">
              <w:rPr>
                <w:rFonts w:asciiTheme="minorEastAsia" w:hAnsiTheme="minorEastAsia" w:cs="DFHSMincho-W3-WINP-RKSJ-H" w:hint="eastAsia"/>
                <w:kern w:val="0"/>
                <w:sz w:val="22"/>
                <w:szCs w:val="23"/>
              </w:rPr>
              <w:t>月</w:t>
            </w:r>
            <w:r w:rsidRPr="00587D77">
              <w:rPr>
                <w:rFonts w:asciiTheme="minorEastAsia" w:hAnsiTheme="minorEastAsia" w:cs="DFHSMincho-W3-WINP-RKSJ-H"/>
                <w:kern w:val="0"/>
                <w:sz w:val="22"/>
                <w:szCs w:val="23"/>
              </w:rPr>
              <w:t>5</w:t>
            </w:r>
            <w:r w:rsidRPr="00587D77">
              <w:rPr>
                <w:rFonts w:asciiTheme="minorEastAsia" w:hAnsiTheme="minorEastAsia" w:cs="DFHSMincho-W3-WINP-RKSJ-H" w:hint="eastAsia"/>
                <w:kern w:val="0"/>
                <w:sz w:val="22"/>
                <w:szCs w:val="23"/>
              </w:rPr>
              <w:t>日から接種実施中</w:t>
            </w:r>
          </w:p>
        </w:tc>
      </w:tr>
      <w:tr w:rsidR="00587D77" w:rsidRPr="00587D77" w:rsidTr="00587D77">
        <w:tblPrEx>
          <w:tblCellMar>
            <w:top w:w="0" w:type="dxa"/>
            <w:left w:w="0" w:type="dxa"/>
            <w:bottom w:w="0" w:type="dxa"/>
            <w:right w:w="0" w:type="dxa"/>
          </w:tblCellMar>
        </w:tblPrEx>
        <w:trPr>
          <w:trHeight w:val="793"/>
        </w:trPr>
        <w:tc>
          <w:tcPr>
            <w:tcW w:w="2871" w:type="dxa"/>
            <w:tcBorders>
              <w:top w:val="single" w:sz="2" w:space="0" w:color="000000"/>
              <w:left w:val="single" w:sz="6" w:space="0" w:color="auto"/>
              <w:bottom w:val="single" w:sz="2" w:space="0" w:color="000000"/>
              <w:right w:val="single" w:sz="2" w:space="0" w:color="000000"/>
            </w:tcBorders>
            <w:tcMar>
              <w:top w:w="28" w:type="dxa"/>
              <w:left w:w="28" w:type="dxa"/>
              <w:bottom w:w="28" w:type="dxa"/>
              <w:right w:w="28" w:type="dxa"/>
            </w:tcMar>
            <w:vAlign w:val="center"/>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hint="eastAsia"/>
                <w:kern w:val="0"/>
                <w:sz w:val="22"/>
                <w:szCs w:val="23"/>
              </w:rPr>
              <w:t>❷高齢者（令和</w:t>
            </w:r>
            <w:r w:rsidRPr="00587D77">
              <w:rPr>
                <w:rFonts w:asciiTheme="minorEastAsia" w:hAnsiTheme="minorEastAsia" w:cs="DFHSMincho-W3-WINP-RKSJ-H"/>
                <w:kern w:val="0"/>
                <w:sz w:val="22"/>
                <w:szCs w:val="23"/>
              </w:rPr>
              <w:t>3</w:t>
            </w:r>
            <w:r w:rsidRPr="00587D77">
              <w:rPr>
                <w:rFonts w:asciiTheme="minorEastAsia" w:hAnsiTheme="minorEastAsia" w:cs="DFHSMincho-W3-WINP-RKSJ-H" w:hint="eastAsia"/>
                <w:kern w:val="0"/>
                <w:sz w:val="22"/>
                <w:szCs w:val="23"/>
              </w:rPr>
              <w:t>年度中に</w:t>
            </w:r>
            <w:r w:rsidRPr="00587D77">
              <w:rPr>
                <w:rFonts w:asciiTheme="minorEastAsia" w:hAnsiTheme="minorEastAsia" w:cs="DFHSMincho-W3-WINP-RKSJ-H"/>
                <w:kern w:val="0"/>
                <w:sz w:val="22"/>
                <w:szCs w:val="23"/>
              </w:rPr>
              <w:t>65</w:t>
            </w:r>
            <w:r w:rsidRPr="00587D77">
              <w:rPr>
                <w:rFonts w:asciiTheme="minorEastAsia" w:hAnsiTheme="minorEastAsia" w:cs="DFHSMincho-W3-WINP-RKSJ-H" w:hint="eastAsia"/>
                <w:kern w:val="0"/>
                <w:sz w:val="22"/>
                <w:szCs w:val="23"/>
              </w:rPr>
              <w:t>歳に達する、昭和</w:t>
            </w:r>
            <w:r w:rsidRPr="00587D77">
              <w:rPr>
                <w:rFonts w:asciiTheme="minorEastAsia" w:hAnsiTheme="minorEastAsia" w:cs="DFHSMincho-W3-WINP-RKSJ-H"/>
                <w:kern w:val="0"/>
                <w:sz w:val="22"/>
                <w:szCs w:val="23"/>
              </w:rPr>
              <w:t>32</w:t>
            </w:r>
            <w:r w:rsidRPr="00587D77">
              <w:rPr>
                <w:rFonts w:asciiTheme="minorEastAsia" w:hAnsiTheme="minorEastAsia" w:cs="DFHSMincho-W3-WINP-RKSJ-H" w:hint="eastAsia"/>
                <w:kern w:val="0"/>
                <w:sz w:val="22"/>
                <w:szCs w:val="23"/>
              </w:rPr>
              <w:t>年</w:t>
            </w:r>
            <w:r w:rsidRPr="00587D77">
              <w:rPr>
                <w:rFonts w:asciiTheme="minorEastAsia" w:hAnsiTheme="minorEastAsia" w:cs="DFHSMincho-W3-WINP-RKSJ-H"/>
                <w:kern w:val="0"/>
                <w:sz w:val="22"/>
                <w:szCs w:val="23"/>
              </w:rPr>
              <w:t>4</w:t>
            </w:r>
            <w:r w:rsidRPr="00587D77">
              <w:rPr>
                <w:rFonts w:asciiTheme="minorEastAsia" w:hAnsiTheme="minorEastAsia" w:cs="DFHSMincho-W3-WINP-RKSJ-H" w:hint="eastAsia"/>
                <w:kern w:val="0"/>
                <w:sz w:val="22"/>
                <w:szCs w:val="23"/>
              </w:rPr>
              <w:t>月</w:t>
            </w:r>
            <w:r w:rsidRPr="00587D77">
              <w:rPr>
                <w:rFonts w:asciiTheme="minorEastAsia" w:hAnsiTheme="minorEastAsia" w:cs="DFHSMincho-W3-WINP-RKSJ-H"/>
                <w:kern w:val="0"/>
                <w:sz w:val="22"/>
                <w:szCs w:val="23"/>
              </w:rPr>
              <w:t>1</w:t>
            </w:r>
            <w:r w:rsidRPr="00587D77">
              <w:rPr>
                <w:rFonts w:asciiTheme="minorEastAsia" w:hAnsiTheme="minorEastAsia" w:cs="DFHSMincho-W3-WINP-RKSJ-H" w:hint="eastAsia"/>
                <w:kern w:val="0"/>
                <w:sz w:val="22"/>
                <w:szCs w:val="23"/>
              </w:rPr>
              <w:t>日以前に生まれた人）</w:t>
            </w:r>
          </w:p>
        </w:tc>
        <w:tc>
          <w:tcPr>
            <w:tcW w:w="20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kern w:val="0"/>
                <w:sz w:val="22"/>
                <w:szCs w:val="23"/>
              </w:rPr>
              <w:t>5</w:t>
            </w:r>
            <w:r w:rsidRPr="00587D77">
              <w:rPr>
                <w:rFonts w:asciiTheme="minorEastAsia" w:hAnsiTheme="minorEastAsia" w:cs="DFHSMincho-W3-WINP-RKSJ-H" w:hint="eastAsia"/>
                <w:kern w:val="0"/>
                <w:sz w:val="22"/>
                <w:szCs w:val="23"/>
              </w:rPr>
              <w:t>月上旬</w:t>
            </w:r>
          </w:p>
        </w:tc>
        <w:tc>
          <w:tcPr>
            <w:tcW w:w="4104" w:type="dxa"/>
            <w:tcBorders>
              <w:top w:val="single" w:sz="2" w:space="0" w:color="000000"/>
              <w:left w:val="single" w:sz="2" w:space="0" w:color="000000"/>
              <w:bottom w:val="single" w:sz="2" w:space="0" w:color="000000"/>
              <w:right w:val="single" w:sz="6" w:space="0" w:color="auto"/>
            </w:tcBorders>
            <w:tcMar>
              <w:top w:w="28" w:type="dxa"/>
              <w:left w:w="28" w:type="dxa"/>
              <w:bottom w:w="28" w:type="dxa"/>
              <w:right w:w="28" w:type="dxa"/>
            </w:tcMar>
            <w:vAlign w:val="center"/>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kern w:val="0"/>
                <w:sz w:val="22"/>
                <w:szCs w:val="23"/>
              </w:rPr>
              <w:t>5</w:t>
            </w:r>
            <w:r w:rsidRPr="00587D77">
              <w:rPr>
                <w:rFonts w:asciiTheme="minorEastAsia" w:hAnsiTheme="minorEastAsia" w:cs="DFHSMincho-W3-WINP-RKSJ-H" w:hint="eastAsia"/>
                <w:kern w:val="0"/>
                <w:sz w:val="22"/>
                <w:szCs w:val="23"/>
              </w:rPr>
              <w:t>月中旬以降</w:t>
            </w:r>
          </w:p>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hint="eastAsia"/>
                <w:kern w:val="0"/>
                <w:sz w:val="22"/>
                <w:szCs w:val="23"/>
              </w:rPr>
              <w:t>※一部高齢者施設の入所者（入居者）および従事者は</w:t>
            </w:r>
            <w:r w:rsidRPr="00587D77">
              <w:rPr>
                <w:rFonts w:asciiTheme="minorEastAsia" w:hAnsiTheme="minorEastAsia" w:cs="DFHSMincho-W3-WINP-RKSJ-H"/>
                <w:kern w:val="0"/>
                <w:sz w:val="22"/>
                <w:szCs w:val="23"/>
              </w:rPr>
              <w:t>4</w:t>
            </w:r>
            <w:r w:rsidRPr="00587D77">
              <w:rPr>
                <w:rFonts w:asciiTheme="minorEastAsia" w:hAnsiTheme="minorEastAsia" w:cs="DFHSMincho-W3-WINP-RKSJ-H" w:hint="eastAsia"/>
                <w:kern w:val="0"/>
                <w:sz w:val="22"/>
                <w:szCs w:val="23"/>
              </w:rPr>
              <w:t>月から実施</w:t>
            </w:r>
          </w:p>
        </w:tc>
      </w:tr>
      <w:tr w:rsidR="00587D77" w:rsidRPr="00587D77" w:rsidTr="00587D77">
        <w:tblPrEx>
          <w:tblCellMar>
            <w:top w:w="0" w:type="dxa"/>
            <w:left w:w="0" w:type="dxa"/>
            <w:bottom w:w="0" w:type="dxa"/>
            <w:right w:w="0" w:type="dxa"/>
          </w:tblCellMar>
        </w:tblPrEx>
        <w:trPr>
          <w:trHeight w:val="623"/>
        </w:trPr>
        <w:tc>
          <w:tcPr>
            <w:tcW w:w="2871" w:type="dxa"/>
            <w:tcBorders>
              <w:top w:val="single" w:sz="2" w:space="0" w:color="000000"/>
              <w:left w:val="single" w:sz="6" w:space="0" w:color="auto"/>
              <w:bottom w:val="single" w:sz="2" w:space="0" w:color="000000"/>
              <w:right w:val="single" w:sz="2" w:space="0" w:color="000000"/>
            </w:tcBorders>
            <w:tcMar>
              <w:top w:w="28" w:type="dxa"/>
              <w:left w:w="28" w:type="dxa"/>
              <w:bottom w:w="28" w:type="dxa"/>
              <w:right w:w="28" w:type="dxa"/>
            </w:tcMar>
            <w:vAlign w:val="center"/>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hint="eastAsia"/>
                <w:kern w:val="0"/>
                <w:sz w:val="22"/>
                <w:szCs w:val="23"/>
              </w:rPr>
              <w:t>❸高齢者以外で基礎疾患を有する人や高齢者施設などの従事者</w:t>
            </w:r>
          </w:p>
        </w:tc>
        <w:tc>
          <w:tcPr>
            <w:tcW w:w="6201"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kern w:val="0"/>
                <w:sz w:val="22"/>
                <w:szCs w:val="23"/>
              </w:rPr>
              <w:t>7</w:t>
            </w:r>
            <w:r w:rsidRPr="00587D77">
              <w:rPr>
                <w:rFonts w:asciiTheme="minorEastAsia" w:hAnsiTheme="minorEastAsia" w:cs="DFHSMincho-W3-WINP-RKSJ-H" w:hint="eastAsia"/>
                <w:kern w:val="0"/>
                <w:sz w:val="22"/>
                <w:szCs w:val="23"/>
              </w:rPr>
              <w:t>月下旬以降予定</w:t>
            </w:r>
          </w:p>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hint="eastAsia"/>
                <w:kern w:val="0"/>
                <w:sz w:val="22"/>
                <w:szCs w:val="23"/>
              </w:rPr>
              <w:t>※ワクチンの供給状況に応じて、変更となる場合があります。</w:t>
            </w:r>
          </w:p>
        </w:tc>
      </w:tr>
      <w:tr w:rsidR="00587D77" w:rsidRPr="00587D77" w:rsidTr="00587D77">
        <w:tblPrEx>
          <w:tblCellMar>
            <w:top w:w="0" w:type="dxa"/>
            <w:left w:w="0" w:type="dxa"/>
            <w:bottom w:w="0" w:type="dxa"/>
            <w:right w:w="0" w:type="dxa"/>
          </w:tblCellMar>
        </w:tblPrEx>
        <w:trPr>
          <w:trHeight w:val="340"/>
        </w:trPr>
        <w:tc>
          <w:tcPr>
            <w:tcW w:w="2871" w:type="dxa"/>
            <w:tcBorders>
              <w:top w:val="single" w:sz="2" w:space="0" w:color="000000"/>
              <w:left w:val="single" w:sz="6" w:space="0" w:color="auto"/>
              <w:bottom w:val="single" w:sz="5" w:space="0" w:color="000000"/>
              <w:right w:val="single" w:sz="2" w:space="0" w:color="000000"/>
            </w:tcBorders>
            <w:tcMar>
              <w:top w:w="28" w:type="dxa"/>
              <w:left w:w="28" w:type="dxa"/>
              <w:bottom w:w="28" w:type="dxa"/>
              <w:right w:w="28" w:type="dxa"/>
            </w:tcMar>
            <w:vAlign w:val="center"/>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r w:rsidRPr="00587D77">
              <w:rPr>
                <w:rFonts w:asciiTheme="minorEastAsia" w:hAnsiTheme="minorEastAsia" w:cs="DFHSMincho-W3-WINP-RKSJ-H" w:hint="eastAsia"/>
                <w:kern w:val="0"/>
                <w:sz w:val="22"/>
                <w:szCs w:val="23"/>
              </w:rPr>
              <w:t>❹</w:t>
            </w:r>
            <w:r w:rsidRPr="00587D77">
              <w:rPr>
                <w:rFonts w:asciiTheme="minorEastAsia" w:hAnsiTheme="minorEastAsia" w:cs="DFHSMincho-W3-WINP-RKSJ-H"/>
                <w:kern w:val="0"/>
                <w:sz w:val="22"/>
                <w:szCs w:val="23"/>
              </w:rPr>
              <w:t xml:space="preserve"> </w:t>
            </w:r>
            <w:r w:rsidRPr="00587D77">
              <w:rPr>
                <w:rFonts w:asciiTheme="minorEastAsia" w:hAnsiTheme="minorEastAsia" w:cs="DFHSMincho-W3-WINP-RKSJ-H" w:hint="eastAsia"/>
                <w:kern w:val="0"/>
                <w:sz w:val="22"/>
                <w:szCs w:val="23"/>
              </w:rPr>
              <w:t>❶から❸以外の</w:t>
            </w:r>
            <w:r w:rsidRPr="00587D77">
              <w:rPr>
                <w:rFonts w:asciiTheme="minorEastAsia" w:hAnsiTheme="minorEastAsia" w:cs="DFHSMincho-W3-WINP-RKSJ-H"/>
                <w:kern w:val="0"/>
                <w:sz w:val="22"/>
                <w:szCs w:val="23"/>
              </w:rPr>
              <w:t>16</w:t>
            </w:r>
            <w:r w:rsidRPr="00587D77">
              <w:rPr>
                <w:rFonts w:asciiTheme="minorEastAsia" w:hAnsiTheme="minorEastAsia" w:cs="DFHSMincho-W3-WINP-RKSJ-H" w:hint="eastAsia"/>
                <w:kern w:val="0"/>
                <w:sz w:val="22"/>
                <w:szCs w:val="23"/>
              </w:rPr>
              <w:t>歳から</w:t>
            </w:r>
            <w:r w:rsidRPr="00587D77">
              <w:rPr>
                <w:rFonts w:asciiTheme="minorEastAsia" w:hAnsiTheme="minorEastAsia" w:cs="DFHSMincho-W3-WINP-RKSJ-H"/>
                <w:kern w:val="0"/>
                <w:sz w:val="22"/>
                <w:szCs w:val="23"/>
              </w:rPr>
              <w:t>64</w:t>
            </w:r>
            <w:r w:rsidRPr="00587D77">
              <w:rPr>
                <w:rFonts w:asciiTheme="minorEastAsia" w:hAnsiTheme="minorEastAsia" w:cs="DFHSMincho-W3-WINP-RKSJ-H" w:hint="eastAsia"/>
                <w:kern w:val="0"/>
                <w:sz w:val="22"/>
                <w:szCs w:val="23"/>
              </w:rPr>
              <w:t>歳の人</w:t>
            </w:r>
          </w:p>
        </w:tc>
        <w:tc>
          <w:tcPr>
            <w:tcW w:w="6201" w:type="dxa"/>
            <w:gridSpan w:val="2"/>
            <w:vMerge/>
            <w:tcBorders>
              <w:top w:val="single" w:sz="2" w:space="0" w:color="000000"/>
              <w:left w:val="single" w:sz="2" w:space="0" w:color="000000"/>
              <w:bottom w:val="single" w:sz="5" w:space="0" w:color="000000"/>
              <w:right w:val="single" w:sz="2" w:space="0" w:color="000000"/>
            </w:tcBorders>
          </w:tcPr>
          <w:p w:rsidR="00587D77" w:rsidRPr="00587D77" w:rsidRDefault="00587D77" w:rsidP="00587D77">
            <w:pPr>
              <w:autoSpaceDE w:val="0"/>
              <w:autoSpaceDN w:val="0"/>
              <w:adjustRightInd w:val="0"/>
              <w:jc w:val="left"/>
              <w:rPr>
                <w:rFonts w:asciiTheme="minorEastAsia" w:hAnsiTheme="minorEastAsia" w:cs="DFHSMincho-W3-WINP-RKSJ-H"/>
                <w:kern w:val="0"/>
                <w:sz w:val="22"/>
                <w:szCs w:val="23"/>
              </w:rPr>
            </w:pPr>
          </w:p>
        </w:tc>
      </w:tr>
    </w:tbl>
    <w:p w:rsidR="00126690" w:rsidRPr="00587D77" w:rsidRDefault="00126690" w:rsidP="00746FCA">
      <w:pPr>
        <w:autoSpaceDE w:val="0"/>
        <w:autoSpaceDN w:val="0"/>
        <w:adjustRightInd w:val="0"/>
        <w:jc w:val="left"/>
        <w:rPr>
          <w:rFonts w:asciiTheme="minorEastAsia" w:hAnsiTheme="minorEastAsia" w:cs="DFHSMincho-W3-WINP-RKSJ-H"/>
          <w:kern w:val="0"/>
          <w:sz w:val="22"/>
          <w:szCs w:val="23"/>
        </w:rPr>
      </w:pPr>
    </w:p>
    <w:p w:rsidR="00587D77" w:rsidRDefault="00587D77" w:rsidP="00746FCA">
      <w:pPr>
        <w:autoSpaceDE w:val="0"/>
        <w:autoSpaceDN w:val="0"/>
        <w:adjustRightInd w:val="0"/>
        <w:jc w:val="left"/>
        <w:rPr>
          <w:rFonts w:asciiTheme="minorEastAsia" w:hAnsiTheme="minorEastAsia" w:cs="DFHSGothic-W7-WINP-RKSJ-H" w:hint="eastAsia"/>
          <w:b/>
          <w:kern w:val="0"/>
          <w:sz w:val="22"/>
          <w:szCs w:val="23"/>
        </w:rPr>
      </w:pPr>
      <w:r w:rsidRPr="00587D77">
        <w:rPr>
          <w:rFonts w:asciiTheme="minorEastAsia" w:hAnsiTheme="minorEastAsia" w:cs="DFHSGothic-W7-WINP-RKSJ-H" w:hint="eastAsia"/>
          <w:b/>
          <w:kern w:val="0"/>
          <w:sz w:val="22"/>
          <w:szCs w:val="23"/>
        </w:rPr>
        <w:t>クーポン券（接種券）に同封する郵便物</w:t>
      </w:r>
    </w:p>
    <w:p w:rsidR="00587D77" w:rsidRPr="00587D77" w:rsidRDefault="00587D77" w:rsidP="00587D77">
      <w:pPr>
        <w:autoSpaceDE w:val="0"/>
        <w:autoSpaceDN w:val="0"/>
        <w:adjustRightInd w:val="0"/>
        <w:ind w:firstLineChars="100" w:firstLine="220"/>
        <w:jc w:val="left"/>
        <w:rPr>
          <w:rFonts w:asciiTheme="minorEastAsia" w:hAnsiTheme="minorEastAsia" w:cs="DFHSMincho-W3-WINP-RKSJ-H"/>
          <w:kern w:val="0"/>
          <w:sz w:val="22"/>
          <w:szCs w:val="23"/>
        </w:rPr>
      </w:pPr>
      <w:r w:rsidRPr="00587D77">
        <w:rPr>
          <w:rFonts w:asciiTheme="minorEastAsia" w:hAnsiTheme="minorEastAsia" w:cs="DFHSMincho-W3-WINP-RKSJ-H" w:hint="eastAsia"/>
          <w:kern w:val="0"/>
          <w:sz w:val="22"/>
          <w:szCs w:val="23"/>
        </w:rPr>
        <w:t>クーポン券（接種券）</w:t>
      </w:r>
      <w:r>
        <w:rPr>
          <w:rFonts w:asciiTheme="minorEastAsia" w:hAnsiTheme="minorEastAsia" w:cs="DFHSMincho-W3-WINP-RKSJ-H" w:hint="eastAsia"/>
          <w:kern w:val="0"/>
          <w:sz w:val="22"/>
          <w:szCs w:val="23"/>
        </w:rPr>
        <w:t>・</w:t>
      </w:r>
      <w:r w:rsidRPr="00587D77">
        <w:rPr>
          <w:rFonts w:asciiTheme="minorEastAsia" w:hAnsiTheme="minorEastAsia" w:cs="DFHSMincho-W3-WINP-RKSJ-H" w:hint="eastAsia"/>
          <w:kern w:val="0"/>
          <w:sz w:val="22"/>
          <w:szCs w:val="23"/>
        </w:rPr>
        <w:t>予診票</w:t>
      </w:r>
      <w:r>
        <w:rPr>
          <w:rFonts w:asciiTheme="minorEastAsia" w:hAnsiTheme="minorEastAsia" w:cs="DFHSMincho-W3-WINP-RKSJ-H" w:hint="eastAsia"/>
          <w:kern w:val="0"/>
          <w:sz w:val="22"/>
          <w:szCs w:val="23"/>
        </w:rPr>
        <w:t>・</w:t>
      </w:r>
      <w:r w:rsidRPr="00587D77">
        <w:rPr>
          <w:rFonts w:asciiTheme="minorEastAsia" w:hAnsiTheme="minorEastAsia" w:cs="DFHSMincho-W3-WINP-RKSJ-H" w:hint="eastAsia"/>
          <w:kern w:val="0"/>
          <w:sz w:val="22"/>
          <w:szCs w:val="23"/>
        </w:rPr>
        <w:t>接種会場一覧表</w:t>
      </w:r>
      <w:r>
        <w:rPr>
          <w:rFonts w:asciiTheme="minorEastAsia" w:hAnsiTheme="minorEastAsia" w:cs="DFHSMincho-W3-WINP-RKSJ-H" w:hint="eastAsia"/>
          <w:kern w:val="0"/>
          <w:sz w:val="22"/>
          <w:szCs w:val="23"/>
        </w:rPr>
        <w:t>・</w:t>
      </w:r>
      <w:r w:rsidRPr="00587D77">
        <w:rPr>
          <w:rFonts w:asciiTheme="minorEastAsia" w:hAnsiTheme="minorEastAsia" w:cs="DFHSMincho-W3-WINP-RKSJ-H" w:hint="eastAsia"/>
          <w:kern w:val="0"/>
          <w:sz w:val="22"/>
          <w:szCs w:val="23"/>
        </w:rPr>
        <w:t>新型コロナワクチン予防接種についての説明書</w:t>
      </w:r>
      <w:r>
        <w:rPr>
          <w:rFonts w:asciiTheme="minorEastAsia" w:hAnsiTheme="minorEastAsia" w:cs="DFHSMincho-W3-WINP-RKSJ-H" w:hint="eastAsia"/>
          <w:kern w:val="0"/>
          <w:sz w:val="22"/>
          <w:szCs w:val="23"/>
        </w:rPr>
        <w:t>・</w:t>
      </w:r>
      <w:r w:rsidRPr="00587D77">
        <w:rPr>
          <w:rFonts w:asciiTheme="minorEastAsia" w:hAnsiTheme="minorEastAsia" w:cs="DFHSMincho-W3-WINP-RKSJ-H" w:hint="eastAsia"/>
          <w:kern w:val="0"/>
          <w:sz w:val="22"/>
          <w:szCs w:val="23"/>
        </w:rPr>
        <w:t>その他お知らせ</w:t>
      </w:r>
    </w:p>
    <w:p w:rsidR="00746FCA" w:rsidRDefault="00587D77" w:rsidP="00587D77">
      <w:pPr>
        <w:autoSpaceDE w:val="0"/>
        <w:autoSpaceDN w:val="0"/>
        <w:adjustRightInd w:val="0"/>
        <w:jc w:val="left"/>
        <w:rPr>
          <w:rFonts w:asciiTheme="minorEastAsia" w:hAnsiTheme="minorEastAsia" w:cs="DFHSMincho-W3-WINP-RKSJ-H" w:hint="eastAsia"/>
          <w:kern w:val="0"/>
          <w:sz w:val="22"/>
          <w:szCs w:val="23"/>
        </w:rPr>
      </w:pPr>
      <w:r w:rsidRPr="00587D77">
        <w:rPr>
          <w:rFonts w:asciiTheme="minorEastAsia" w:hAnsiTheme="minorEastAsia" w:cs="DFHSMincho-W3-WINP-RKSJ-H" w:hint="eastAsia"/>
          <w:kern w:val="0"/>
          <w:sz w:val="22"/>
          <w:szCs w:val="23"/>
        </w:rPr>
        <w:t xml:space="preserve">　予診票とは、接種を受ける人の健康状態を確認するための書類となります。接種を受ける当日は、予診票に必要事項を記入しクーポン券（接種券）と一緒に接種会場へお持ちください。</w:t>
      </w:r>
    </w:p>
    <w:p w:rsidR="00587D77" w:rsidRDefault="00587D77" w:rsidP="00587D77">
      <w:pPr>
        <w:autoSpaceDE w:val="0"/>
        <w:autoSpaceDN w:val="0"/>
        <w:adjustRightInd w:val="0"/>
        <w:jc w:val="left"/>
        <w:rPr>
          <w:rFonts w:asciiTheme="minorEastAsia" w:hAnsiTheme="minorEastAsia" w:cs="DFHSMincho-W3-WINP-RKSJ-H" w:hint="eastAsia"/>
          <w:kern w:val="0"/>
          <w:sz w:val="22"/>
          <w:szCs w:val="23"/>
        </w:rPr>
      </w:pPr>
      <w:r>
        <w:rPr>
          <w:rFonts w:asciiTheme="minorEastAsia" w:hAnsiTheme="minorEastAsia" w:cs="DFHSMincho-W3-WINP-RKSJ-H" w:hint="eastAsia"/>
          <w:kern w:val="0"/>
          <w:sz w:val="22"/>
          <w:szCs w:val="23"/>
        </w:rPr>
        <w:t>写真：</w:t>
      </w:r>
      <w:r w:rsidRPr="00587D77">
        <w:rPr>
          <w:rFonts w:asciiTheme="minorEastAsia" w:hAnsiTheme="minorEastAsia" w:cs="DFHSMincho-W3-WINP-RKSJ-H" w:hint="eastAsia"/>
          <w:kern w:val="0"/>
          <w:sz w:val="22"/>
          <w:szCs w:val="23"/>
        </w:rPr>
        <w:t>クーポン券（接種券）</w:t>
      </w:r>
    </w:p>
    <w:p w:rsidR="00587D77" w:rsidRDefault="00587D77" w:rsidP="00587D77">
      <w:pPr>
        <w:autoSpaceDE w:val="0"/>
        <w:autoSpaceDN w:val="0"/>
        <w:adjustRightInd w:val="0"/>
        <w:jc w:val="left"/>
        <w:rPr>
          <w:rFonts w:ascii="DFHSMincho-W3-WINP-RKSJ-H" w:eastAsia="DFHSMincho-W3-WINP-RKSJ-H" w:cs="DFHSMincho-W3-WINP-RKSJ-H"/>
          <w:kern w:val="0"/>
          <w:sz w:val="23"/>
          <w:szCs w:val="23"/>
        </w:rPr>
      </w:pPr>
      <w:r>
        <w:rPr>
          <w:rFonts w:asciiTheme="minorEastAsia" w:hAnsiTheme="minorEastAsia" w:cs="DFHSMincho-W3-WINP-RKSJ-H" w:hint="eastAsia"/>
          <w:kern w:val="0"/>
          <w:sz w:val="22"/>
          <w:szCs w:val="23"/>
        </w:rPr>
        <w:t>写真：</w:t>
      </w:r>
      <w:r w:rsidRPr="00587D77">
        <w:rPr>
          <w:rFonts w:asciiTheme="minorEastAsia" w:hAnsiTheme="minorEastAsia" w:cs="DFHSMincho-W3-WINP-RKSJ-H" w:hint="eastAsia"/>
          <w:kern w:val="0"/>
          <w:sz w:val="22"/>
          <w:szCs w:val="23"/>
        </w:rPr>
        <w:t>予診票</w:t>
      </w:r>
    </w:p>
    <w:p w:rsidR="00ED2A53" w:rsidRPr="00746FCA" w:rsidRDefault="00ED2A53" w:rsidP="00ED2A53">
      <w:pPr>
        <w:rPr>
          <w:b/>
          <w:sz w:val="22"/>
        </w:rPr>
      </w:pPr>
    </w:p>
    <w:p w:rsidR="00587D77" w:rsidRDefault="00587D77" w:rsidP="00587D77">
      <w:pPr>
        <w:autoSpaceDE w:val="0"/>
        <w:autoSpaceDN w:val="0"/>
        <w:adjustRightInd w:val="0"/>
        <w:ind w:firstLineChars="100" w:firstLine="241"/>
        <w:jc w:val="left"/>
        <w:rPr>
          <w:rFonts w:asciiTheme="minorEastAsia" w:hAnsiTheme="minorEastAsia" w:cs="DFHSGothicG-W7-WINP-RKSJ-H" w:hint="eastAsia"/>
          <w:b/>
          <w:kern w:val="0"/>
          <w:sz w:val="24"/>
          <w:szCs w:val="24"/>
        </w:rPr>
      </w:pPr>
      <w:r w:rsidRPr="00587D77">
        <w:rPr>
          <w:rFonts w:asciiTheme="minorEastAsia" w:hAnsiTheme="minorEastAsia" w:cs="DFHSGothicG-W7-WINP-RKSJ-H" w:hint="eastAsia"/>
          <w:b/>
          <w:kern w:val="0"/>
          <w:sz w:val="24"/>
          <w:szCs w:val="24"/>
        </w:rPr>
        <w:t>新型コロナウイルスワクチンに便乗した特殊詐欺に注意してください</w:t>
      </w:r>
    </w:p>
    <w:p w:rsidR="00B8587F" w:rsidRPr="00B8587F" w:rsidRDefault="00B8587F" w:rsidP="00B8587F">
      <w:pPr>
        <w:autoSpaceDE w:val="0"/>
        <w:autoSpaceDN w:val="0"/>
        <w:adjustRightInd w:val="0"/>
        <w:ind w:firstLineChars="100" w:firstLine="220"/>
        <w:jc w:val="left"/>
        <w:rPr>
          <w:rFonts w:asciiTheme="minorEastAsia" w:hAnsiTheme="minorEastAsia" w:cs="DFHSMincho-W3-WINP-RKSJ-H" w:hint="eastAsia"/>
          <w:color w:val="000000"/>
          <w:kern w:val="0"/>
          <w:sz w:val="22"/>
        </w:rPr>
      </w:pPr>
      <w:r w:rsidRPr="00B8587F">
        <w:rPr>
          <w:rFonts w:asciiTheme="minorEastAsia" w:hAnsiTheme="minorEastAsia" w:cs="DFHSMincho-W3-WINP-RKSJ-H" w:hint="eastAsia"/>
          <w:color w:val="000000"/>
          <w:kern w:val="0"/>
          <w:sz w:val="22"/>
        </w:rPr>
        <w:t>新型コロナウイルス感染症のワクチン接種のために必要とかたり、金銭や個人情報をだましとろうとする</w:t>
      </w:r>
      <w:r w:rsidRPr="00B8587F">
        <w:rPr>
          <w:rFonts w:asciiTheme="minorEastAsia" w:hAnsiTheme="minorEastAsia" w:cs="DFHSMincho-W3-WINP-RKSJ-H" w:hint="eastAsia"/>
          <w:color w:val="000000"/>
          <w:kern w:val="0"/>
          <w:sz w:val="22"/>
        </w:rPr>
        <w:lastRenderedPageBreak/>
        <w:t>電話が確認されています。</w:t>
      </w:r>
    </w:p>
    <w:p w:rsidR="00746FCA" w:rsidRPr="00746FCA" w:rsidRDefault="00B8587F" w:rsidP="00B8587F">
      <w:pPr>
        <w:autoSpaceDE w:val="0"/>
        <w:autoSpaceDN w:val="0"/>
        <w:adjustRightInd w:val="0"/>
        <w:ind w:firstLineChars="100" w:firstLine="220"/>
        <w:jc w:val="left"/>
        <w:rPr>
          <w:rFonts w:asciiTheme="minorEastAsia" w:hAnsiTheme="minorEastAsia" w:cs="DFHSMincho-W3-WINP-RKSJ-H"/>
          <w:color w:val="000000"/>
          <w:kern w:val="0"/>
          <w:sz w:val="22"/>
        </w:rPr>
      </w:pPr>
      <w:r w:rsidRPr="00B8587F">
        <w:rPr>
          <w:rFonts w:asciiTheme="minorEastAsia" w:hAnsiTheme="minorEastAsia" w:cs="DFHSMincho-W3-WINP-RKSJ-H" w:hint="eastAsia"/>
          <w:color w:val="000000"/>
          <w:kern w:val="0"/>
          <w:sz w:val="22"/>
        </w:rPr>
        <w:t>ワクチン接種は無料であり、市区町村が、ワクチン接種のために金銭や個人情報を訪問・電話またはメールで要求することはありませんので、応じることがないようご注意ください。</w:t>
      </w:r>
    </w:p>
    <w:p w:rsidR="00B8587F" w:rsidRDefault="00B8587F" w:rsidP="00746FCA">
      <w:pPr>
        <w:autoSpaceDE w:val="0"/>
        <w:autoSpaceDN w:val="0"/>
        <w:adjustRightInd w:val="0"/>
        <w:jc w:val="left"/>
        <w:rPr>
          <w:rFonts w:asciiTheme="minorEastAsia" w:hAnsiTheme="minorEastAsia" w:cs="DFHSGothic-W7-WINP-RKSJ-H" w:hint="eastAsia"/>
          <w:b/>
          <w:color w:val="000000"/>
          <w:kern w:val="0"/>
          <w:sz w:val="22"/>
        </w:rPr>
      </w:pPr>
      <w:r w:rsidRPr="00B8587F">
        <w:rPr>
          <w:rFonts w:asciiTheme="minorEastAsia" w:hAnsiTheme="minorEastAsia" w:cs="DFHSGothic-W7-WINP-RKSJ-H" w:hint="eastAsia"/>
          <w:b/>
          <w:color w:val="000000"/>
          <w:kern w:val="0"/>
          <w:sz w:val="22"/>
        </w:rPr>
        <w:t>接種を受けるためには</w:t>
      </w:r>
    </w:p>
    <w:p w:rsidR="00B8587F" w:rsidRPr="00B8587F" w:rsidRDefault="00B8587F" w:rsidP="00B8587F">
      <w:pPr>
        <w:autoSpaceDE w:val="0"/>
        <w:autoSpaceDN w:val="0"/>
        <w:adjustRightInd w:val="0"/>
        <w:jc w:val="left"/>
        <w:rPr>
          <w:rFonts w:asciiTheme="minorEastAsia" w:hAnsiTheme="minorEastAsia" w:cs="DFHSMincho-W3-WINP-RKSJ-H" w:hint="eastAsia"/>
          <w:color w:val="000000"/>
          <w:kern w:val="0"/>
          <w:sz w:val="22"/>
        </w:rPr>
      </w:pPr>
      <w:r w:rsidRPr="00B8587F">
        <w:rPr>
          <w:rFonts w:asciiTheme="minorEastAsia" w:hAnsiTheme="minorEastAsia" w:cs="DFHSMincho-W3-WINP-RKSJ-H" w:hint="eastAsia"/>
          <w:color w:val="000000"/>
          <w:kern w:val="0"/>
          <w:sz w:val="22"/>
        </w:rPr>
        <w:t xml:space="preserve">　クーポン券（接種券）が届いたら、接種できる医療機関や集団接種会場を確認し、必ず事前予約をしてから接種を受けてください。</w:t>
      </w:r>
    </w:p>
    <w:p w:rsidR="00B8587F" w:rsidRPr="00B8587F" w:rsidRDefault="00B8587F" w:rsidP="00B8587F">
      <w:pPr>
        <w:autoSpaceDE w:val="0"/>
        <w:autoSpaceDN w:val="0"/>
        <w:adjustRightInd w:val="0"/>
        <w:jc w:val="left"/>
        <w:rPr>
          <w:rFonts w:asciiTheme="minorEastAsia" w:hAnsiTheme="minorEastAsia" w:cs="DFHSMincho-W3-WINP-RKSJ-H" w:hint="eastAsia"/>
          <w:color w:val="000000"/>
          <w:kern w:val="0"/>
          <w:sz w:val="22"/>
        </w:rPr>
      </w:pPr>
      <w:r w:rsidRPr="00B8587F">
        <w:rPr>
          <w:rFonts w:asciiTheme="minorEastAsia" w:hAnsiTheme="minorEastAsia" w:cs="DFHSMincho-W3-WINP-RKSJ-H" w:hint="eastAsia"/>
          <w:color w:val="000000"/>
          <w:kern w:val="0"/>
          <w:sz w:val="22"/>
        </w:rPr>
        <w:t xml:space="preserve">　市では、スマートフォンやパソコンから、曜日を問わず24時間いつでも予約することが可能な予約システムのほかに、電話予約に対応する予約受付センター（平日9時から17時）をクーポン券の発送にあわせて開設します。</w:t>
      </w:r>
    </w:p>
    <w:p w:rsidR="00B8587F" w:rsidRPr="00B8587F" w:rsidRDefault="00B8587F" w:rsidP="00B8587F">
      <w:pPr>
        <w:autoSpaceDE w:val="0"/>
        <w:autoSpaceDN w:val="0"/>
        <w:adjustRightInd w:val="0"/>
        <w:jc w:val="left"/>
        <w:rPr>
          <w:rFonts w:asciiTheme="minorEastAsia" w:hAnsiTheme="minorEastAsia" w:cs="DFHSMincho-W3-WINP-RKSJ-H" w:hint="eastAsia"/>
          <w:color w:val="000000"/>
          <w:kern w:val="0"/>
          <w:sz w:val="22"/>
        </w:rPr>
      </w:pPr>
      <w:r w:rsidRPr="00B8587F">
        <w:rPr>
          <w:rFonts w:asciiTheme="minorEastAsia" w:hAnsiTheme="minorEastAsia" w:cs="DFHSMincho-W3-WINP-RKSJ-H" w:hint="eastAsia"/>
          <w:color w:val="000000"/>
          <w:kern w:val="0"/>
          <w:sz w:val="22"/>
        </w:rPr>
        <w:t xml:space="preserve">　予約専用サイトのURLや、予約受付センターの電話番号については、クーポン券（接種券）に同封するお知らせを確認してください。</w:t>
      </w:r>
    </w:p>
    <w:p w:rsidR="00B8587F" w:rsidRPr="00B8587F" w:rsidRDefault="00B8587F" w:rsidP="00B8587F">
      <w:pPr>
        <w:autoSpaceDE w:val="0"/>
        <w:autoSpaceDN w:val="0"/>
        <w:adjustRightInd w:val="0"/>
        <w:jc w:val="left"/>
        <w:rPr>
          <w:rFonts w:asciiTheme="minorEastAsia" w:hAnsiTheme="minorEastAsia" w:cs="DFHSMincho-W3-WINP-RKSJ-H" w:hint="eastAsia"/>
          <w:color w:val="000000"/>
          <w:kern w:val="0"/>
          <w:sz w:val="22"/>
        </w:rPr>
      </w:pPr>
      <w:r w:rsidRPr="00B8587F">
        <w:rPr>
          <w:rFonts w:asciiTheme="minorEastAsia" w:hAnsiTheme="minorEastAsia" w:cs="DFHSMincho-W3-WINP-RKSJ-H" w:hint="eastAsia"/>
          <w:color w:val="000000"/>
          <w:kern w:val="0"/>
          <w:sz w:val="22"/>
        </w:rPr>
        <w:t>【予約をする際に必要な情報】</w:t>
      </w:r>
    </w:p>
    <w:p w:rsidR="009E5177" w:rsidRPr="00746FCA" w:rsidRDefault="00B8587F" w:rsidP="00B8587F">
      <w:pPr>
        <w:autoSpaceDE w:val="0"/>
        <w:autoSpaceDN w:val="0"/>
        <w:adjustRightInd w:val="0"/>
        <w:jc w:val="left"/>
        <w:rPr>
          <w:rFonts w:asciiTheme="minorEastAsia" w:hAnsiTheme="minorEastAsia" w:cs="DFHSMincho-W3-WINP-RKSJ-H"/>
          <w:color w:val="000000"/>
          <w:kern w:val="0"/>
          <w:sz w:val="22"/>
        </w:rPr>
      </w:pPr>
      <w:r>
        <w:rPr>
          <w:rFonts w:asciiTheme="minorEastAsia" w:hAnsiTheme="minorEastAsia" w:cs="DFHSMincho-W3-WINP-RKSJ-H" w:hint="eastAsia"/>
          <w:color w:val="000000"/>
          <w:kern w:val="0"/>
          <w:sz w:val="22"/>
        </w:rPr>
        <w:t>・</w:t>
      </w:r>
      <w:r w:rsidRPr="00B8587F">
        <w:rPr>
          <w:rFonts w:asciiTheme="minorEastAsia" w:hAnsiTheme="minorEastAsia" w:cs="DFHSMincho-W3-WINP-RKSJ-H" w:hint="eastAsia"/>
          <w:color w:val="000000"/>
          <w:kern w:val="0"/>
          <w:sz w:val="22"/>
        </w:rPr>
        <w:t>クーポン券（接種券）に記載されている接種券番号</w:t>
      </w:r>
      <w:r>
        <w:rPr>
          <w:rFonts w:asciiTheme="minorEastAsia" w:hAnsiTheme="minorEastAsia" w:cs="DFHSMincho-W3-WINP-RKSJ-H" w:hint="eastAsia"/>
          <w:color w:val="000000"/>
          <w:kern w:val="0"/>
          <w:sz w:val="22"/>
        </w:rPr>
        <w:t>・氏名・</w:t>
      </w:r>
      <w:r w:rsidRPr="00B8587F">
        <w:rPr>
          <w:rFonts w:asciiTheme="minorEastAsia" w:hAnsiTheme="minorEastAsia" w:cs="DFHSMincho-W3-WINP-RKSJ-H" w:hint="eastAsia"/>
          <w:color w:val="000000"/>
          <w:kern w:val="0"/>
          <w:sz w:val="22"/>
        </w:rPr>
        <w:t>生年月日</w:t>
      </w:r>
      <w:r>
        <w:rPr>
          <w:rFonts w:asciiTheme="minorEastAsia" w:hAnsiTheme="minorEastAsia" w:cs="DFHSMincho-W3-WINP-RKSJ-H" w:hint="eastAsia"/>
          <w:color w:val="000000"/>
          <w:kern w:val="0"/>
          <w:sz w:val="22"/>
        </w:rPr>
        <w:t>・</w:t>
      </w:r>
      <w:r w:rsidRPr="00B8587F">
        <w:rPr>
          <w:rFonts w:asciiTheme="minorEastAsia" w:hAnsiTheme="minorEastAsia" w:cs="DFHSMincho-W3-WINP-RKSJ-H" w:hint="eastAsia"/>
          <w:color w:val="000000"/>
          <w:kern w:val="0"/>
          <w:sz w:val="22"/>
        </w:rPr>
        <w:t>希望する接種会場</w:t>
      </w:r>
      <w:r>
        <w:rPr>
          <w:rFonts w:asciiTheme="minorEastAsia" w:hAnsiTheme="minorEastAsia" w:cs="DFHSMincho-W3-WINP-RKSJ-H" w:hint="eastAsia"/>
          <w:color w:val="000000"/>
          <w:kern w:val="0"/>
          <w:sz w:val="22"/>
        </w:rPr>
        <w:t>・</w:t>
      </w:r>
      <w:r w:rsidRPr="00B8587F">
        <w:rPr>
          <w:rFonts w:asciiTheme="minorEastAsia" w:hAnsiTheme="minorEastAsia" w:cs="DFHSMincho-W3-WINP-RKSJ-H" w:hint="eastAsia"/>
          <w:color w:val="000000"/>
          <w:kern w:val="0"/>
          <w:sz w:val="22"/>
        </w:rPr>
        <w:t>希望する接種日時</w:t>
      </w:r>
    </w:p>
    <w:p w:rsidR="009E5177" w:rsidRDefault="009E5177" w:rsidP="00746FCA">
      <w:pPr>
        <w:autoSpaceDE w:val="0"/>
        <w:autoSpaceDN w:val="0"/>
        <w:adjustRightInd w:val="0"/>
        <w:jc w:val="left"/>
        <w:rPr>
          <w:rFonts w:asciiTheme="minorEastAsia" w:hAnsiTheme="minorEastAsia" w:cs="DFHSGothicG-W7-WINP-RKSJ-H"/>
          <w:b/>
          <w:color w:val="920050"/>
          <w:kern w:val="0"/>
          <w:sz w:val="24"/>
          <w:szCs w:val="24"/>
        </w:rPr>
      </w:pPr>
    </w:p>
    <w:p w:rsidR="007F1AFE" w:rsidRPr="005E1175" w:rsidRDefault="005E1175" w:rsidP="009E5177">
      <w:pPr>
        <w:autoSpaceDE w:val="0"/>
        <w:autoSpaceDN w:val="0"/>
        <w:adjustRightInd w:val="0"/>
        <w:jc w:val="left"/>
        <w:rPr>
          <w:rFonts w:asciiTheme="minorEastAsia" w:hAnsiTheme="minorEastAsia" w:cs="DFHSGothic-W3-WINP-RKSJ-H" w:hint="eastAsia"/>
          <w:color w:val="FFFFFF"/>
          <w:kern w:val="0"/>
          <w:sz w:val="24"/>
          <w:szCs w:val="24"/>
        </w:rPr>
      </w:pPr>
      <w:r w:rsidRPr="005E1175">
        <w:rPr>
          <w:rFonts w:asciiTheme="minorEastAsia" w:hAnsiTheme="minorEastAsia" w:cs="DFHSGothicG-W7-WINP-RKSJ-H" w:hint="eastAsia"/>
          <w:b/>
          <w:kern w:val="0"/>
          <w:sz w:val="24"/>
          <w:szCs w:val="24"/>
        </w:rPr>
        <w:t>ワクチン接種の流れ</w:t>
      </w:r>
      <w:r w:rsidR="009E5177">
        <w:rPr>
          <w:rFonts w:asciiTheme="minorEastAsia" w:hAnsiTheme="minorEastAsia" w:cs="DFHSGothicG-W7-WINP-RKSJ-H" w:hint="eastAsia"/>
          <w:b/>
          <w:kern w:val="0"/>
          <w:sz w:val="24"/>
          <w:szCs w:val="24"/>
        </w:rPr>
        <w:t xml:space="preserve">　</w:t>
      </w:r>
      <w:r w:rsidR="007F1AFE" w:rsidRPr="005E1175">
        <w:rPr>
          <w:rFonts w:asciiTheme="minorEastAsia" w:hAnsiTheme="minorEastAsia" w:cs="DFHSGothic-W3-WINP-RKSJ-H" w:hint="eastAsia"/>
          <w:color w:val="FFFFFF"/>
          <w:kern w:val="0"/>
          <w:sz w:val="24"/>
          <w:szCs w:val="24"/>
        </w:rPr>
        <w:t xml:space="preserve">　</w:t>
      </w:r>
    </w:p>
    <w:p w:rsidR="005E1175" w:rsidRPr="005E1175" w:rsidRDefault="005E1175" w:rsidP="009E5177">
      <w:pPr>
        <w:autoSpaceDE w:val="0"/>
        <w:autoSpaceDN w:val="0"/>
        <w:adjustRightInd w:val="0"/>
        <w:jc w:val="left"/>
        <w:rPr>
          <w:rFonts w:asciiTheme="minorEastAsia" w:hAnsiTheme="minorEastAsia" w:cs="Cambria Math" w:hint="eastAsia"/>
          <w:kern w:val="0"/>
          <w:sz w:val="22"/>
        </w:rPr>
      </w:pPr>
      <w:r w:rsidRPr="005E1175">
        <w:rPr>
          <w:rFonts w:asciiTheme="minorEastAsia" w:hAnsiTheme="minorEastAsia" w:cs="Cambria Math"/>
          <w:kern w:val="0"/>
          <w:sz w:val="22"/>
        </w:rPr>
        <w:t>❶</w:t>
      </w:r>
      <w:r w:rsidRPr="005E1175">
        <w:rPr>
          <w:rFonts w:asciiTheme="minorEastAsia" w:hAnsiTheme="minorEastAsia" w:cs="DFHSGothic-W3-WINP-RKSJ-H" w:hint="eastAsia"/>
          <w:kern w:val="0"/>
          <w:sz w:val="22"/>
        </w:rPr>
        <w:t>市からクーポン券（接種券）を発送します</w:t>
      </w:r>
    </w:p>
    <w:p w:rsidR="005E1175" w:rsidRPr="005E1175" w:rsidRDefault="005E1175" w:rsidP="005E1175">
      <w:pPr>
        <w:autoSpaceDE w:val="0"/>
        <w:autoSpaceDN w:val="0"/>
        <w:adjustRightInd w:val="0"/>
        <w:jc w:val="left"/>
        <w:rPr>
          <w:rFonts w:asciiTheme="minorEastAsia" w:hAnsiTheme="minorEastAsia" w:cs="DFHSGothic-W3-WINP-RKSJ-H"/>
          <w:kern w:val="0"/>
          <w:sz w:val="22"/>
        </w:rPr>
      </w:pPr>
      <w:r w:rsidRPr="005E1175">
        <w:rPr>
          <w:rFonts w:asciiTheme="minorEastAsia" w:hAnsiTheme="minorEastAsia" w:cs="Cambria Math"/>
          <w:kern w:val="0"/>
          <w:sz w:val="22"/>
        </w:rPr>
        <w:t>❷</w:t>
      </w:r>
      <w:r w:rsidRPr="005E1175">
        <w:rPr>
          <w:rFonts w:asciiTheme="minorEastAsia" w:hAnsiTheme="minorEastAsia" w:cs="DFHSGothic-W3-WINP-RKSJ-H" w:hint="eastAsia"/>
          <w:kern w:val="0"/>
          <w:sz w:val="22"/>
        </w:rPr>
        <w:t>クーポン券（接種券）に同封されているお知らせを確認し、接種会場・日時を決めてください</w:t>
      </w:r>
    </w:p>
    <w:p w:rsidR="005E1175" w:rsidRPr="005E1175" w:rsidRDefault="005E1175" w:rsidP="005E1175">
      <w:pPr>
        <w:autoSpaceDE w:val="0"/>
        <w:autoSpaceDN w:val="0"/>
        <w:adjustRightInd w:val="0"/>
        <w:jc w:val="left"/>
        <w:rPr>
          <w:rFonts w:asciiTheme="minorEastAsia" w:hAnsiTheme="minorEastAsia" w:cs="DFHSGothic-W3-WINP-RKSJ-H" w:hint="eastAsia"/>
          <w:kern w:val="0"/>
          <w:sz w:val="22"/>
        </w:rPr>
      </w:pPr>
      <w:r w:rsidRPr="005E1175">
        <w:rPr>
          <w:rFonts w:asciiTheme="minorEastAsia" w:hAnsiTheme="minorEastAsia" w:cs="DFHSGothic-W3-WINP-RKSJ-H" w:hint="eastAsia"/>
          <w:kern w:val="0"/>
          <w:sz w:val="22"/>
        </w:rPr>
        <w:t>選択肢A：医療機関（個別接種）</w:t>
      </w:r>
    </w:p>
    <w:p w:rsidR="005E1175" w:rsidRPr="005E1175" w:rsidRDefault="005E1175" w:rsidP="005E1175">
      <w:pPr>
        <w:autoSpaceDE w:val="0"/>
        <w:autoSpaceDN w:val="0"/>
        <w:adjustRightInd w:val="0"/>
        <w:jc w:val="left"/>
        <w:rPr>
          <w:rFonts w:asciiTheme="minorEastAsia" w:hAnsiTheme="minorEastAsia" w:cs="DFHSGothic-W3-WINP-RKSJ-H" w:hint="eastAsia"/>
          <w:kern w:val="0"/>
          <w:sz w:val="22"/>
        </w:rPr>
      </w:pPr>
      <w:r w:rsidRPr="005E1175">
        <w:rPr>
          <w:rFonts w:asciiTheme="minorEastAsia" w:hAnsiTheme="minorEastAsia" w:cs="DFHSGothic-W3-WINP-RKSJ-H" w:hint="eastAsia"/>
          <w:kern w:val="0"/>
          <w:sz w:val="22"/>
        </w:rPr>
        <w:t>選択肢B：市が設ける集団接種会場（集団接種）</w:t>
      </w:r>
    </w:p>
    <w:p w:rsidR="005E1175" w:rsidRDefault="005E1175" w:rsidP="005E1175">
      <w:pPr>
        <w:autoSpaceDE w:val="0"/>
        <w:autoSpaceDN w:val="0"/>
        <w:adjustRightInd w:val="0"/>
        <w:jc w:val="left"/>
        <w:rPr>
          <w:rFonts w:asciiTheme="minorEastAsia" w:hAnsiTheme="minorEastAsia" w:cs="DFHSGothic-W3-WINP-RKSJ-H" w:hint="eastAsia"/>
          <w:kern w:val="0"/>
          <w:sz w:val="22"/>
        </w:rPr>
      </w:pPr>
      <w:r w:rsidRPr="005E1175">
        <w:rPr>
          <w:rFonts w:asciiTheme="minorEastAsia" w:hAnsiTheme="minorEastAsia" w:cs="DFHSGothic-W3-WINP-RKSJ-H" w:hint="eastAsia"/>
          <w:kern w:val="0"/>
          <w:sz w:val="22"/>
        </w:rPr>
        <w:t>※接種会場は調整中です。</w:t>
      </w:r>
    </w:p>
    <w:p w:rsidR="005E1175" w:rsidRPr="005E1175" w:rsidRDefault="005E1175" w:rsidP="005E1175">
      <w:pPr>
        <w:autoSpaceDE w:val="0"/>
        <w:autoSpaceDN w:val="0"/>
        <w:adjustRightInd w:val="0"/>
        <w:jc w:val="left"/>
        <w:rPr>
          <w:rFonts w:asciiTheme="minorEastAsia" w:hAnsiTheme="minorEastAsia" w:cs="DFHSGothic-W3-WINP-RKSJ-H"/>
          <w:kern w:val="0"/>
          <w:sz w:val="24"/>
          <w:szCs w:val="24"/>
        </w:rPr>
      </w:pPr>
      <w:r w:rsidRPr="005E1175">
        <w:rPr>
          <w:rFonts w:asciiTheme="minorEastAsia" w:hAnsiTheme="minorEastAsia" w:cs="DFHSGothic-W3-WINP-RKSJ-H"/>
          <w:kern w:val="0"/>
          <w:sz w:val="24"/>
          <w:szCs w:val="24"/>
        </w:rPr>
        <w:t>❸</w:t>
      </w:r>
      <w:r w:rsidRPr="005E1175">
        <w:rPr>
          <w:rFonts w:asciiTheme="minorEastAsia" w:hAnsiTheme="minorEastAsia" w:cs="DFHSGothic-W3-WINP-RKSJ-H" w:hint="eastAsia"/>
          <w:kern w:val="0"/>
          <w:sz w:val="24"/>
          <w:szCs w:val="24"/>
        </w:rPr>
        <w:t>インターネットまたは電話で予約をしてください</w:t>
      </w:r>
    </w:p>
    <w:p w:rsidR="005E1175" w:rsidRDefault="005E1175" w:rsidP="005E1175">
      <w:pPr>
        <w:autoSpaceDE w:val="0"/>
        <w:autoSpaceDN w:val="0"/>
        <w:adjustRightInd w:val="0"/>
        <w:jc w:val="left"/>
        <w:rPr>
          <w:rFonts w:asciiTheme="minorEastAsia" w:hAnsiTheme="minorEastAsia" w:cs="DFHSGothic-W3-WINP-RKSJ-H" w:hint="eastAsia"/>
          <w:kern w:val="0"/>
          <w:sz w:val="24"/>
          <w:szCs w:val="24"/>
        </w:rPr>
      </w:pPr>
      <w:r w:rsidRPr="005E1175">
        <w:rPr>
          <w:rFonts w:asciiTheme="minorEastAsia" w:hAnsiTheme="minorEastAsia" w:cs="DFHSGothic-W3-WINP-RKSJ-H" w:hint="eastAsia"/>
          <w:kern w:val="0"/>
          <w:sz w:val="24"/>
          <w:szCs w:val="24"/>
        </w:rPr>
        <w:t>※予約をする際の、専用サイトのURL、電話番　号は、決まり次第お知らせします。</w:t>
      </w:r>
    </w:p>
    <w:p w:rsidR="005E1175" w:rsidRPr="005E1175" w:rsidRDefault="005E1175" w:rsidP="005E1175">
      <w:pPr>
        <w:autoSpaceDE w:val="0"/>
        <w:autoSpaceDN w:val="0"/>
        <w:adjustRightInd w:val="0"/>
        <w:jc w:val="left"/>
        <w:rPr>
          <w:rFonts w:asciiTheme="minorEastAsia" w:hAnsiTheme="minorEastAsia" w:cs="DFHSGothic-W3-WINP-RKSJ-H"/>
          <w:kern w:val="0"/>
          <w:sz w:val="24"/>
          <w:szCs w:val="24"/>
        </w:rPr>
      </w:pPr>
      <w:r w:rsidRPr="005E1175">
        <w:rPr>
          <w:rFonts w:asciiTheme="minorEastAsia" w:hAnsiTheme="minorEastAsia" w:cs="DFHSGothic-W3-WINP-RKSJ-H"/>
          <w:kern w:val="0"/>
          <w:sz w:val="24"/>
          <w:szCs w:val="24"/>
        </w:rPr>
        <w:t>❹</w:t>
      </w:r>
      <w:r w:rsidRPr="005E1175">
        <w:rPr>
          <w:rFonts w:asciiTheme="minorEastAsia" w:hAnsiTheme="minorEastAsia" w:cs="DFHSGothic-W3-WINP-RKSJ-H" w:hint="eastAsia"/>
          <w:kern w:val="0"/>
          <w:sz w:val="24"/>
          <w:szCs w:val="24"/>
        </w:rPr>
        <w:t>予約をした会場・日時で接種を受けてください</w:t>
      </w:r>
    </w:p>
    <w:p w:rsidR="005E1175" w:rsidRDefault="005E1175" w:rsidP="005E1175">
      <w:pPr>
        <w:autoSpaceDE w:val="0"/>
        <w:autoSpaceDN w:val="0"/>
        <w:adjustRightInd w:val="0"/>
        <w:jc w:val="left"/>
        <w:rPr>
          <w:rFonts w:asciiTheme="minorEastAsia" w:hAnsiTheme="minorEastAsia" w:cs="DFHSGothic-W3-WINP-RKSJ-H" w:hint="eastAsia"/>
          <w:kern w:val="0"/>
          <w:sz w:val="24"/>
          <w:szCs w:val="24"/>
        </w:rPr>
      </w:pPr>
      <w:r w:rsidRPr="005E1175">
        <w:rPr>
          <w:rFonts w:asciiTheme="minorEastAsia" w:hAnsiTheme="minorEastAsia" w:cs="DFHSGothic-W3-WINP-RKSJ-H" w:hint="eastAsia"/>
          <w:kern w:val="0"/>
          <w:sz w:val="24"/>
          <w:szCs w:val="24"/>
        </w:rPr>
        <w:t>※当日はクーポン券（接種券）、予診票、本人確　認書類を忘れずにお持ちください。</w:t>
      </w:r>
    </w:p>
    <w:p w:rsidR="005E1175" w:rsidRDefault="005E1175" w:rsidP="005E1175">
      <w:pPr>
        <w:autoSpaceDE w:val="0"/>
        <w:autoSpaceDN w:val="0"/>
        <w:adjustRightInd w:val="0"/>
        <w:jc w:val="left"/>
        <w:rPr>
          <w:rFonts w:asciiTheme="minorEastAsia" w:hAnsiTheme="minorEastAsia" w:cs="DFHSGothic-W3-WINP-RKSJ-H" w:hint="eastAsia"/>
          <w:b/>
          <w:kern w:val="0"/>
          <w:sz w:val="24"/>
          <w:szCs w:val="24"/>
        </w:rPr>
      </w:pPr>
    </w:p>
    <w:p w:rsidR="005E1175" w:rsidRDefault="005E1175" w:rsidP="005E1175">
      <w:pPr>
        <w:autoSpaceDE w:val="0"/>
        <w:autoSpaceDN w:val="0"/>
        <w:adjustRightInd w:val="0"/>
        <w:jc w:val="left"/>
        <w:rPr>
          <w:rFonts w:asciiTheme="minorEastAsia" w:hAnsiTheme="minorEastAsia" w:cs="DFHSGothic-W3-WINP-RKSJ-H" w:hint="eastAsia"/>
          <w:b/>
          <w:kern w:val="0"/>
          <w:sz w:val="24"/>
          <w:szCs w:val="24"/>
        </w:rPr>
      </w:pPr>
      <w:r w:rsidRPr="005E1175">
        <w:rPr>
          <w:rFonts w:asciiTheme="minorEastAsia" w:hAnsiTheme="minorEastAsia" w:cs="DFHSGothic-W3-WINP-RKSJ-H" w:hint="eastAsia"/>
          <w:b/>
          <w:kern w:val="0"/>
          <w:sz w:val="24"/>
          <w:szCs w:val="24"/>
        </w:rPr>
        <w:t>相談センターを利用ください</w:t>
      </w:r>
    </w:p>
    <w:p w:rsidR="005E1175" w:rsidRPr="00DB750B" w:rsidRDefault="005E1175" w:rsidP="005E1175">
      <w:pPr>
        <w:autoSpaceDE w:val="0"/>
        <w:autoSpaceDN w:val="0"/>
        <w:adjustRightInd w:val="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【厚生労働省】</w:t>
      </w:r>
      <w:r w:rsidRPr="00DB750B">
        <w:rPr>
          <w:rFonts w:asciiTheme="minorEastAsia" w:hAnsiTheme="minorEastAsia" w:cs="DFHSGothic-W3-WINP-RKSJ-H" w:hint="eastAsia"/>
          <w:kern w:val="0"/>
          <w:sz w:val="22"/>
        </w:rPr>
        <w:t>新型コロナワクチンコールセンター</w:t>
      </w:r>
      <w:r w:rsidRPr="00DB750B">
        <w:rPr>
          <w:rFonts w:asciiTheme="minorEastAsia" w:hAnsiTheme="minorEastAsia" w:cs="DFHSGothic-W3-WINP-RKSJ-H" w:hint="eastAsia"/>
          <w:kern w:val="0"/>
          <w:sz w:val="22"/>
        </w:rPr>
        <w:t xml:space="preserve">　</w:t>
      </w:r>
      <w:r w:rsidRPr="00DB750B">
        <w:rPr>
          <w:rFonts w:asciiTheme="minorEastAsia" w:hAnsiTheme="minorEastAsia" w:cs="DFHSGothic-W3-WINP-RKSJ-H" w:hint="eastAsia"/>
          <w:kern w:val="0"/>
          <w:sz w:val="22"/>
        </w:rPr>
        <w:t>電話番号：0120-761-770</w:t>
      </w:r>
    </w:p>
    <w:p w:rsidR="005E1175" w:rsidRPr="00DB750B" w:rsidRDefault="005E1175"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受付時間：9時～21時（土曜・日曜日、祝日含む）</w:t>
      </w:r>
    </w:p>
    <w:p w:rsidR="005E1175" w:rsidRPr="00DB750B" w:rsidRDefault="005E1175"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内容：コロナワクチン施策のあり方などに関する問い合わせ</w:t>
      </w:r>
    </w:p>
    <w:p w:rsidR="005E1175" w:rsidRPr="00DB750B" w:rsidRDefault="005E1175" w:rsidP="005E1175">
      <w:pPr>
        <w:autoSpaceDE w:val="0"/>
        <w:autoSpaceDN w:val="0"/>
        <w:adjustRightInd w:val="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 xml:space="preserve">【宮城県】新型コロナウイルス感染症に関する受診・相談センター　</w:t>
      </w:r>
      <w:r w:rsidRPr="00DB750B">
        <w:rPr>
          <w:rFonts w:asciiTheme="minorEastAsia" w:hAnsiTheme="minorEastAsia" w:cs="DFHSGothic-W3-WINP-RKSJ-H" w:hint="eastAsia"/>
          <w:kern w:val="0"/>
          <w:sz w:val="22"/>
        </w:rPr>
        <w:t>電話番号：022-398-9211</w:t>
      </w:r>
    </w:p>
    <w:p w:rsidR="005E1175" w:rsidRPr="00DB750B" w:rsidRDefault="005E1175"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受付時間：24時間</w:t>
      </w:r>
    </w:p>
    <w:p w:rsidR="005E1175" w:rsidRPr="00DB750B" w:rsidRDefault="005E1175"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内容：医学的知見が必要となる専門的な問い合わせ</w:t>
      </w:r>
    </w:p>
    <w:p w:rsidR="005E1175" w:rsidRPr="00DB750B" w:rsidRDefault="005E1175" w:rsidP="005E1175">
      <w:pPr>
        <w:autoSpaceDE w:val="0"/>
        <w:autoSpaceDN w:val="0"/>
        <w:adjustRightInd w:val="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【大崎市】</w:t>
      </w:r>
      <w:r w:rsidRPr="00DB750B">
        <w:rPr>
          <w:rFonts w:asciiTheme="minorEastAsia" w:hAnsiTheme="minorEastAsia" w:cs="DFHSGothic-W3-WINP-RKSJ-H" w:hint="eastAsia"/>
          <w:kern w:val="0"/>
          <w:sz w:val="22"/>
        </w:rPr>
        <w:t>新型コロナウイルスワクチン接種相談コールセンター</w:t>
      </w:r>
      <w:r w:rsidRPr="00DB750B">
        <w:rPr>
          <w:rFonts w:asciiTheme="minorEastAsia" w:hAnsiTheme="minorEastAsia" w:cs="DFHSGothic-W3-WINP-RKSJ-H" w:hint="eastAsia"/>
          <w:kern w:val="0"/>
          <w:sz w:val="22"/>
        </w:rPr>
        <w:t xml:space="preserve">　</w:t>
      </w:r>
      <w:r w:rsidRPr="00DB750B">
        <w:rPr>
          <w:rFonts w:asciiTheme="minorEastAsia" w:hAnsiTheme="minorEastAsia" w:cs="DFHSGothic-W3-WINP-RKSJ-H" w:hint="eastAsia"/>
          <w:kern w:val="0"/>
          <w:sz w:val="22"/>
        </w:rPr>
        <w:t>開設時期：4月開設予定</w:t>
      </w:r>
    </w:p>
    <w:p w:rsidR="005E1175" w:rsidRPr="00DB750B" w:rsidRDefault="005E1175"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受付時間：9時～18時（土曜・日曜日、祝日含む）</w:t>
      </w:r>
    </w:p>
    <w:p w:rsidR="005E1175" w:rsidRPr="00DB750B" w:rsidRDefault="005E1175"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内容：ワクチンの接種に関する相談や、クーポン券（接種券）の紛失などに関する問い合わせ</w:t>
      </w:r>
    </w:p>
    <w:p w:rsidR="005E1175" w:rsidRPr="00DB750B" w:rsidRDefault="005E1175"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※電話番号などの最新情報は、広報おおさきや市ウェブサイト（上記QRコード）で確認してください。</w:t>
      </w:r>
    </w:p>
    <w:p w:rsidR="00DB750B" w:rsidRDefault="00DB750B"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写真：QRコード</w:t>
      </w:r>
    </w:p>
    <w:p w:rsidR="00DB750B" w:rsidRDefault="00DB750B" w:rsidP="00DB750B">
      <w:pPr>
        <w:autoSpaceDE w:val="0"/>
        <w:autoSpaceDN w:val="0"/>
        <w:adjustRightInd w:val="0"/>
        <w:ind w:firstLineChars="100" w:firstLine="220"/>
        <w:jc w:val="left"/>
        <w:rPr>
          <w:rFonts w:asciiTheme="minorEastAsia" w:hAnsiTheme="minorEastAsia" w:cs="DFHSGothic-W3-WINP-RKSJ-H" w:hint="eastAsia"/>
          <w:kern w:val="0"/>
          <w:sz w:val="22"/>
        </w:rPr>
      </w:pPr>
    </w:p>
    <w:p w:rsidR="00DB750B" w:rsidRPr="00DB750B" w:rsidRDefault="00DB750B" w:rsidP="00DB750B">
      <w:pPr>
        <w:autoSpaceDE w:val="0"/>
        <w:autoSpaceDN w:val="0"/>
        <w:adjustRightInd w:val="0"/>
        <w:jc w:val="left"/>
        <w:rPr>
          <w:rFonts w:asciiTheme="minorEastAsia" w:hAnsiTheme="minorEastAsia" w:cs="DFHSGothic-W3-WINP-RKSJ-H" w:hint="eastAsia"/>
          <w:b/>
          <w:kern w:val="0"/>
          <w:sz w:val="24"/>
          <w:szCs w:val="24"/>
        </w:rPr>
      </w:pPr>
      <w:r w:rsidRPr="00DB750B">
        <w:rPr>
          <w:rFonts w:asciiTheme="minorEastAsia" w:hAnsiTheme="minorEastAsia" w:cs="DFHSGothic-W3-WINP-RKSJ-H" w:hint="eastAsia"/>
          <w:b/>
          <w:kern w:val="0"/>
          <w:sz w:val="24"/>
          <w:szCs w:val="24"/>
        </w:rPr>
        <w:t>ワクチンについて</w:t>
      </w:r>
    </w:p>
    <w:p w:rsidR="00DB750B" w:rsidRPr="00DB750B" w:rsidRDefault="00DB750B"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現在、薬事承認が済んでいるファイザー社製のワクチンは満16歳以上の人が対象となり、21日程度の間隔を設けた2回の接種が必要です。1回目のワクチン接種後に21日以上が経過した場合、すぐに効果がなくなることは認められていませんが、できるだけ速やかに2回目の接種を受ける必要があります。なお、十分な免疫</w:t>
      </w:r>
      <w:r w:rsidRPr="00DB750B">
        <w:rPr>
          <w:rFonts w:asciiTheme="minorEastAsia" w:hAnsiTheme="minorEastAsia" w:cs="DFHSGothic-W3-WINP-RKSJ-H" w:hint="eastAsia"/>
          <w:kern w:val="0"/>
          <w:sz w:val="22"/>
        </w:rPr>
        <w:lastRenderedPageBreak/>
        <w:t>ができるのは、2回目の接種を受けてから7日以降とされています。</w:t>
      </w:r>
    </w:p>
    <w:p w:rsidR="00DB750B" w:rsidRDefault="00DB750B"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妊娠中、または妊娠している可能性がある人、授乳されている人の接種は推奨されていませんが、接種を受ける前に必ず医師と相談してください。</w:t>
      </w:r>
    </w:p>
    <w:p w:rsidR="00DB750B" w:rsidRPr="00DB750B" w:rsidRDefault="00DB750B" w:rsidP="00DB750B">
      <w:pPr>
        <w:autoSpaceDE w:val="0"/>
        <w:autoSpaceDN w:val="0"/>
        <w:adjustRightInd w:val="0"/>
        <w:ind w:firstLineChars="100" w:firstLine="22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【ワクチンの接種を受けることが出来ない人】</w:t>
      </w:r>
    </w:p>
    <w:p w:rsidR="00DB750B" w:rsidRPr="00DB750B" w:rsidRDefault="00DB750B" w:rsidP="00DB750B">
      <w:pPr>
        <w:autoSpaceDE w:val="0"/>
        <w:autoSpaceDN w:val="0"/>
        <w:adjustRightInd w:val="0"/>
        <w:ind w:firstLineChars="100" w:firstLine="220"/>
        <w:jc w:val="left"/>
        <w:rPr>
          <w:rFonts w:asciiTheme="minorEastAsia" w:hAnsiTheme="minorEastAsia" w:cs="DFHSGothic-W3-WINP-RKSJ-H"/>
          <w:kern w:val="0"/>
          <w:sz w:val="22"/>
        </w:rPr>
      </w:pPr>
      <w:r>
        <w:rPr>
          <w:rFonts w:asciiTheme="minorEastAsia" w:hAnsiTheme="minorEastAsia" w:cs="DFHSGothic-W3-WINP-RKSJ-H" w:hint="eastAsia"/>
          <w:kern w:val="0"/>
          <w:sz w:val="22"/>
        </w:rPr>
        <w:t>・</w:t>
      </w:r>
      <w:r w:rsidRPr="00DB750B">
        <w:rPr>
          <w:rFonts w:asciiTheme="minorEastAsia" w:hAnsiTheme="minorEastAsia" w:cs="DFHSGothic-W3-WINP-RKSJ-H"/>
          <w:kern w:val="0"/>
          <w:sz w:val="22"/>
        </w:rPr>
        <w:t>37.5</w:t>
      </w:r>
      <w:r w:rsidRPr="00DB750B">
        <w:rPr>
          <w:rFonts w:asciiTheme="minorEastAsia" w:hAnsiTheme="minorEastAsia" w:cs="DFHSGothic-W3-WINP-RKSJ-H" w:hint="eastAsia"/>
          <w:kern w:val="0"/>
          <w:sz w:val="22"/>
        </w:rPr>
        <w:t xml:space="preserve">℃以上の発熱をしている人　</w:t>
      </w:r>
      <w:r>
        <w:rPr>
          <w:rFonts w:asciiTheme="minorEastAsia" w:hAnsiTheme="minorEastAsia" w:cs="DFHSGothic-W3-WINP-RKSJ-H" w:hint="eastAsia"/>
          <w:kern w:val="0"/>
          <w:sz w:val="22"/>
        </w:rPr>
        <w:t>・</w:t>
      </w:r>
      <w:r w:rsidRPr="00DB750B">
        <w:rPr>
          <w:rFonts w:asciiTheme="minorEastAsia" w:hAnsiTheme="minorEastAsia" w:cs="DFHSGothic-W3-WINP-RKSJ-H" w:hint="eastAsia"/>
          <w:kern w:val="0"/>
          <w:sz w:val="22"/>
        </w:rPr>
        <w:t xml:space="preserve">重い急性疾患にかかっている人　</w:t>
      </w:r>
      <w:r>
        <w:rPr>
          <w:rFonts w:asciiTheme="minorEastAsia" w:hAnsiTheme="minorEastAsia" w:cs="DFHSGothic-W3-WINP-RKSJ-H" w:hint="eastAsia"/>
          <w:kern w:val="0"/>
          <w:sz w:val="22"/>
        </w:rPr>
        <w:t>・</w:t>
      </w:r>
      <w:r w:rsidRPr="00DB750B">
        <w:rPr>
          <w:rFonts w:asciiTheme="minorEastAsia" w:hAnsiTheme="minorEastAsia" w:cs="DFHSGothic-W3-WINP-RKSJ-H" w:hint="eastAsia"/>
          <w:kern w:val="0"/>
          <w:sz w:val="22"/>
        </w:rPr>
        <w:t xml:space="preserve">ワクチンに含まれる成分に対しアナフィラキシー反応を起こしたことがある人　</w:t>
      </w:r>
      <w:r>
        <w:rPr>
          <w:rFonts w:asciiTheme="minorEastAsia" w:hAnsiTheme="minorEastAsia" w:cs="DFHSGothic-W3-WINP-RKSJ-H" w:hint="eastAsia"/>
          <w:kern w:val="0"/>
          <w:sz w:val="22"/>
        </w:rPr>
        <w:t>・</w:t>
      </w:r>
      <w:r w:rsidRPr="00DB750B">
        <w:rPr>
          <w:rFonts w:asciiTheme="minorEastAsia" w:hAnsiTheme="minorEastAsia" w:cs="DFHSGothic-W3-WINP-RKSJ-H" w:hint="eastAsia"/>
          <w:kern w:val="0"/>
          <w:sz w:val="22"/>
        </w:rPr>
        <w:t>上記以外で、医師の判断によって接種を受けることが不適当な状態にある人</w:t>
      </w:r>
    </w:p>
    <w:p w:rsidR="00DB750B" w:rsidRDefault="00DB750B" w:rsidP="00DB750B">
      <w:pPr>
        <w:autoSpaceDE w:val="0"/>
        <w:autoSpaceDN w:val="0"/>
        <w:adjustRightInd w:val="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※成分などの詳しい内容は、クーポン券（接種券）に同封する「新型コロナワクチン予防接種についての説明書」を確認してください。</w:t>
      </w:r>
    </w:p>
    <w:p w:rsidR="00DB750B" w:rsidRDefault="00DB750B" w:rsidP="00DB750B">
      <w:pPr>
        <w:autoSpaceDE w:val="0"/>
        <w:autoSpaceDN w:val="0"/>
        <w:adjustRightInd w:val="0"/>
        <w:jc w:val="left"/>
        <w:rPr>
          <w:rFonts w:asciiTheme="minorEastAsia" w:hAnsiTheme="minorEastAsia" w:cs="DFHSGothic-W3-WINP-RKSJ-H" w:hint="eastAsia"/>
          <w:kern w:val="0"/>
          <w:sz w:val="22"/>
        </w:rPr>
      </w:pPr>
    </w:p>
    <w:p w:rsidR="00DB750B" w:rsidRPr="00DB750B" w:rsidRDefault="00DB750B" w:rsidP="00DB750B">
      <w:pPr>
        <w:autoSpaceDE w:val="0"/>
        <w:autoSpaceDN w:val="0"/>
        <w:adjustRightInd w:val="0"/>
        <w:jc w:val="left"/>
        <w:rPr>
          <w:rFonts w:asciiTheme="minorEastAsia" w:hAnsiTheme="minorEastAsia" w:cs="DFHSGothic-W3-WINP-RKSJ-H" w:hint="eastAsia"/>
          <w:b/>
          <w:kern w:val="0"/>
          <w:sz w:val="24"/>
          <w:szCs w:val="24"/>
        </w:rPr>
      </w:pPr>
      <w:r w:rsidRPr="00DB750B">
        <w:rPr>
          <w:rFonts w:asciiTheme="minorEastAsia" w:hAnsiTheme="minorEastAsia" w:cs="DFHSGothic-W3-WINP-RKSJ-H" w:hint="eastAsia"/>
          <w:b/>
          <w:kern w:val="0"/>
          <w:sz w:val="24"/>
          <w:szCs w:val="24"/>
        </w:rPr>
        <w:t>副反応について</w:t>
      </w:r>
    </w:p>
    <w:p w:rsidR="00DB750B" w:rsidRPr="00DB750B" w:rsidRDefault="00DB750B" w:rsidP="00DB750B">
      <w:pPr>
        <w:autoSpaceDE w:val="0"/>
        <w:autoSpaceDN w:val="0"/>
        <w:adjustRightInd w:val="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 xml:space="preserve">　新型コロナウイルスワクチンの接種後に、アナフィラキシーという副反応が起こることがあります。</w:t>
      </w:r>
    </w:p>
    <w:p w:rsidR="00DB750B" w:rsidRPr="00DB750B" w:rsidRDefault="00DB750B" w:rsidP="00DB750B">
      <w:pPr>
        <w:autoSpaceDE w:val="0"/>
        <w:autoSpaceDN w:val="0"/>
        <w:adjustRightInd w:val="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 xml:space="preserve">　全国で2月17日から医療従事者向けにワクチン接種が始まってから、3月11日までに延べ181,184人が接種を受け、因果関係が不明な報告を含め37件のアナフィラキシー反応が確認されていますが、症状は軽く、多くが短期間で回復しています。</w:t>
      </w:r>
    </w:p>
    <w:p w:rsidR="00DB750B" w:rsidRPr="00DB750B" w:rsidRDefault="00DB750B" w:rsidP="00DB750B">
      <w:pPr>
        <w:autoSpaceDE w:val="0"/>
        <w:autoSpaceDN w:val="0"/>
        <w:adjustRightInd w:val="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 xml:space="preserve">　症状として、じんま疹などの皮膚症状、腹痛や嘔吐などの消化器症状、息苦しさなどの呼吸器症状が急におこり、重度な場合には血圧低下や意識レベルの低下を伴います。 　</w:t>
      </w:r>
    </w:p>
    <w:p w:rsidR="00DB750B" w:rsidRPr="00DB750B" w:rsidRDefault="00DB750B" w:rsidP="00DB750B">
      <w:pPr>
        <w:autoSpaceDE w:val="0"/>
        <w:autoSpaceDN w:val="0"/>
        <w:adjustRightInd w:val="0"/>
        <w:jc w:val="left"/>
        <w:rPr>
          <w:rFonts w:asciiTheme="minorEastAsia" w:hAnsiTheme="minorEastAsia" w:cs="DFHSGothic-W3-WINP-RKSJ-H" w:hint="eastAsia"/>
          <w:kern w:val="0"/>
          <w:sz w:val="22"/>
        </w:rPr>
      </w:pPr>
      <w:r w:rsidRPr="00DB750B">
        <w:rPr>
          <w:rFonts w:asciiTheme="minorEastAsia" w:hAnsiTheme="minorEastAsia" w:cs="DFHSGothic-W3-WINP-RKSJ-H" w:hint="eastAsia"/>
          <w:kern w:val="0"/>
          <w:sz w:val="22"/>
        </w:rPr>
        <w:t xml:space="preserve">　アナフィラキシー反応は、新型コロナウイルスワクチンだけでなく、さまざまな医薬品やインフルエンザワクチンの投与後にも報告されています。</w:t>
      </w:r>
    </w:p>
    <w:p w:rsidR="00DB750B" w:rsidRPr="00DB750B" w:rsidRDefault="00DB750B" w:rsidP="00DB750B">
      <w:pPr>
        <w:autoSpaceDE w:val="0"/>
        <w:autoSpaceDN w:val="0"/>
        <w:adjustRightInd w:val="0"/>
        <w:jc w:val="left"/>
        <w:rPr>
          <w:rFonts w:asciiTheme="minorEastAsia" w:hAnsiTheme="minorEastAsia" w:cs="DFHSGothic-W3-WINP-RKSJ-H"/>
          <w:kern w:val="0"/>
          <w:sz w:val="22"/>
        </w:rPr>
      </w:pPr>
      <w:r w:rsidRPr="00DB750B">
        <w:rPr>
          <w:rFonts w:asciiTheme="minorEastAsia" w:hAnsiTheme="minorEastAsia" w:cs="DFHSGothic-W3-WINP-RKSJ-H" w:hint="eastAsia"/>
          <w:kern w:val="0"/>
          <w:sz w:val="22"/>
        </w:rPr>
        <w:t xml:space="preserve">　市では、万が一、アナフィラキシー反応が発生した場合、すぐに対応できるよう、大崎市民病院や大崎地域広域行政事務組合消防本部と協力して円滑な救急体制を構築しています。</w:t>
      </w:r>
      <w:bookmarkStart w:id="0" w:name="_GoBack"/>
      <w:bookmarkEnd w:id="0"/>
    </w:p>
    <w:sectPr w:rsidR="00DB750B" w:rsidRPr="00DB750B" w:rsidSect="00ED2A53">
      <w:pgSz w:w="11906" w:h="16838"/>
      <w:pgMar w:top="680" w:right="567"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FE" w:rsidRDefault="007F1AFE" w:rsidP="00394AE1">
      <w:r>
        <w:separator/>
      </w:r>
    </w:p>
  </w:endnote>
  <w:endnote w:type="continuationSeparator" w:id="0">
    <w:p w:rsidR="007F1AFE" w:rsidRDefault="007F1AFE"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altName w:val="ＭＳ ゴシック"/>
    <w:charset w:val="80"/>
    <w:family w:val="modern"/>
    <w:pitch w:val="variable"/>
    <w:sig w:usb0="00000000" w:usb1="08070000" w:usb2="00000010" w:usb3="00000000" w:csb0="00020000" w:csb1="00000000"/>
  </w:font>
  <w:font w:name="ＤＦＰ平成ゴシック体W7">
    <w:charset w:val="80"/>
    <w:family w:val="modern"/>
    <w:pitch w:val="variable"/>
    <w:sig w:usb0="80000283" w:usb1="2AC76CF8" w:usb2="00000010" w:usb3="00000000" w:csb0="00020001"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3" w:usb1="08070000" w:usb2="00000010" w:usb3="00000000" w:csb0="00020001"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FE" w:rsidRDefault="007F1AFE" w:rsidP="00394AE1">
      <w:r>
        <w:separator/>
      </w:r>
    </w:p>
  </w:footnote>
  <w:footnote w:type="continuationSeparator" w:id="0">
    <w:p w:rsidR="007F1AFE" w:rsidRDefault="007F1AFE"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646D"/>
    <w:rsid w:val="000C7781"/>
    <w:rsid w:val="000F5BFB"/>
    <w:rsid w:val="001100B4"/>
    <w:rsid w:val="00112011"/>
    <w:rsid w:val="00126690"/>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87D77"/>
    <w:rsid w:val="005A2F89"/>
    <w:rsid w:val="005B0A1F"/>
    <w:rsid w:val="005E1175"/>
    <w:rsid w:val="00663FF3"/>
    <w:rsid w:val="006D2B2E"/>
    <w:rsid w:val="00746716"/>
    <w:rsid w:val="00746FCA"/>
    <w:rsid w:val="007578DB"/>
    <w:rsid w:val="007B0129"/>
    <w:rsid w:val="007C5083"/>
    <w:rsid w:val="007E67D6"/>
    <w:rsid w:val="007F1AFE"/>
    <w:rsid w:val="007F22A5"/>
    <w:rsid w:val="00805CF9"/>
    <w:rsid w:val="00811606"/>
    <w:rsid w:val="00840559"/>
    <w:rsid w:val="00891D34"/>
    <w:rsid w:val="00892069"/>
    <w:rsid w:val="008D01E3"/>
    <w:rsid w:val="008D2DDB"/>
    <w:rsid w:val="008D4899"/>
    <w:rsid w:val="009174A2"/>
    <w:rsid w:val="0094127C"/>
    <w:rsid w:val="0098397A"/>
    <w:rsid w:val="009E3181"/>
    <w:rsid w:val="009E5177"/>
    <w:rsid w:val="009E5213"/>
    <w:rsid w:val="009F0435"/>
    <w:rsid w:val="009F2D6A"/>
    <w:rsid w:val="00A3395F"/>
    <w:rsid w:val="00A42B1B"/>
    <w:rsid w:val="00A464D9"/>
    <w:rsid w:val="00AB037C"/>
    <w:rsid w:val="00AF3D94"/>
    <w:rsid w:val="00AF4807"/>
    <w:rsid w:val="00B01549"/>
    <w:rsid w:val="00B038DE"/>
    <w:rsid w:val="00B23BED"/>
    <w:rsid w:val="00B46F00"/>
    <w:rsid w:val="00B50A88"/>
    <w:rsid w:val="00B8587F"/>
    <w:rsid w:val="00B92842"/>
    <w:rsid w:val="00BD6577"/>
    <w:rsid w:val="00C45C80"/>
    <w:rsid w:val="00C63770"/>
    <w:rsid w:val="00C87EF3"/>
    <w:rsid w:val="00C96DE3"/>
    <w:rsid w:val="00CA43BA"/>
    <w:rsid w:val="00CD6515"/>
    <w:rsid w:val="00CF79A2"/>
    <w:rsid w:val="00D367B3"/>
    <w:rsid w:val="00D677DE"/>
    <w:rsid w:val="00D76DE3"/>
    <w:rsid w:val="00D82EBF"/>
    <w:rsid w:val="00D86896"/>
    <w:rsid w:val="00D95551"/>
    <w:rsid w:val="00DA224F"/>
    <w:rsid w:val="00DB55EF"/>
    <w:rsid w:val="00DB750B"/>
    <w:rsid w:val="00DD4DCF"/>
    <w:rsid w:val="00E22A39"/>
    <w:rsid w:val="00E4770E"/>
    <w:rsid w:val="00E5713C"/>
    <w:rsid w:val="00E80B3E"/>
    <w:rsid w:val="00EA1085"/>
    <w:rsid w:val="00EB04CC"/>
    <w:rsid w:val="00EC0CBD"/>
    <w:rsid w:val="00ED2A53"/>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table" w:styleId="aa">
    <w:name w:val="Table Grid"/>
    <w:basedOn w:val="a1"/>
    <w:uiPriority w:val="59"/>
    <w:rsid w:val="0074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table" w:styleId="aa">
    <w:name w:val="Table Grid"/>
    <w:basedOn w:val="a1"/>
    <w:uiPriority w:val="59"/>
    <w:rsid w:val="00746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4</cp:revision>
  <dcterms:created xsi:type="dcterms:W3CDTF">2021-02-18T07:00:00Z</dcterms:created>
  <dcterms:modified xsi:type="dcterms:W3CDTF">2021-03-23T02:50:00Z</dcterms:modified>
</cp:coreProperties>
</file>