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95" w:rsidRDefault="00C12395" w:rsidP="00C12395">
      <w:pPr>
        <w:rPr>
          <w:sz w:val="36"/>
          <w:szCs w:val="36"/>
        </w:rPr>
      </w:pPr>
      <w:r w:rsidRPr="00C12395">
        <w:rPr>
          <w:rFonts w:hint="eastAsia"/>
          <w:sz w:val="36"/>
          <w:szCs w:val="36"/>
        </w:rPr>
        <w:t>今月の表紙</w:t>
      </w:r>
    </w:p>
    <w:p w:rsidR="00C12395" w:rsidRDefault="00C12395" w:rsidP="00C12395">
      <w:pPr>
        <w:rPr>
          <w:sz w:val="28"/>
          <w:szCs w:val="28"/>
        </w:rPr>
      </w:pPr>
      <w:r w:rsidRPr="00C12395">
        <w:rPr>
          <w:rFonts w:hint="eastAsia"/>
          <w:sz w:val="28"/>
          <w:szCs w:val="28"/>
        </w:rPr>
        <w:t>おおさき宝大使に水森かおりさんが就任しました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</w:t>
      </w:r>
      <w:r w:rsidRPr="00C12395">
        <w:rPr>
          <w:rFonts w:hint="eastAsia"/>
          <w:sz w:val="22"/>
        </w:rPr>
        <w:t>4</w:t>
      </w:r>
      <w:r w:rsidRPr="00C12395">
        <w:rPr>
          <w:rFonts w:hint="eastAsia"/>
          <w:sz w:val="22"/>
        </w:rPr>
        <w:t>月</w:t>
      </w:r>
      <w:r w:rsidRPr="00C12395">
        <w:rPr>
          <w:rFonts w:hint="eastAsia"/>
          <w:sz w:val="22"/>
        </w:rPr>
        <w:t>28</w:t>
      </w:r>
      <w:r w:rsidRPr="00C12395">
        <w:rPr>
          <w:rFonts w:hint="eastAsia"/>
          <w:sz w:val="22"/>
        </w:rPr>
        <w:t>日、ＮＨＫ紅白歌合戦</w:t>
      </w:r>
      <w:r w:rsidRPr="00C12395">
        <w:rPr>
          <w:rFonts w:hint="eastAsia"/>
          <w:sz w:val="22"/>
        </w:rPr>
        <w:t>18</w:t>
      </w:r>
      <w:r w:rsidRPr="00C12395">
        <w:rPr>
          <w:rFonts w:hint="eastAsia"/>
          <w:sz w:val="22"/>
        </w:rPr>
        <w:t>年連続出場、ご当地ソングの女王水森かおりさんに、伊藤市長から「おおさき宝大使」委嘱状を交付しました。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水森かおりさんは、今年</w:t>
      </w:r>
      <w:r w:rsidRPr="00C12395">
        <w:rPr>
          <w:rFonts w:hint="eastAsia"/>
          <w:sz w:val="22"/>
        </w:rPr>
        <w:t>1</w:t>
      </w:r>
      <w:r w:rsidRPr="00C12395">
        <w:rPr>
          <w:rFonts w:hint="eastAsia"/>
          <w:sz w:val="22"/>
        </w:rPr>
        <w:t>月に発売した新曲「鳴子峡」で、歌を通して本市を全国に発信していることから、本市の豊かな歴史や文化、産業、観光資源などを広く宣伝していただく「おおさき宝大使」を委嘱することとなりました。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水森さんは、「おおさき宝大使への就任を大変光栄に思っています。これから『鳴子峡』を全国の皆さんに聞いていただく機会が増えると思いますので、歌を通じて鳴子峡に行ってみたいな、と思っていただけるように歌っていきたいです。」と話されました。</w:t>
      </w:r>
    </w:p>
    <w:p w:rsid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おおさき宝大使</w:t>
      </w:r>
      <w:r w:rsidRPr="00C12395">
        <w:rPr>
          <w:rFonts w:hint="eastAsia"/>
          <w:sz w:val="22"/>
        </w:rPr>
        <w:t xml:space="preserve"> </w:t>
      </w:r>
      <w:r w:rsidRPr="00C12395">
        <w:rPr>
          <w:rFonts w:hint="eastAsia"/>
          <w:sz w:val="22"/>
        </w:rPr>
        <w:t>水森かおりさんの今後ますますのご活躍を期待します。</w:t>
      </w:r>
    </w:p>
    <w:p w:rsidR="00C12395" w:rsidRDefault="00C12395" w:rsidP="00C12395">
      <w:pPr>
        <w:rPr>
          <w:sz w:val="22"/>
        </w:rPr>
      </w:pPr>
      <w:r>
        <w:rPr>
          <w:rFonts w:hint="eastAsia"/>
          <w:sz w:val="22"/>
        </w:rPr>
        <w:t>写真：</w:t>
      </w:r>
      <w:r w:rsidRPr="00C12395">
        <w:rPr>
          <w:rFonts w:hint="eastAsia"/>
          <w:sz w:val="22"/>
        </w:rPr>
        <w:t>会場の大崎市図書館に到着し、歓迎を受ける水森かおりさん</w:t>
      </w:r>
    </w:p>
    <w:p w:rsidR="00A4432B" w:rsidRPr="00C12395" w:rsidRDefault="00C12395" w:rsidP="00C12395">
      <w:pPr>
        <w:rPr>
          <w:sz w:val="22"/>
        </w:rPr>
      </w:pPr>
      <w:r>
        <w:rPr>
          <w:rFonts w:hint="eastAsia"/>
          <w:sz w:val="22"/>
        </w:rPr>
        <w:t>写真：</w:t>
      </w:r>
      <w:r w:rsidRPr="00C12395">
        <w:rPr>
          <w:rFonts w:hint="eastAsia"/>
          <w:sz w:val="22"/>
        </w:rPr>
        <w:t>満面の笑みで委嘱状を受け取っていただきました</w:t>
      </w:r>
    </w:p>
    <w:p w:rsidR="00C12395" w:rsidRDefault="00C12395" w:rsidP="00C12395">
      <w:pPr>
        <w:rPr>
          <w:sz w:val="22"/>
        </w:rPr>
      </w:pPr>
    </w:p>
    <w:p w:rsidR="00C12395" w:rsidRPr="003A2EF2" w:rsidRDefault="003A2EF2" w:rsidP="00C12395">
      <w:pPr>
        <w:rPr>
          <w:sz w:val="36"/>
          <w:szCs w:val="36"/>
        </w:rPr>
      </w:pPr>
      <w:r w:rsidRPr="003A2EF2">
        <w:rPr>
          <w:rFonts w:hint="eastAsia"/>
          <w:sz w:val="36"/>
          <w:szCs w:val="36"/>
        </w:rPr>
        <w:t>広報おおさき</w:t>
      </w:r>
      <w:r w:rsidRPr="003A2EF2">
        <w:rPr>
          <w:rFonts w:hint="eastAsia"/>
          <w:sz w:val="36"/>
          <w:szCs w:val="36"/>
        </w:rPr>
        <w:t>6</w:t>
      </w:r>
      <w:r w:rsidRPr="003A2EF2">
        <w:rPr>
          <w:rFonts w:hint="eastAsia"/>
          <w:sz w:val="36"/>
          <w:szCs w:val="36"/>
        </w:rPr>
        <w:t>月号</w:t>
      </w:r>
      <w:r w:rsidRPr="003A2EF2">
        <w:rPr>
          <w:rFonts w:hint="eastAsia"/>
          <w:sz w:val="36"/>
          <w:szCs w:val="36"/>
        </w:rPr>
        <w:t>2021 No.183</w:t>
      </w:r>
    </w:p>
    <w:p w:rsidR="00C12395" w:rsidRPr="00C12395" w:rsidRDefault="00C12395" w:rsidP="00C12395">
      <w:pPr>
        <w:rPr>
          <w:sz w:val="36"/>
          <w:szCs w:val="36"/>
        </w:rPr>
      </w:pPr>
      <w:r w:rsidRPr="00C12395">
        <w:rPr>
          <w:rFonts w:hint="eastAsia"/>
          <w:sz w:val="36"/>
          <w:szCs w:val="36"/>
        </w:rPr>
        <w:t>目次</w:t>
      </w:r>
    </w:p>
    <w:p w:rsidR="00C12395" w:rsidRPr="00C12395" w:rsidRDefault="00C12395" w:rsidP="00C12395">
      <w:pPr>
        <w:ind w:firstLineChars="50" w:firstLine="110"/>
        <w:rPr>
          <w:sz w:val="22"/>
        </w:rPr>
      </w:pPr>
      <w:r w:rsidRPr="00C12395">
        <w:rPr>
          <w:rFonts w:hint="eastAsia"/>
          <w:sz w:val="22"/>
        </w:rPr>
        <w:t>5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新型コロナウイルスワクチン接種情報</w:t>
      </w:r>
    </w:p>
    <w:p w:rsidR="00C12395" w:rsidRPr="00C12395" w:rsidRDefault="00C12395" w:rsidP="00C12395">
      <w:pPr>
        <w:ind w:firstLineChars="50" w:firstLine="110"/>
        <w:rPr>
          <w:sz w:val="22"/>
        </w:rPr>
      </w:pPr>
      <w:r w:rsidRPr="00C12395">
        <w:rPr>
          <w:rFonts w:hint="eastAsia"/>
          <w:sz w:val="22"/>
        </w:rPr>
        <w:t>6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第</w:t>
      </w:r>
      <w:r w:rsidRPr="00C12395">
        <w:rPr>
          <w:rFonts w:hint="eastAsia"/>
          <w:sz w:val="22"/>
        </w:rPr>
        <w:t>3</w:t>
      </w:r>
      <w:r w:rsidRPr="00C12395">
        <w:rPr>
          <w:rFonts w:hint="eastAsia"/>
          <w:sz w:val="22"/>
        </w:rPr>
        <w:t>次大崎市地域福祉計画を策定しました</w:t>
      </w:r>
    </w:p>
    <w:p w:rsidR="00C12395" w:rsidRPr="00C12395" w:rsidRDefault="00C12395" w:rsidP="00C12395">
      <w:pPr>
        <w:ind w:firstLineChars="50" w:firstLine="110"/>
        <w:rPr>
          <w:sz w:val="22"/>
        </w:rPr>
      </w:pPr>
      <w:r w:rsidRPr="00C12395">
        <w:rPr>
          <w:rFonts w:hint="eastAsia"/>
          <w:sz w:val="22"/>
        </w:rPr>
        <w:t>7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第</w:t>
      </w:r>
      <w:r w:rsidRPr="00C12395">
        <w:rPr>
          <w:rFonts w:hint="eastAsia"/>
          <w:sz w:val="22"/>
        </w:rPr>
        <w:t>1</w:t>
      </w:r>
      <w:r w:rsidRPr="00C12395">
        <w:rPr>
          <w:rFonts w:hint="eastAsia"/>
          <w:sz w:val="22"/>
        </w:rPr>
        <w:t>回全国農泊ネットワーク宮城大崎大会を開催します</w:t>
      </w:r>
    </w:p>
    <w:p w:rsidR="00C12395" w:rsidRPr="00C12395" w:rsidRDefault="00C12395" w:rsidP="00B96DF3">
      <w:pPr>
        <w:ind w:firstLineChars="50" w:firstLine="110"/>
        <w:rPr>
          <w:sz w:val="22"/>
        </w:rPr>
      </w:pPr>
      <w:r w:rsidRPr="00C12395">
        <w:rPr>
          <w:sz w:val="22"/>
        </w:rPr>
        <w:t>8</w:t>
      </w:r>
      <w:r w:rsidRPr="00C12395">
        <w:rPr>
          <w:sz w:val="22"/>
        </w:rPr>
        <w:tab/>
        <w:t>CITY TOPICS</w:t>
      </w:r>
    </w:p>
    <w:p w:rsidR="00C12395" w:rsidRPr="00C12395" w:rsidRDefault="00C12395" w:rsidP="00B96DF3">
      <w:pPr>
        <w:ind w:firstLineChars="50" w:firstLine="110"/>
        <w:rPr>
          <w:sz w:val="22"/>
        </w:rPr>
      </w:pPr>
      <w:r w:rsidRPr="00C12395">
        <w:rPr>
          <w:sz w:val="22"/>
        </w:rPr>
        <w:t>9</w:t>
      </w:r>
      <w:r w:rsidRPr="00C12395">
        <w:rPr>
          <w:sz w:val="22"/>
        </w:rPr>
        <w:tab/>
        <w:t>Discover OSAKI</w:t>
      </w:r>
    </w:p>
    <w:p w:rsidR="00C12395" w:rsidRPr="00C12395" w:rsidRDefault="00C12395" w:rsidP="00C12395">
      <w:pPr>
        <w:rPr>
          <w:sz w:val="22"/>
        </w:rPr>
      </w:pPr>
      <w:r w:rsidRPr="00C12395">
        <w:rPr>
          <w:sz w:val="22"/>
        </w:rPr>
        <w:t>10</w:t>
      </w:r>
      <w:r w:rsidRPr="00C12395">
        <w:rPr>
          <w:sz w:val="22"/>
        </w:rPr>
        <w:tab/>
        <w:t>OSAKI Culture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12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オオサキプレイガイド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14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くらしの情報</w:t>
      </w:r>
    </w:p>
    <w:p w:rsidR="00C12395" w:rsidRPr="00C12395" w:rsidRDefault="00C12395" w:rsidP="00B96DF3">
      <w:pPr>
        <w:ind w:firstLineChars="400" w:firstLine="880"/>
        <w:rPr>
          <w:sz w:val="22"/>
        </w:rPr>
      </w:pPr>
      <w:r w:rsidRPr="00C12395">
        <w:rPr>
          <w:rFonts w:hint="eastAsia"/>
          <w:sz w:val="22"/>
        </w:rPr>
        <w:t>個人や小規模事業者のエコ活動を支援します　ほか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24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子育て支援情報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25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育児相談・乳幼児健診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26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相談コーナー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27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休日救急当番医　ほか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28</w:t>
      </w:r>
      <w:r w:rsidRPr="00C12395">
        <w:rPr>
          <w:rFonts w:hint="eastAsia"/>
          <w:sz w:val="22"/>
        </w:rPr>
        <w:tab/>
      </w:r>
      <w:r w:rsidRPr="00C12395">
        <w:rPr>
          <w:rFonts w:hint="eastAsia"/>
          <w:sz w:val="22"/>
        </w:rPr>
        <w:t>おすすめ</w:t>
      </w:r>
      <w:r w:rsidRPr="00C12395">
        <w:rPr>
          <w:rFonts w:hint="eastAsia"/>
          <w:sz w:val="22"/>
        </w:rPr>
        <w:t>Main Dish</w:t>
      </w:r>
    </w:p>
    <w:p w:rsidR="00B96DF3" w:rsidRDefault="00B96DF3" w:rsidP="00C12395">
      <w:pPr>
        <w:rPr>
          <w:sz w:val="22"/>
        </w:rPr>
      </w:pPr>
    </w:p>
    <w:p w:rsidR="00B96DF3" w:rsidRDefault="00B96DF3" w:rsidP="00C12395">
      <w:pPr>
        <w:rPr>
          <w:sz w:val="22"/>
        </w:rPr>
      </w:pPr>
    </w:p>
    <w:p w:rsidR="00C12395" w:rsidRPr="00B96DF3" w:rsidRDefault="00C12395" w:rsidP="00C12395">
      <w:pPr>
        <w:rPr>
          <w:sz w:val="36"/>
          <w:szCs w:val="36"/>
        </w:rPr>
      </w:pPr>
      <w:r w:rsidRPr="00B96DF3">
        <w:rPr>
          <w:rFonts w:hint="eastAsia"/>
          <w:sz w:val="36"/>
          <w:szCs w:val="36"/>
        </w:rPr>
        <w:t>パタ崎さんの食育コラム</w:t>
      </w:r>
    </w:p>
    <w:p w:rsidR="00B96DF3" w:rsidRDefault="00C12395" w:rsidP="00C12395">
      <w:pPr>
        <w:rPr>
          <w:sz w:val="22"/>
        </w:rPr>
      </w:pPr>
      <w:r w:rsidRPr="00B96DF3">
        <w:rPr>
          <w:rFonts w:hint="eastAsia"/>
          <w:sz w:val="28"/>
          <w:szCs w:val="28"/>
        </w:rPr>
        <w:t>その２栄養バランスの良い食事で元気な体づくり！</w:t>
      </w:r>
    </w:p>
    <w:p w:rsidR="00B96DF3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問</w:t>
      </w:r>
      <w:r w:rsidR="00B96DF3">
        <w:rPr>
          <w:rFonts w:hint="eastAsia"/>
          <w:sz w:val="22"/>
        </w:rPr>
        <w:t>い合わせ</w:t>
      </w:r>
      <w:r w:rsidRPr="00C12395">
        <w:rPr>
          <w:sz w:val="22"/>
        </w:rPr>
        <w:t xml:space="preserve"> </w:t>
      </w:r>
      <w:r w:rsidRPr="00C12395">
        <w:rPr>
          <w:rFonts w:hint="eastAsia"/>
          <w:sz w:val="22"/>
        </w:rPr>
        <w:t>世界農業遺産推進課</w:t>
      </w:r>
      <w:r w:rsidRPr="00C12395">
        <w:rPr>
          <w:sz w:val="22"/>
        </w:rPr>
        <w:t xml:space="preserve"> 23-2281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栄養バランスの良い食事とは、主食・主菜・副菜がそろった食事のことだよ。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lastRenderedPageBreak/>
        <w:t xml:space="preserve">　栄養バランスの偏りや、食事量の過不足、食生活の乱れが続くと、免疫力の低下、高血圧や糖尿病などの生活習慣病になるリスクも高まるよ。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健康な体でいるためには、</w:t>
      </w:r>
      <w:r w:rsidRPr="00C12395">
        <w:rPr>
          <w:rFonts w:hint="eastAsia"/>
          <w:sz w:val="22"/>
        </w:rPr>
        <w:t>1</w:t>
      </w:r>
      <w:r w:rsidRPr="00C12395">
        <w:rPr>
          <w:rFonts w:hint="eastAsia"/>
          <w:sz w:val="22"/>
        </w:rPr>
        <w:t>日</w:t>
      </w:r>
      <w:r w:rsidRPr="00C12395">
        <w:rPr>
          <w:rFonts w:hint="eastAsia"/>
          <w:sz w:val="22"/>
        </w:rPr>
        <w:t>3</w:t>
      </w:r>
      <w:r w:rsidRPr="00C12395">
        <w:rPr>
          <w:rFonts w:hint="eastAsia"/>
          <w:sz w:val="22"/>
        </w:rPr>
        <w:t>食の中で少なくとも</w:t>
      </w:r>
      <w:r w:rsidRPr="00C12395">
        <w:rPr>
          <w:rFonts w:hint="eastAsia"/>
          <w:sz w:val="22"/>
        </w:rPr>
        <w:t>2</w:t>
      </w:r>
      <w:r w:rsidRPr="00C12395">
        <w:rPr>
          <w:rFonts w:hint="eastAsia"/>
          <w:sz w:val="22"/>
        </w:rPr>
        <w:t>食は、栄養バランスの良い食事をすることをおすすめするよ。市ウェブサイトでも、レシピを掲載しているから、参考にしてみてね！</w:t>
      </w:r>
    </w:p>
    <w:p w:rsidR="00B96DF3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毎日の食事で、病気や感染症に負けない元気な体づくりをしよう！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■主食…ご飯、パン、麺類など体や脳　を動かすエネルギーになる食材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■主菜…肉や魚、卵、大豆や大豆製品　など体をつくる食材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■副菜…野菜、きのこ類、海藻類など　体の調子を整える食材</w:t>
      </w:r>
    </w:p>
    <w:p w:rsidR="00B96DF3" w:rsidRDefault="00B96DF3" w:rsidP="00C12395">
      <w:pPr>
        <w:rPr>
          <w:sz w:val="22"/>
        </w:rPr>
      </w:pPr>
    </w:p>
    <w:p w:rsidR="00B96DF3" w:rsidRDefault="00B96DF3" w:rsidP="00C12395">
      <w:pPr>
        <w:rPr>
          <w:sz w:val="22"/>
        </w:rPr>
      </w:pPr>
    </w:p>
    <w:p w:rsidR="00B96DF3" w:rsidRPr="00B96DF3" w:rsidRDefault="00B96DF3" w:rsidP="00B96DF3">
      <w:pPr>
        <w:rPr>
          <w:sz w:val="36"/>
          <w:szCs w:val="36"/>
        </w:rPr>
      </w:pPr>
      <w:r w:rsidRPr="00B96DF3">
        <w:rPr>
          <w:rFonts w:hint="eastAsia"/>
          <w:sz w:val="36"/>
          <w:szCs w:val="36"/>
        </w:rPr>
        <w:t>オオサキワンダーミュージアム　人と大自然の青空博物館</w:t>
      </w:r>
    </w:p>
    <w:p w:rsidR="00B96DF3" w:rsidRDefault="00C12395" w:rsidP="00C12395">
      <w:pPr>
        <w:rPr>
          <w:sz w:val="22"/>
        </w:rPr>
      </w:pPr>
      <w:r w:rsidRPr="00B96DF3">
        <w:rPr>
          <w:sz w:val="28"/>
          <w:szCs w:val="28"/>
        </w:rPr>
        <w:t>vol.14</w:t>
      </w:r>
      <w:r w:rsidRPr="00B96DF3">
        <w:rPr>
          <w:rFonts w:hint="eastAsia"/>
          <w:sz w:val="28"/>
          <w:szCs w:val="28"/>
        </w:rPr>
        <w:t>豊饒の大地「大崎耕土」世界農業遺産ブランド認証</w:t>
      </w:r>
    </w:p>
    <w:p w:rsidR="00B96DF3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>問</w:t>
      </w:r>
      <w:r w:rsidR="00B96DF3">
        <w:rPr>
          <w:rFonts w:hint="eastAsia"/>
          <w:sz w:val="22"/>
        </w:rPr>
        <w:t>い合わせ</w:t>
      </w:r>
      <w:r w:rsidRPr="00C12395">
        <w:rPr>
          <w:rFonts w:hint="eastAsia"/>
          <w:sz w:val="22"/>
        </w:rPr>
        <w:t xml:space="preserve"> </w:t>
      </w:r>
      <w:r w:rsidRPr="00C12395">
        <w:rPr>
          <w:rFonts w:hint="eastAsia"/>
          <w:sz w:val="22"/>
        </w:rPr>
        <w:t>世界農業遺産推進課自然共生推進担当</w:t>
      </w:r>
      <w:r w:rsidRPr="00C12395">
        <w:rPr>
          <w:sz w:val="22"/>
        </w:rPr>
        <w:t>23-2281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大崎地域世界農業遺産推進協議会では、「大崎耕土」で作られた農産物や加工品のブランド化を目指し、豊饒の大地「大崎耕土」世界農業遺産ブランド認証を行っています。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現在、「米」と「岩出山凍り豆腐」の</w:t>
      </w:r>
      <w:r w:rsidRPr="00C12395">
        <w:rPr>
          <w:rFonts w:hint="eastAsia"/>
          <w:sz w:val="22"/>
        </w:rPr>
        <w:t>2</w:t>
      </w:r>
      <w:r w:rsidRPr="00C12395">
        <w:rPr>
          <w:rFonts w:hint="eastAsia"/>
          <w:sz w:val="22"/>
        </w:rPr>
        <w:t>品目がブランド認証品として販売されています。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今年も「米」の認証の登録申請が始まり、</w:t>
      </w:r>
      <w:r w:rsidRPr="00C12395">
        <w:rPr>
          <w:rFonts w:hint="eastAsia"/>
          <w:sz w:val="22"/>
        </w:rPr>
        <w:t>6</w:t>
      </w:r>
      <w:r w:rsidRPr="00C12395">
        <w:rPr>
          <w:rFonts w:hint="eastAsia"/>
          <w:sz w:val="22"/>
        </w:rPr>
        <w:t>月から認証要件である生きものモニタリング調査が実施されます。昨年の調査では、減農薬で栽培されている田んぼにおいて、アカトンボやカエル、ドジョウやクモなど、さまざまな生きものが生息していることが確認され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今年度は新たに「野菜」と「日本酒」の認証を開始します。「野菜」では、生産者の世界農業遺産への理解を深める講座の受講や、有機肥料を使用した伝統的な土づくりなどを認証対象とし、「日本酒」は、大崎地域内の米を使用した純米酒を対象に、伝統的な技術を活かした発酵食文化の取り組みを認証します。</w:t>
      </w:r>
    </w:p>
    <w:p w:rsidR="00B96DF3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大事に育て作られたブランド認証品は認証品ロゴマークが目印です。ぜひ探してみてください。</w:t>
      </w:r>
    </w:p>
    <w:p w:rsidR="00B96DF3" w:rsidRDefault="00B96DF3" w:rsidP="00C12395">
      <w:pPr>
        <w:rPr>
          <w:sz w:val="22"/>
        </w:rPr>
      </w:pPr>
      <w:r>
        <w:rPr>
          <w:rFonts w:hint="eastAsia"/>
          <w:sz w:val="22"/>
        </w:rPr>
        <w:t>写真：</w:t>
      </w:r>
      <w:r w:rsidR="00C12395" w:rsidRPr="00C12395">
        <w:rPr>
          <w:rFonts w:hint="eastAsia"/>
          <w:sz w:val="22"/>
        </w:rPr>
        <w:t>ブランド認証品の米・『ささ結』、岩出山凍り豆腐（左下）</w:t>
      </w:r>
    </w:p>
    <w:p w:rsidR="00C12395" w:rsidRPr="00C12395" w:rsidRDefault="00B96DF3" w:rsidP="00C12395">
      <w:pPr>
        <w:rPr>
          <w:sz w:val="22"/>
        </w:rPr>
      </w:pPr>
      <w:r>
        <w:rPr>
          <w:rFonts w:hint="eastAsia"/>
          <w:sz w:val="22"/>
        </w:rPr>
        <w:t>写真：</w:t>
      </w:r>
      <w:r w:rsidR="00C12395" w:rsidRPr="00C12395">
        <w:rPr>
          <w:rFonts w:hint="eastAsia"/>
          <w:sz w:val="22"/>
        </w:rPr>
        <w:t>大崎耕土世界農業遺産ブランド認証品ロゴマーク</w:t>
      </w:r>
    </w:p>
    <w:p w:rsidR="00B96DF3" w:rsidRDefault="00B96DF3" w:rsidP="00C12395">
      <w:pPr>
        <w:rPr>
          <w:sz w:val="22"/>
        </w:rPr>
      </w:pPr>
    </w:p>
    <w:p w:rsidR="00B96DF3" w:rsidRDefault="00B96DF3" w:rsidP="00C12395">
      <w:pPr>
        <w:rPr>
          <w:sz w:val="22"/>
        </w:rPr>
      </w:pPr>
    </w:p>
    <w:p w:rsidR="003A2EF2" w:rsidRPr="003A2EF2" w:rsidRDefault="00C12395" w:rsidP="003A2EF2">
      <w:pPr>
        <w:rPr>
          <w:rFonts w:hint="eastAsia"/>
          <w:sz w:val="36"/>
          <w:szCs w:val="36"/>
        </w:rPr>
      </w:pPr>
      <w:r w:rsidRPr="00B96DF3">
        <w:rPr>
          <w:rFonts w:hint="eastAsia"/>
          <w:sz w:val="36"/>
          <w:szCs w:val="36"/>
        </w:rPr>
        <w:t>市長コラム</w:t>
      </w:r>
      <w:r w:rsidR="00B96DF3">
        <w:rPr>
          <w:rFonts w:hint="eastAsia"/>
          <w:sz w:val="36"/>
          <w:szCs w:val="36"/>
        </w:rPr>
        <w:t xml:space="preserve">　</w:t>
      </w:r>
      <w:r w:rsidRPr="00B96DF3">
        <w:rPr>
          <w:rFonts w:hint="eastAsia"/>
          <w:sz w:val="36"/>
          <w:szCs w:val="36"/>
        </w:rPr>
        <w:t>天地人</w:t>
      </w:r>
      <w:r w:rsidR="003A2EF2">
        <w:rPr>
          <w:rFonts w:hint="eastAsia"/>
          <w:sz w:val="36"/>
          <w:szCs w:val="36"/>
        </w:rPr>
        <w:t xml:space="preserve"> </w:t>
      </w:r>
      <w:r w:rsidRPr="003A2EF2">
        <w:rPr>
          <w:rFonts w:hint="eastAsia"/>
          <w:sz w:val="36"/>
          <w:szCs w:val="36"/>
        </w:rPr>
        <w:t>ご当地ソングの女王を宝大使に！</w:t>
      </w:r>
    </w:p>
    <w:p w:rsidR="00C12395" w:rsidRPr="00C12395" w:rsidRDefault="00C12395" w:rsidP="00B96DF3">
      <w:pPr>
        <w:ind w:firstLineChars="100" w:firstLine="220"/>
        <w:rPr>
          <w:sz w:val="22"/>
        </w:rPr>
      </w:pPr>
      <w:bookmarkStart w:id="0" w:name="_GoBack"/>
      <w:r w:rsidRPr="00C12395">
        <w:rPr>
          <w:rFonts w:hint="eastAsia"/>
          <w:sz w:val="22"/>
        </w:rPr>
        <w:t>先ごろ、演歌歌手水森かおりさんを「おおさき宝大使」に委嘱しました。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おおさき宝大使制度は、宝の都（くに）おおさきの歴史や文化、観光を全国に広めていただく役割を期待して委嘱しており、大崎市出身者や、経済界、スポーツ、文化など各方面で活躍している大崎の応援団</w:t>
      </w:r>
      <w:r w:rsidRPr="00C12395">
        <w:rPr>
          <w:rFonts w:hint="eastAsia"/>
          <w:sz w:val="22"/>
        </w:rPr>
        <w:t>42</w:t>
      </w:r>
      <w:r w:rsidRPr="00C12395">
        <w:rPr>
          <w:rFonts w:hint="eastAsia"/>
          <w:sz w:val="22"/>
        </w:rPr>
        <w:t>人の方に委嘱しております。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このたび、</w:t>
      </w:r>
      <w:r w:rsidRPr="00C12395">
        <w:rPr>
          <w:rFonts w:hint="eastAsia"/>
          <w:sz w:val="22"/>
        </w:rPr>
        <w:t>43</w:t>
      </w:r>
      <w:r w:rsidRPr="00C12395">
        <w:rPr>
          <w:rFonts w:hint="eastAsia"/>
          <w:sz w:val="22"/>
        </w:rPr>
        <w:t>人目の大使に委嘱した水森かおりさんは、今年</w:t>
      </w:r>
      <w:r w:rsidRPr="00C12395">
        <w:rPr>
          <w:rFonts w:hint="eastAsia"/>
          <w:sz w:val="22"/>
        </w:rPr>
        <w:t>1</w:t>
      </w:r>
      <w:r w:rsidRPr="00C12395">
        <w:rPr>
          <w:rFonts w:hint="eastAsia"/>
          <w:sz w:val="22"/>
        </w:rPr>
        <w:t>月に新曲「鳴子峡」を発売。オリコンの演歌・歌謡ランキングで、</w:t>
      </w:r>
      <w:r w:rsidRPr="00C12395">
        <w:rPr>
          <w:rFonts w:hint="eastAsia"/>
          <w:sz w:val="22"/>
        </w:rPr>
        <w:t>1</w:t>
      </w:r>
      <w:r w:rsidRPr="00C12395">
        <w:rPr>
          <w:rFonts w:hint="eastAsia"/>
          <w:sz w:val="22"/>
        </w:rPr>
        <w:t>位を獲得するなどヒット中です。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ご本人も思い入れが強く、芸能活動にご利益があるとされる新宿の花園神社で「鳴子峡」のヒットと、ＮＨＫ紅白歌合戦</w:t>
      </w:r>
      <w:r w:rsidRPr="00C12395">
        <w:rPr>
          <w:rFonts w:hint="eastAsia"/>
          <w:sz w:val="22"/>
        </w:rPr>
        <w:t>19</w:t>
      </w:r>
      <w:r w:rsidRPr="00C12395">
        <w:rPr>
          <w:rFonts w:hint="eastAsia"/>
          <w:sz w:val="22"/>
        </w:rPr>
        <w:t>年連続出場を祈願されております。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当初、</w:t>
      </w:r>
      <w:r w:rsidRPr="00C12395">
        <w:rPr>
          <w:rFonts w:hint="eastAsia"/>
          <w:sz w:val="22"/>
        </w:rPr>
        <w:t>4</w:t>
      </w:r>
      <w:r w:rsidRPr="00C12395">
        <w:rPr>
          <w:rFonts w:hint="eastAsia"/>
          <w:sz w:val="22"/>
        </w:rPr>
        <w:t>月</w:t>
      </w:r>
      <w:r w:rsidRPr="00C12395">
        <w:rPr>
          <w:rFonts w:hint="eastAsia"/>
          <w:sz w:val="22"/>
        </w:rPr>
        <w:t>4</w:t>
      </w:r>
      <w:r w:rsidRPr="00C12395">
        <w:rPr>
          <w:rFonts w:hint="eastAsia"/>
          <w:sz w:val="22"/>
        </w:rPr>
        <w:t>日に大型観光キャンペーン東北デスティネーションキャンペーン大崎版オープニングセレモニーのゲストとして、鳴子で新曲をお披露目いただく予定でしたが、コロナ禍で中止となり、市民へ</w:t>
      </w:r>
      <w:r w:rsidRPr="00C12395">
        <w:rPr>
          <w:rFonts w:hint="eastAsia"/>
          <w:sz w:val="22"/>
        </w:rPr>
        <w:lastRenderedPageBreak/>
        <w:t>生でのお披露目の機会を逸しておりました。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</w:t>
      </w:r>
      <w:r w:rsidRPr="00C12395">
        <w:rPr>
          <w:rFonts w:hint="eastAsia"/>
          <w:sz w:val="22"/>
        </w:rPr>
        <w:t>4</w:t>
      </w:r>
      <w:r w:rsidRPr="00C12395">
        <w:rPr>
          <w:rFonts w:hint="eastAsia"/>
          <w:sz w:val="22"/>
        </w:rPr>
        <w:t>月</w:t>
      </w:r>
      <w:r w:rsidRPr="00C12395">
        <w:rPr>
          <w:rFonts w:hint="eastAsia"/>
          <w:sz w:val="22"/>
        </w:rPr>
        <w:t>28</w:t>
      </w:r>
      <w:r w:rsidRPr="00C12395">
        <w:rPr>
          <w:rFonts w:hint="eastAsia"/>
          <w:sz w:val="22"/>
        </w:rPr>
        <w:t>日、お忙しいスケジュールの合間を縫って大崎市入りをいただき、大崎市図書館で委嘱状交付式を執り行いました。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水森かおりさんが、その模様や大崎市の感想をご自身のＳＮＳでブログ配信されるや、全国の水森かおりファンから反響が殺到しておりました。まさにご当地ソング女王の効果です。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コロナ禍で鳴子温泉街や地域経済が苦境に陥る中、救世主のように「鳴子峡」を発表され、歌い続けていただいております。</w:t>
      </w:r>
    </w:p>
    <w:p w:rsidR="00C12395" w:rsidRPr="00C12395" w:rsidRDefault="00C12395" w:rsidP="00C12395">
      <w:pPr>
        <w:rPr>
          <w:sz w:val="22"/>
        </w:rPr>
      </w:pPr>
      <w:r w:rsidRPr="00C12395">
        <w:rPr>
          <w:rFonts w:hint="eastAsia"/>
          <w:sz w:val="22"/>
        </w:rPr>
        <w:t xml:space="preserve">　私たちも、「鳴子峡」を応援歌にして、コロナを一日も早く収束させ、全国から鳴子、大崎に誘客してまいりましょう。</w:t>
      </w:r>
      <w:bookmarkEnd w:id="0"/>
    </w:p>
    <w:sectPr w:rsidR="00C12395" w:rsidRPr="00C12395" w:rsidSect="00C1239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95"/>
    <w:rsid w:val="003A2EF2"/>
    <w:rsid w:val="00A4432B"/>
    <w:rsid w:val="00B96DF3"/>
    <w:rsid w:val="00C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高津悦子</cp:lastModifiedBy>
  <cp:revision>2</cp:revision>
  <dcterms:created xsi:type="dcterms:W3CDTF">2021-05-20T02:17:00Z</dcterms:created>
  <dcterms:modified xsi:type="dcterms:W3CDTF">2021-05-20T07:31:00Z</dcterms:modified>
</cp:coreProperties>
</file>