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92" w:rsidRDefault="00C40492" w:rsidP="00C40492">
      <w:pPr>
        <w:rPr>
          <w:sz w:val="22"/>
        </w:rPr>
      </w:pPr>
      <w:r w:rsidRPr="00C40492">
        <w:rPr>
          <w:rFonts w:hint="eastAsia"/>
          <w:sz w:val="28"/>
          <w:szCs w:val="28"/>
        </w:rPr>
        <w:t>12</w:t>
      </w:r>
      <w:r w:rsidRPr="00C40492">
        <w:rPr>
          <w:rFonts w:hint="eastAsia"/>
          <w:sz w:val="28"/>
          <w:szCs w:val="28"/>
        </w:rPr>
        <w:t>歳～</w:t>
      </w:r>
      <w:r w:rsidRPr="00C40492">
        <w:rPr>
          <w:rFonts w:hint="eastAsia"/>
          <w:sz w:val="28"/>
          <w:szCs w:val="28"/>
        </w:rPr>
        <w:t>64</w:t>
      </w:r>
      <w:r w:rsidRPr="00C40492">
        <w:rPr>
          <w:rFonts w:hint="eastAsia"/>
          <w:sz w:val="28"/>
          <w:szCs w:val="28"/>
        </w:rPr>
        <w:t>歳の市民対象新型コロナウイルスワクチン接種情報</w:t>
      </w:r>
    </w:p>
    <w:p w:rsidR="00C40492" w:rsidRDefault="00C40492" w:rsidP="00C40492">
      <w:pPr>
        <w:rPr>
          <w:b/>
          <w:sz w:val="22"/>
        </w:rPr>
      </w:pPr>
      <w:r w:rsidRPr="00C40492">
        <w:rPr>
          <w:rFonts w:hint="eastAsia"/>
          <w:b/>
          <w:sz w:val="22"/>
        </w:rPr>
        <w:t>問い合わせ</w:t>
      </w:r>
      <w:r w:rsidRPr="00C40492">
        <w:rPr>
          <w:b/>
          <w:sz w:val="22"/>
        </w:rPr>
        <w:t xml:space="preserve"> </w:t>
      </w:r>
      <w:r w:rsidRPr="00C40492">
        <w:rPr>
          <w:rFonts w:hint="eastAsia"/>
          <w:b/>
          <w:sz w:val="22"/>
        </w:rPr>
        <w:t xml:space="preserve">健康推進課新型コロナウイルスワクチン接種対策チーム　</w:t>
      </w:r>
      <w:r w:rsidR="00D5507E">
        <w:rPr>
          <w:rFonts w:hint="eastAsia"/>
          <w:b/>
          <w:sz w:val="22"/>
        </w:rPr>
        <w:t>電話</w:t>
      </w:r>
      <w:r w:rsidRPr="00C40492">
        <w:rPr>
          <w:b/>
          <w:sz w:val="22"/>
        </w:rPr>
        <w:t>23-5311</w:t>
      </w:r>
    </w:p>
    <w:p w:rsidR="00C40492" w:rsidRDefault="00C40492" w:rsidP="00C40492">
      <w:pPr>
        <w:rPr>
          <w:b/>
          <w:sz w:val="22"/>
        </w:rPr>
      </w:pPr>
    </w:p>
    <w:p w:rsidR="00C40492" w:rsidRDefault="00C40492" w:rsidP="00C40492">
      <w:pPr>
        <w:rPr>
          <w:sz w:val="22"/>
        </w:rPr>
      </w:pPr>
      <w:r w:rsidRPr="00C40492">
        <w:rPr>
          <w:rFonts w:hint="eastAsia"/>
          <w:sz w:val="22"/>
        </w:rPr>
        <w:t>インターネット予約</w:t>
      </w:r>
    </w:p>
    <w:p w:rsidR="00C40492" w:rsidRDefault="00C40492" w:rsidP="00C40492">
      <w:pPr>
        <w:rPr>
          <w:sz w:val="22"/>
        </w:rPr>
      </w:pPr>
      <w:r w:rsidRPr="00C40492">
        <w:rPr>
          <w:rFonts w:hint="eastAsia"/>
          <w:sz w:val="22"/>
        </w:rPr>
        <w:t>予約サイト</w:t>
      </w:r>
      <w:r w:rsidRPr="00C40492">
        <w:rPr>
          <w:rFonts w:hint="eastAsia"/>
          <w:sz w:val="22"/>
        </w:rPr>
        <w:t xml:space="preserve">  </w:t>
      </w:r>
      <w:hyperlink r:id="rId6" w:history="1">
        <w:r w:rsidRPr="00030E34">
          <w:rPr>
            <w:rStyle w:val="a3"/>
            <w:rFonts w:hint="eastAsia"/>
            <w:sz w:val="22"/>
          </w:rPr>
          <w:t>https://is.gd/teNEJ6</w:t>
        </w:r>
      </w:hyperlink>
    </w:p>
    <w:p w:rsidR="00C40492" w:rsidRDefault="00C40492" w:rsidP="00C40492">
      <w:pPr>
        <w:rPr>
          <w:sz w:val="22"/>
        </w:rPr>
      </w:pPr>
      <w:r w:rsidRPr="00C40492">
        <w:rPr>
          <w:rFonts w:hint="eastAsia"/>
          <w:sz w:val="22"/>
        </w:rPr>
        <w:t>電話予約</w:t>
      </w:r>
    </w:p>
    <w:p w:rsidR="00C40492" w:rsidRDefault="00C40492" w:rsidP="00C40492">
      <w:pPr>
        <w:rPr>
          <w:sz w:val="22"/>
        </w:rPr>
      </w:pPr>
      <w:r w:rsidRPr="00C40492">
        <w:rPr>
          <w:rFonts w:hint="eastAsia"/>
          <w:sz w:val="22"/>
        </w:rPr>
        <w:t>予約受付センター（</w:t>
      </w:r>
      <w:r w:rsidR="00D5507E" w:rsidRPr="00D5507E">
        <w:rPr>
          <w:rFonts w:hint="eastAsia"/>
          <w:sz w:val="22"/>
        </w:rPr>
        <w:t>電話</w:t>
      </w:r>
      <w:r w:rsidRPr="00C40492">
        <w:rPr>
          <w:sz w:val="22"/>
        </w:rPr>
        <w:t>0120-091-088</w:t>
      </w:r>
      <w:r w:rsidRPr="00C40492">
        <w:rPr>
          <w:rFonts w:hint="eastAsia"/>
          <w:sz w:val="22"/>
        </w:rPr>
        <w:t>）受付時間：平日</w:t>
      </w:r>
      <w:r w:rsidRPr="00C40492">
        <w:rPr>
          <w:rFonts w:hint="eastAsia"/>
          <w:sz w:val="22"/>
        </w:rPr>
        <w:t>9</w:t>
      </w:r>
      <w:r w:rsidRPr="00C40492">
        <w:rPr>
          <w:rFonts w:hint="eastAsia"/>
          <w:sz w:val="22"/>
        </w:rPr>
        <w:t>時～</w:t>
      </w:r>
      <w:r w:rsidRPr="00C40492">
        <w:rPr>
          <w:rFonts w:hint="eastAsia"/>
          <w:sz w:val="22"/>
        </w:rPr>
        <w:t>17</w:t>
      </w:r>
      <w:r w:rsidRPr="00C40492">
        <w:rPr>
          <w:rFonts w:hint="eastAsia"/>
          <w:sz w:val="22"/>
        </w:rPr>
        <w:t>時</w:t>
      </w:r>
    </w:p>
    <w:p w:rsidR="00C40492" w:rsidRDefault="00C40492" w:rsidP="00C40492">
      <w:pPr>
        <w:rPr>
          <w:sz w:val="22"/>
        </w:rPr>
      </w:pPr>
    </w:p>
    <w:p w:rsidR="00F54BCC" w:rsidRDefault="00C40492" w:rsidP="00C40492">
      <w:pPr>
        <w:rPr>
          <w:sz w:val="22"/>
        </w:rPr>
      </w:pPr>
      <w:r w:rsidRPr="00F54BCC">
        <w:rPr>
          <w:rFonts w:hint="eastAsia"/>
          <w:sz w:val="28"/>
          <w:szCs w:val="28"/>
        </w:rPr>
        <w:t>基礎疾患がある人</w:t>
      </w:r>
    </w:p>
    <w:p w:rsidR="00F54BCC" w:rsidRDefault="00C40492" w:rsidP="00C40492">
      <w:pPr>
        <w:rPr>
          <w:sz w:val="22"/>
        </w:rPr>
      </w:pPr>
      <w:r w:rsidRPr="00C40492">
        <w:rPr>
          <w:rFonts w:hint="eastAsia"/>
          <w:sz w:val="22"/>
        </w:rPr>
        <w:t>高齢者以外で接種順位の上位に位置付けられている基礎疾患がある人に向けて、新型コロナウイルスワクチン接種クーポン券を優先して郵送します。</w:t>
      </w:r>
    </w:p>
    <w:p w:rsidR="00F54BCC" w:rsidRDefault="00F54BCC" w:rsidP="00C40492">
      <w:pPr>
        <w:rPr>
          <w:sz w:val="22"/>
        </w:rPr>
      </w:pPr>
    </w:p>
    <w:p w:rsidR="00F54BCC" w:rsidRDefault="00C40492" w:rsidP="00C40492">
      <w:pPr>
        <w:rPr>
          <w:sz w:val="22"/>
        </w:rPr>
      </w:pPr>
      <w:r w:rsidRPr="00F54BCC">
        <w:rPr>
          <w:rFonts w:hint="eastAsia"/>
          <w:b/>
          <w:sz w:val="22"/>
        </w:rPr>
        <w:t>優先発送の対象者</w:t>
      </w:r>
    </w:p>
    <w:p w:rsidR="00C40492" w:rsidRPr="00C40492" w:rsidRDefault="00C40492" w:rsidP="00C40492">
      <w:pPr>
        <w:rPr>
          <w:sz w:val="22"/>
        </w:rPr>
      </w:pPr>
      <w:r w:rsidRPr="00C40492">
        <w:rPr>
          <w:rFonts w:hint="eastAsia"/>
          <w:sz w:val="22"/>
        </w:rPr>
        <w:t xml:space="preserve">　次の</w:t>
      </w:r>
      <w:r w:rsidRPr="00C40492">
        <w:rPr>
          <w:rFonts w:ascii="Cambria Math" w:hAnsi="Cambria Math" w:cs="Cambria Math"/>
          <w:sz w:val="22"/>
        </w:rPr>
        <w:t>❶</w:t>
      </w:r>
      <w:r w:rsidRPr="00C40492">
        <w:rPr>
          <w:rFonts w:hint="eastAsia"/>
          <w:sz w:val="22"/>
        </w:rPr>
        <w:t>～</w:t>
      </w:r>
      <w:r w:rsidRPr="00C40492">
        <w:rPr>
          <w:rFonts w:ascii="Cambria Math" w:hAnsi="Cambria Math" w:cs="Cambria Math"/>
          <w:sz w:val="22"/>
        </w:rPr>
        <w:t>❸</w:t>
      </w:r>
      <w:r w:rsidRPr="00C40492">
        <w:rPr>
          <w:rFonts w:hint="eastAsia"/>
          <w:sz w:val="22"/>
        </w:rPr>
        <w:t>の要件をすべて満たす人</w:t>
      </w:r>
    </w:p>
    <w:p w:rsidR="00F54BCC" w:rsidRDefault="00C40492" w:rsidP="00C40492">
      <w:pPr>
        <w:rPr>
          <w:sz w:val="22"/>
        </w:rPr>
      </w:pPr>
      <w:r w:rsidRPr="00C40492">
        <w:rPr>
          <w:rFonts w:ascii="Cambria Math" w:hAnsi="Cambria Math" w:cs="Cambria Math"/>
          <w:sz w:val="22"/>
        </w:rPr>
        <w:t>❶</w:t>
      </w:r>
      <w:r w:rsidRPr="00C40492">
        <w:rPr>
          <w:rFonts w:hint="eastAsia"/>
          <w:sz w:val="22"/>
        </w:rPr>
        <w:t>住民票の住所が市内の人</w:t>
      </w:r>
      <w:r w:rsidRPr="00C40492">
        <w:rPr>
          <w:rFonts w:ascii="Cambria Math" w:hAnsi="Cambria Math" w:cs="Cambria Math"/>
          <w:sz w:val="22"/>
        </w:rPr>
        <w:t>❷</w:t>
      </w:r>
      <w:r w:rsidRPr="00C40492">
        <w:rPr>
          <w:rFonts w:hint="eastAsia"/>
          <w:sz w:val="22"/>
        </w:rPr>
        <w:t>生年月日が昭和</w:t>
      </w:r>
      <w:r w:rsidRPr="00C40492">
        <w:rPr>
          <w:sz w:val="22"/>
        </w:rPr>
        <w:t>32</w:t>
      </w:r>
      <w:r w:rsidRPr="00C40492">
        <w:rPr>
          <w:rFonts w:hint="eastAsia"/>
          <w:sz w:val="22"/>
        </w:rPr>
        <w:t>年</w:t>
      </w:r>
      <w:r w:rsidRPr="00C40492">
        <w:rPr>
          <w:sz w:val="22"/>
        </w:rPr>
        <w:t>4</w:t>
      </w:r>
      <w:r w:rsidRPr="00C40492">
        <w:rPr>
          <w:rFonts w:hint="eastAsia"/>
          <w:sz w:val="22"/>
        </w:rPr>
        <w:t>月</w:t>
      </w:r>
      <w:r w:rsidRPr="00C40492">
        <w:rPr>
          <w:sz w:val="22"/>
        </w:rPr>
        <w:t>2</w:t>
      </w:r>
      <w:r w:rsidRPr="00C40492">
        <w:rPr>
          <w:rFonts w:hint="eastAsia"/>
          <w:sz w:val="22"/>
        </w:rPr>
        <w:t>日～平成</w:t>
      </w:r>
      <w:r w:rsidRPr="00C40492">
        <w:rPr>
          <w:sz w:val="22"/>
        </w:rPr>
        <w:t>22</w:t>
      </w:r>
      <w:r w:rsidRPr="00C40492">
        <w:rPr>
          <w:rFonts w:hint="eastAsia"/>
          <w:sz w:val="22"/>
        </w:rPr>
        <w:t>年</w:t>
      </w:r>
      <w:r w:rsidRPr="00C40492">
        <w:rPr>
          <w:sz w:val="22"/>
        </w:rPr>
        <w:t>4</w:t>
      </w:r>
      <w:r w:rsidRPr="00C40492">
        <w:rPr>
          <w:rFonts w:hint="eastAsia"/>
          <w:sz w:val="22"/>
        </w:rPr>
        <w:t>月</w:t>
      </w:r>
      <w:r w:rsidRPr="00C40492">
        <w:rPr>
          <w:sz w:val="22"/>
        </w:rPr>
        <w:t>1</w:t>
      </w:r>
      <w:r w:rsidRPr="00C40492">
        <w:rPr>
          <w:rFonts w:hint="eastAsia"/>
          <w:sz w:val="22"/>
        </w:rPr>
        <w:t>日までの人</w:t>
      </w:r>
      <w:r w:rsidRPr="00C40492">
        <w:rPr>
          <w:rFonts w:ascii="Cambria Math" w:hAnsi="Cambria Math" w:cs="Cambria Math"/>
          <w:sz w:val="22"/>
        </w:rPr>
        <w:t>❸</w:t>
      </w:r>
      <w:r w:rsidRPr="00C40492">
        <w:rPr>
          <w:rFonts w:hint="eastAsia"/>
          <w:sz w:val="22"/>
        </w:rPr>
        <w:t>下記の①～⑭に掲げる病気や状態により通院または入院している人、もしくは⑮に該当する人</w:t>
      </w:r>
    </w:p>
    <w:p w:rsidR="00F54BCC" w:rsidRPr="00F94DC1" w:rsidRDefault="00F94DC1" w:rsidP="00F94DC1">
      <w:pPr>
        <w:rPr>
          <w:sz w:val="22"/>
        </w:rPr>
      </w:pPr>
      <w:r w:rsidRPr="00F94DC1">
        <w:rPr>
          <w:rFonts w:hint="eastAsia"/>
          <w:sz w:val="22"/>
        </w:rPr>
        <w:t>①</w:t>
      </w:r>
      <w:r w:rsidR="00F54BCC" w:rsidRPr="00F94DC1">
        <w:rPr>
          <w:rFonts w:hint="eastAsia"/>
          <w:sz w:val="22"/>
        </w:rPr>
        <w:t>慢性</w:t>
      </w:r>
      <w:r w:rsidR="00C40492" w:rsidRPr="00F94DC1">
        <w:rPr>
          <w:rFonts w:hint="eastAsia"/>
          <w:sz w:val="22"/>
        </w:rPr>
        <w:t>の呼吸器の病気</w:t>
      </w:r>
      <w:r w:rsidR="00C40492" w:rsidRPr="00F94DC1">
        <w:rPr>
          <w:rFonts w:hint="eastAsia"/>
          <w:sz w:val="22"/>
        </w:rPr>
        <w:t xml:space="preserve"> </w:t>
      </w:r>
      <w:r w:rsidR="00C40492" w:rsidRPr="00F94DC1">
        <w:rPr>
          <w:rFonts w:hint="eastAsia"/>
          <w:sz w:val="22"/>
        </w:rPr>
        <w:t>②慢性の心臓病（高血圧を含む）</w:t>
      </w:r>
      <w:r w:rsidR="00C40492" w:rsidRPr="00F94DC1">
        <w:rPr>
          <w:rFonts w:hint="eastAsia"/>
          <w:sz w:val="22"/>
        </w:rPr>
        <w:t xml:space="preserve"> </w:t>
      </w:r>
      <w:r w:rsidR="00C40492" w:rsidRPr="00F94DC1">
        <w:rPr>
          <w:rFonts w:hint="eastAsia"/>
          <w:sz w:val="22"/>
        </w:rPr>
        <w:t>③慢性の腎臓病</w:t>
      </w:r>
      <w:r w:rsidR="00C40492" w:rsidRPr="00F94DC1">
        <w:rPr>
          <w:rFonts w:hint="eastAsia"/>
          <w:sz w:val="22"/>
        </w:rPr>
        <w:t xml:space="preserve"> </w:t>
      </w:r>
      <w:r w:rsidR="00C40492" w:rsidRPr="00F94DC1">
        <w:rPr>
          <w:rFonts w:hint="eastAsia"/>
          <w:sz w:val="22"/>
        </w:rPr>
        <w:t>④慢性の肝臓病（肝硬変など）</w:t>
      </w:r>
      <w:r w:rsidR="00C40492" w:rsidRPr="00F94DC1">
        <w:rPr>
          <w:rFonts w:hint="eastAsia"/>
          <w:sz w:val="22"/>
        </w:rPr>
        <w:t xml:space="preserve"> </w:t>
      </w:r>
      <w:r w:rsidR="00C40492" w:rsidRPr="00F94DC1">
        <w:rPr>
          <w:rFonts w:hint="eastAsia"/>
          <w:sz w:val="22"/>
        </w:rPr>
        <w:t>⑤インスリンや飲み薬で治療中の糖尿病または他の病気を併発している糖尿病</w:t>
      </w:r>
      <w:r w:rsidR="00C40492" w:rsidRPr="00F94DC1">
        <w:rPr>
          <w:rFonts w:hint="eastAsia"/>
          <w:sz w:val="22"/>
        </w:rPr>
        <w:t xml:space="preserve"> </w:t>
      </w:r>
      <w:r w:rsidR="00C40492" w:rsidRPr="00F94DC1">
        <w:rPr>
          <w:rFonts w:hint="eastAsia"/>
          <w:sz w:val="22"/>
        </w:rPr>
        <w:t>⑥血液の病気（ただし、鉄欠乏性貧血を除く）</w:t>
      </w:r>
      <w:r w:rsidR="00C40492" w:rsidRPr="00F94DC1">
        <w:rPr>
          <w:rFonts w:hint="eastAsia"/>
          <w:sz w:val="22"/>
        </w:rPr>
        <w:t xml:space="preserve"> </w:t>
      </w:r>
      <w:r w:rsidR="00C40492" w:rsidRPr="00F94DC1">
        <w:rPr>
          <w:rFonts w:hint="eastAsia"/>
          <w:sz w:val="22"/>
        </w:rPr>
        <w:t>⑦免疫の機能が低下する病気（治療中の悪性腫瘍を含む）</w:t>
      </w:r>
      <w:r w:rsidR="00C40492" w:rsidRPr="00F94DC1">
        <w:rPr>
          <w:rFonts w:hint="eastAsia"/>
          <w:sz w:val="22"/>
        </w:rPr>
        <w:t xml:space="preserve"> </w:t>
      </w:r>
      <w:r w:rsidR="00C40492" w:rsidRPr="00F94DC1">
        <w:rPr>
          <w:rFonts w:hint="eastAsia"/>
          <w:sz w:val="22"/>
        </w:rPr>
        <w:t>⑧ステロイドなど、免疫の機能を低下させる治療を受けている</w:t>
      </w:r>
      <w:r w:rsidR="00C40492" w:rsidRPr="00F94DC1">
        <w:rPr>
          <w:rFonts w:hint="eastAsia"/>
          <w:sz w:val="22"/>
        </w:rPr>
        <w:t xml:space="preserve"> </w:t>
      </w:r>
      <w:r w:rsidR="00C40492" w:rsidRPr="00F94DC1">
        <w:rPr>
          <w:rFonts w:hint="eastAsia"/>
          <w:sz w:val="22"/>
        </w:rPr>
        <w:t>⑨免疫の異常に伴う神経疾患や神経筋疾患</w:t>
      </w:r>
      <w:r w:rsidR="00C40492" w:rsidRPr="00F94DC1">
        <w:rPr>
          <w:rFonts w:hint="eastAsia"/>
          <w:sz w:val="22"/>
        </w:rPr>
        <w:t xml:space="preserve"> </w:t>
      </w:r>
      <w:r w:rsidR="00C40492" w:rsidRPr="00F94DC1">
        <w:rPr>
          <w:rFonts w:hint="eastAsia"/>
          <w:sz w:val="22"/>
        </w:rPr>
        <w:t>⑩神経疾患や神経筋疾患が原因で身体の機能が衰えた状態（呼吸障害など）</w:t>
      </w:r>
      <w:r w:rsidR="00C40492" w:rsidRPr="00F94DC1">
        <w:rPr>
          <w:rFonts w:hint="eastAsia"/>
          <w:sz w:val="22"/>
        </w:rPr>
        <w:t xml:space="preserve"> </w:t>
      </w:r>
      <w:r w:rsidR="00C40492" w:rsidRPr="00F94DC1">
        <w:rPr>
          <w:rFonts w:hint="eastAsia"/>
          <w:sz w:val="22"/>
        </w:rPr>
        <w:t>⑪染色体異常</w:t>
      </w:r>
      <w:r w:rsidR="00C40492" w:rsidRPr="00F94DC1">
        <w:rPr>
          <w:rFonts w:hint="eastAsia"/>
          <w:sz w:val="22"/>
        </w:rPr>
        <w:t xml:space="preserve"> </w:t>
      </w:r>
      <w:r w:rsidR="00C40492" w:rsidRPr="00F94DC1">
        <w:rPr>
          <w:rFonts w:hint="eastAsia"/>
          <w:sz w:val="22"/>
        </w:rPr>
        <w:t>⑫重症心身障害（重度の肢体不自由と重度の知的障害が重複した状態）⑬睡眠時無呼吸症候群</w:t>
      </w:r>
      <w:r w:rsidR="00C40492" w:rsidRPr="00F94DC1">
        <w:rPr>
          <w:rFonts w:hint="eastAsia"/>
          <w:sz w:val="22"/>
        </w:rPr>
        <w:t xml:space="preserve"> </w:t>
      </w:r>
      <w:r w:rsidR="00C40492" w:rsidRPr="00F94DC1">
        <w:rPr>
          <w:rFonts w:hint="eastAsia"/>
          <w:sz w:val="22"/>
        </w:rPr>
        <w:t>⑭重い精神疾患（精神疾患の治療のため入院している、精神障害者保健福祉手帳を所持している、または自立支援医療（精神通院医療）で「重度かつ継続」に該当する場合）や知的障害（療育手帳を所持している場合）</w:t>
      </w:r>
      <w:r w:rsidR="00C40492" w:rsidRPr="00F94DC1">
        <w:rPr>
          <w:rFonts w:hint="eastAsia"/>
          <w:sz w:val="22"/>
        </w:rPr>
        <w:t xml:space="preserve"> </w:t>
      </w:r>
      <w:r w:rsidR="00C40492" w:rsidRPr="00F94DC1">
        <w:rPr>
          <w:rFonts w:hint="eastAsia"/>
          <w:sz w:val="22"/>
        </w:rPr>
        <w:t>⑮基準（</w:t>
      </w:r>
      <w:r w:rsidR="00C40492" w:rsidRPr="00F94DC1">
        <w:rPr>
          <w:rFonts w:hint="eastAsia"/>
          <w:sz w:val="22"/>
        </w:rPr>
        <w:t>BMI30</w:t>
      </w:r>
      <w:r w:rsidR="00C40492" w:rsidRPr="00F94DC1">
        <w:rPr>
          <w:rFonts w:hint="eastAsia"/>
          <w:sz w:val="22"/>
        </w:rPr>
        <w:t>以上）を満たす肥満の人</w:t>
      </w:r>
    </w:p>
    <w:p w:rsidR="00F94DC1" w:rsidRPr="00F94DC1" w:rsidRDefault="00F94DC1" w:rsidP="00F94DC1"/>
    <w:p w:rsidR="00F54BCC" w:rsidRDefault="00C40492" w:rsidP="00F54BCC">
      <w:pPr>
        <w:rPr>
          <w:sz w:val="22"/>
        </w:rPr>
      </w:pPr>
      <w:r w:rsidRPr="00F54BCC">
        <w:rPr>
          <w:rFonts w:hint="eastAsia"/>
          <w:b/>
          <w:sz w:val="22"/>
        </w:rPr>
        <w:t>届出方法</w:t>
      </w:r>
    </w:p>
    <w:p w:rsidR="00F54BCC" w:rsidRDefault="00C40492" w:rsidP="00F54BCC">
      <w:pPr>
        <w:rPr>
          <w:sz w:val="22"/>
        </w:rPr>
      </w:pPr>
      <w:r w:rsidRPr="00F54BCC">
        <w:rPr>
          <w:rFonts w:hint="eastAsia"/>
          <w:sz w:val="22"/>
        </w:rPr>
        <w:t xml:space="preserve">　</w:t>
      </w:r>
      <w:r w:rsidRPr="00F54BCC">
        <w:rPr>
          <w:sz w:val="22"/>
        </w:rPr>
        <w:t>7</w:t>
      </w:r>
      <w:r w:rsidRPr="00F54BCC">
        <w:rPr>
          <w:rFonts w:hint="eastAsia"/>
          <w:sz w:val="22"/>
        </w:rPr>
        <w:t>月</w:t>
      </w:r>
      <w:r w:rsidRPr="00F54BCC">
        <w:rPr>
          <w:sz w:val="22"/>
        </w:rPr>
        <w:t>5</w:t>
      </w:r>
      <w:r w:rsidR="00F54BCC">
        <w:rPr>
          <w:rFonts w:hint="eastAsia"/>
          <w:sz w:val="22"/>
        </w:rPr>
        <w:t>日（月）</w:t>
      </w:r>
      <w:r w:rsidRPr="00F54BCC">
        <w:rPr>
          <w:rFonts w:hint="eastAsia"/>
          <w:sz w:val="22"/>
        </w:rPr>
        <w:t>まで、</w:t>
      </w:r>
      <w:r w:rsidRPr="00F54BCC">
        <w:rPr>
          <w:sz w:val="22"/>
        </w:rPr>
        <w:t>5</w:t>
      </w:r>
      <w:r w:rsidRPr="00F54BCC">
        <w:rPr>
          <w:rFonts w:hint="eastAsia"/>
          <w:sz w:val="22"/>
        </w:rPr>
        <w:t>ページに掲載している「大崎市新型コロナウイルスワクチン基礎疾患優先接種届出書」をコピーし、必要事項を記入のうえ、健康推進課まで持参、郵送、</w:t>
      </w:r>
      <w:r w:rsidRPr="00F54BCC">
        <w:rPr>
          <w:sz w:val="22"/>
        </w:rPr>
        <w:t>E</w:t>
      </w:r>
      <w:r w:rsidRPr="00F54BCC">
        <w:rPr>
          <w:rFonts w:hint="eastAsia"/>
          <w:sz w:val="22"/>
        </w:rPr>
        <w:t>メール、ファクスのいずれかの方法で提出してください。</w:t>
      </w:r>
    </w:p>
    <w:p w:rsidR="00C40492" w:rsidRPr="00F54BCC" w:rsidRDefault="00C40492" w:rsidP="00F54BCC">
      <w:pPr>
        <w:rPr>
          <w:sz w:val="22"/>
        </w:rPr>
      </w:pPr>
      <w:r w:rsidRPr="00F54BCC">
        <w:rPr>
          <w:rFonts w:hint="eastAsia"/>
          <w:sz w:val="22"/>
        </w:rPr>
        <w:t>郵送先</w:t>
      </w:r>
      <w:r w:rsidR="00F54BCC">
        <w:rPr>
          <w:rFonts w:hint="eastAsia"/>
          <w:sz w:val="22"/>
        </w:rPr>
        <w:t>：</w:t>
      </w:r>
      <w:r w:rsidRPr="00F54BCC">
        <w:rPr>
          <w:rFonts w:hint="eastAsia"/>
          <w:sz w:val="22"/>
        </w:rPr>
        <w:t>〒</w:t>
      </w:r>
      <w:r w:rsidRPr="00F54BCC">
        <w:rPr>
          <w:sz w:val="22"/>
        </w:rPr>
        <w:t>989-6154</w:t>
      </w:r>
      <w:r w:rsidRPr="00F54BCC">
        <w:rPr>
          <w:rFonts w:hint="eastAsia"/>
          <w:sz w:val="22"/>
        </w:rPr>
        <w:t xml:space="preserve">　古川三日町二丁目</w:t>
      </w:r>
      <w:r w:rsidRPr="00F54BCC">
        <w:rPr>
          <w:sz w:val="22"/>
        </w:rPr>
        <w:t>5</w:t>
      </w:r>
      <w:r w:rsidRPr="00F54BCC">
        <w:rPr>
          <w:rFonts w:hint="eastAsia"/>
          <w:sz w:val="22"/>
        </w:rPr>
        <w:t>番</w:t>
      </w:r>
      <w:r w:rsidRPr="00F54BCC">
        <w:rPr>
          <w:sz w:val="22"/>
        </w:rPr>
        <w:t>1</w:t>
      </w:r>
      <w:r w:rsidRPr="00F54BCC">
        <w:rPr>
          <w:rFonts w:hint="eastAsia"/>
          <w:sz w:val="22"/>
        </w:rPr>
        <w:t>号　民生部健康推進課</w:t>
      </w:r>
    </w:p>
    <w:p w:rsidR="00C40492" w:rsidRPr="00C40492" w:rsidRDefault="00C40492" w:rsidP="00C40492">
      <w:pPr>
        <w:rPr>
          <w:sz w:val="22"/>
        </w:rPr>
      </w:pPr>
      <w:r w:rsidRPr="00C40492">
        <w:rPr>
          <w:sz w:val="22"/>
        </w:rPr>
        <w:t>E</w:t>
      </w:r>
      <w:r w:rsidRPr="00C40492">
        <w:rPr>
          <w:rFonts w:hint="eastAsia"/>
          <w:sz w:val="22"/>
        </w:rPr>
        <w:t>メール</w:t>
      </w:r>
      <w:r w:rsidR="00F54BCC">
        <w:rPr>
          <w:rFonts w:hint="eastAsia"/>
          <w:sz w:val="22"/>
        </w:rPr>
        <w:t>：</w:t>
      </w:r>
      <w:r w:rsidRPr="00C40492">
        <w:rPr>
          <w:sz w:val="22"/>
        </w:rPr>
        <w:t>kenko@city.osaki.miyagi.jp</w:t>
      </w:r>
    </w:p>
    <w:p w:rsidR="00F54BCC" w:rsidRDefault="00F54BCC" w:rsidP="00C40492">
      <w:pPr>
        <w:rPr>
          <w:sz w:val="22"/>
        </w:rPr>
      </w:pPr>
      <w:r>
        <w:rPr>
          <w:rFonts w:hint="eastAsia"/>
          <w:sz w:val="22"/>
        </w:rPr>
        <w:t>ファクス：</w:t>
      </w:r>
      <w:r w:rsidR="00C40492" w:rsidRPr="00C40492">
        <w:rPr>
          <w:sz w:val="22"/>
        </w:rPr>
        <w:t>23-9880</w:t>
      </w:r>
    </w:p>
    <w:p w:rsidR="00C40492" w:rsidRPr="00C40492" w:rsidRDefault="00C40492" w:rsidP="00C40492">
      <w:pPr>
        <w:rPr>
          <w:sz w:val="22"/>
        </w:rPr>
      </w:pPr>
      <w:r w:rsidRPr="00C40492">
        <w:rPr>
          <w:rFonts w:hint="eastAsia"/>
          <w:sz w:val="22"/>
        </w:rPr>
        <w:t>※持参する場合は</w:t>
      </w:r>
      <w:r w:rsidRPr="00C40492">
        <w:rPr>
          <w:rFonts w:hint="eastAsia"/>
          <w:sz w:val="22"/>
        </w:rPr>
        <w:t>17</w:t>
      </w:r>
      <w:r w:rsidRPr="00C40492">
        <w:rPr>
          <w:rFonts w:hint="eastAsia"/>
          <w:sz w:val="22"/>
        </w:rPr>
        <w:t>時</w:t>
      </w:r>
      <w:r w:rsidRPr="00C40492">
        <w:rPr>
          <w:rFonts w:hint="eastAsia"/>
          <w:sz w:val="22"/>
        </w:rPr>
        <w:t>15</w:t>
      </w:r>
      <w:r w:rsidRPr="00C40492">
        <w:rPr>
          <w:rFonts w:hint="eastAsia"/>
          <w:sz w:val="22"/>
        </w:rPr>
        <w:t>分まで提出してください。</w:t>
      </w:r>
    </w:p>
    <w:p w:rsidR="00F54BCC" w:rsidRDefault="00C40492" w:rsidP="00C40492">
      <w:pPr>
        <w:rPr>
          <w:sz w:val="22"/>
        </w:rPr>
      </w:pPr>
      <w:r w:rsidRPr="00C40492">
        <w:rPr>
          <w:rFonts w:hint="eastAsia"/>
          <w:sz w:val="22"/>
        </w:rPr>
        <w:t>※届け出ができるのは本人、親族、後見人、または通院・入院中の医療機関の職員などです。</w:t>
      </w:r>
    </w:p>
    <w:p w:rsidR="00F94DC1" w:rsidRDefault="00F94DC1" w:rsidP="00C40492">
      <w:pPr>
        <w:rPr>
          <w:sz w:val="22"/>
        </w:rPr>
      </w:pPr>
    </w:p>
    <w:p w:rsidR="00F54BCC" w:rsidRDefault="00C40492" w:rsidP="00C40492">
      <w:pPr>
        <w:rPr>
          <w:sz w:val="22"/>
        </w:rPr>
      </w:pPr>
      <w:r w:rsidRPr="00F54BCC">
        <w:rPr>
          <w:rFonts w:hint="eastAsia"/>
          <w:b/>
          <w:sz w:val="22"/>
        </w:rPr>
        <w:t>届出後の流れ</w:t>
      </w:r>
    </w:p>
    <w:p w:rsidR="00C40492" w:rsidRPr="00C40492" w:rsidRDefault="00C40492" w:rsidP="00C40492">
      <w:pPr>
        <w:rPr>
          <w:sz w:val="22"/>
        </w:rPr>
      </w:pPr>
      <w:r w:rsidRPr="00C40492">
        <w:rPr>
          <w:rFonts w:hint="eastAsia"/>
          <w:sz w:val="22"/>
        </w:rPr>
        <w:t xml:space="preserve">　届け出受け付け後、</w:t>
      </w:r>
      <w:r w:rsidRPr="00C40492">
        <w:rPr>
          <w:sz w:val="22"/>
        </w:rPr>
        <w:t>7</w:t>
      </w:r>
      <w:r w:rsidRPr="00C40492">
        <w:rPr>
          <w:rFonts w:hint="eastAsia"/>
          <w:sz w:val="22"/>
        </w:rPr>
        <w:t>月</w:t>
      </w:r>
      <w:r w:rsidRPr="00C40492">
        <w:rPr>
          <w:sz w:val="22"/>
        </w:rPr>
        <w:t>1</w:t>
      </w:r>
      <w:r w:rsidRPr="00C40492">
        <w:rPr>
          <w:rFonts w:hint="eastAsia"/>
          <w:sz w:val="22"/>
        </w:rPr>
        <w:t>日</w:t>
      </w:r>
      <w:r w:rsidR="00F54BCC">
        <w:rPr>
          <w:rFonts w:hint="eastAsia"/>
          <w:sz w:val="22"/>
        </w:rPr>
        <w:t>（木）</w:t>
      </w:r>
      <w:r w:rsidRPr="00C40492">
        <w:rPr>
          <w:rFonts w:hint="eastAsia"/>
          <w:sz w:val="22"/>
        </w:rPr>
        <w:t>から順次クーポン券を郵送する予定です。クーポン券が届き次第、日時を決め、インターネットまたは電話で予約をしてください。なお、かかりつけ医での接種を推奨しています。</w:t>
      </w:r>
    </w:p>
    <w:p w:rsidR="00F54BCC" w:rsidRDefault="00C40492" w:rsidP="00C40492">
      <w:pPr>
        <w:rPr>
          <w:sz w:val="22"/>
        </w:rPr>
      </w:pPr>
      <w:r w:rsidRPr="00C40492">
        <w:rPr>
          <w:rFonts w:hint="eastAsia"/>
          <w:sz w:val="22"/>
        </w:rPr>
        <w:lastRenderedPageBreak/>
        <w:t>※優先発送の届け出を受け付けたことを証明する書類などは発行しません。</w:t>
      </w:r>
    </w:p>
    <w:p w:rsidR="00F94DC1" w:rsidRDefault="00F94DC1" w:rsidP="00C40492">
      <w:pPr>
        <w:rPr>
          <w:sz w:val="22"/>
        </w:rPr>
      </w:pPr>
    </w:p>
    <w:p w:rsidR="00F54BCC" w:rsidRDefault="00C40492" w:rsidP="00C40492">
      <w:pPr>
        <w:rPr>
          <w:sz w:val="22"/>
        </w:rPr>
      </w:pPr>
      <w:r w:rsidRPr="00F54BCC">
        <w:rPr>
          <w:rFonts w:hint="eastAsia"/>
          <w:b/>
          <w:sz w:val="22"/>
        </w:rPr>
        <w:t>基礎疾患がない人</w:t>
      </w:r>
    </w:p>
    <w:p w:rsidR="00C40492" w:rsidRPr="00C40492" w:rsidRDefault="00C40492" w:rsidP="00C40492">
      <w:pPr>
        <w:rPr>
          <w:sz w:val="22"/>
        </w:rPr>
      </w:pPr>
      <w:r w:rsidRPr="00C40492">
        <w:rPr>
          <w:rFonts w:hint="eastAsia"/>
          <w:sz w:val="22"/>
        </w:rPr>
        <w:t xml:space="preserve">　クーポン券は</w:t>
      </w:r>
      <w:r w:rsidRPr="00C40492">
        <w:rPr>
          <w:rFonts w:hint="eastAsia"/>
          <w:sz w:val="22"/>
        </w:rPr>
        <w:t>60</w:t>
      </w:r>
      <w:r w:rsidRPr="00C40492">
        <w:rPr>
          <w:rFonts w:hint="eastAsia"/>
          <w:sz w:val="22"/>
        </w:rPr>
        <w:t>代から年代ごとに、</w:t>
      </w:r>
      <w:r w:rsidRPr="00C40492">
        <w:rPr>
          <w:rFonts w:hint="eastAsia"/>
          <w:sz w:val="22"/>
        </w:rPr>
        <w:t>7</w:t>
      </w:r>
      <w:r w:rsidRPr="00C40492">
        <w:rPr>
          <w:rFonts w:hint="eastAsia"/>
          <w:sz w:val="22"/>
        </w:rPr>
        <w:t>月中旬から下旬にかけて順次発送します。クーポン券が届いたら、同封しているお知らせを確認し、接種会場・日時を決め、インターネットまたは電話で予約をしてください。</w:t>
      </w:r>
    </w:p>
    <w:p w:rsidR="00C40492" w:rsidRPr="00C40492" w:rsidRDefault="00C40492" w:rsidP="00C40492">
      <w:pPr>
        <w:rPr>
          <w:sz w:val="22"/>
        </w:rPr>
      </w:pPr>
      <w:r w:rsidRPr="00C40492">
        <w:rPr>
          <w:rFonts w:hint="eastAsia"/>
          <w:sz w:val="22"/>
        </w:rPr>
        <w:t xml:space="preserve">　家族や親戚、隣人による代理申請も可能です。電話予約は混雑が予想されるため、インターネットでの予約を推奨しています。</w:t>
      </w:r>
    </w:p>
    <w:p w:rsidR="00F54BCC" w:rsidRDefault="00C40492" w:rsidP="00C40492">
      <w:pPr>
        <w:rPr>
          <w:sz w:val="22"/>
        </w:rPr>
      </w:pPr>
      <w:r w:rsidRPr="00C40492">
        <w:rPr>
          <w:rFonts w:hint="eastAsia"/>
          <w:sz w:val="22"/>
        </w:rPr>
        <w:t>※集団接種の日程については、発送するクーポン券の裏面に掲載しますので、そちらを確認してください。</w:t>
      </w:r>
    </w:p>
    <w:p w:rsidR="00F94DC1" w:rsidRDefault="00F94DC1" w:rsidP="00C40492">
      <w:pPr>
        <w:rPr>
          <w:sz w:val="22"/>
        </w:rPr>
      </w:pPr>
    </w:p>
    <w:p w:rsidR="00F54BCC" w:rsidRDefault="00C40492" w:rsidP="00C40492">
      <w:pPr>
        <w:rPr>
          <w:sz w:val="22"/>
        </w:rPr>
      </w:pPr>
      <w:r w:rsidRPr="00F54BCC">
        <w:rPr>
          <w:rFonts w:hint="eastAsia"/>
          <w:b/>
          <w:sz w:val="22"/>
        </w:rPr>
        <w:t>住所地外接種</w:t>
      </w:r>
    </w:p>
    <w:p w:rsidR="00F54BCC" w:rsidRDefault="00C40492" w:rsidP="00C40492">
      <w:pPr>
        <w:rPr>
          <w:sz w:val="22"/>
        </w:rPr>
      </w:pPr>
      <w:r w:rsidRPr="00C40492">
        <w:rPr>
          <w:rFonts w:hint="eastAsia"/>
          <w:sz w:val="22"/>
        </w:rPr>
        <w:t xml:space="preserve">　住民票がある市町村で接種を受けるのが原則です。やむを得ない事情で市内に長期滞在している人は、市に申請し、届出済証の交付を受けることで市内で接種を受けることができます。詳しくは、健康推進課へ問い合わせください。</w:t>
      </w:r>
    </w:p>
    <w:p w:rsidR="00F54BCC" w:rsidRDefault="00F54BCC" w:rsidP="00C40492">
      <w:pPr>
        <w:rPr>
          <w:sz w:val="22"/>
        </w:rPr>
      </w:pPr>
    </w:p>
    <w:p w:rsidR="00F54BCC" w:rsidRPr="00F54BCC" w:rsidRDefault="00F54BCC" w:rsidP="00C40492">
      <w:pPr>
        <w:rPr>
          <w:sz w:val="28"/>
          <w:szCs w:val="28"/>
        </w:rPr>
      </w:pPr>
      <w:r w:rsidRPr="00F54BCC">
        <w:rPr>
          <w:rFonts w:hint="eastAsia"/>
          <w:sz w:val="28"/>
          <w:szCs w:val="28"/>
        </w:rPr>
        <w:t>「大崎市新型コロナウイルスワクチン基礎疾患優先接種届出書」</w:t>
      </w:r>
    </w:p>
    <w:p w:rsidR="00F54BCC" w:rsidRDefault="00C40492" w:rsidP="00C40492">
      <w:pPr>
        <w:rPr>
          <w:sz w:val="22"/>
        </w:rPr>
      </w:pPr>
      <w:r w:rsidRPr="00F54BCC">
        <w:rPr>
          <w:rFonts w:hint="eastAsia"/>
          <w:sz w:val="28"/>
          <w:szCs w:val="28"/>
        </w:rPr>
        <w:t>個別接種かかりつけ医一覧</w:t>
      </w:r>
    </w:p>
    <w:p w:rsidR="00C40492" w:rsidRPr="00C40492" w:rsidRDefault="00C40492" w:rsidP="00C40492">
      <w:pPr>
        <w:rPr>
          <w:sz w:val="22"/>
        </w:rPr>
      </w:pPr>
      <w:r w:rsidRPr="00C40492">
        <w:rPr>
          <w:rFonts w:hint="eastAsia"/>
          <w:sz w:val="22"/>
        </w:rPr>
        <w:t>対象者の欄の「定期通院患者」とは、かかりつけ患者と同じ意味です。</w:t>
      </w:r>
    </w:p>
    <w:p w:rsidR="00F54BCC" w:rsidRDefault="00C40492" w:rsidP="00C40492">
      <w:pPr>
        <w:rPr>
          <w:sz w:val="22"/>
        </w:rPr>
      </w:pPr>
      <w:r w:rsidRPr="00C40492">
        <w:rPr>
          <w:rFonts w:hint="eastAsia"/>
          <w:sz w:val="22"/>
        </w:rPr>
        <w:t>定期通院患者には年</w:t>
      </w:r>
      <w:r w:rsidRPr="00C40492">
        <w:rPr>
          <w:rFonts w:hint="eastAsia"/>
          <w:sz w:val="22"/>
        </w:rPr>
        <w:t>1</w:t>
      </w:r>
      <w:r w:rsidRPr="00C40492">
        <w:rPr>
          <w:rFonts w:hint="eastAsia"/>
          <w:sz w:val="22"/>
        </w:rPr>
        <w:t>回の予防接種だけや、かぜなどの不定期な受診は該当しません。</w:t>
      </w:r>
    </w:p>
    <w:p w:rsidR="007B3A59" w:rsidRPr="00C40492" w:rsidRDefault="00C40492" w:rsidP="00C40492">
      <w:pPr>
        <w:rPr>
          <w:sz w:val="22"/>
        </w:rPr>
      </w:pPr>
      <w:r w:rsidRPr="00C40492">
        <w:rPr>
          <w:rFonts w:hint="eastAsia"/>
          <w:sz w:val="22"/>
        </w:rPr>
        <w:t>6</w:t>
      </w:r>
      <w:r w:rsidRPr="00C40492">
        <w:rPr>
          <w:rFonts w:hint="eastAsia"/>
          <w:sz w:val="22"/>
        </w:rPr>
        <w:t>月</w:t>
      </w:r>
      <w:r w:rsidRPr="00C40492">
        <w:rPr>
          <w:rFonts w:hint="eastAsia"/>
          <w:sz w:val="22"/>
        </w:rPr>
        <w:t>10</w:t>
      </w:r>
      <w:r w:rsidRPr="00C40492">
        <w:rPr>
          <w:rFonts w:hint="eastAsia"/>
          <w:sz w:val="22"/>
        </w:rPr>
        <w:t>日現在</w:t>
      </w:r>
    </w:p>
    <w:tbl>
      <w:tblPr>
        <w:tblW w:w="0" w:type="auto"/>
        <w:tblInd w:w="28" w:type="dxa"/>
        <w:tblLayout w:type="fixed"/>
        <w:tblCellMar>
          <w:left w:w="0" w:type="dxa"/>
          <w:right w:w="0" w:type="dxa"/>
        </w:tblCellMar>
        <w:tblLook w:val="0000" w:firstRow="0" w:lastRow="0" w:firstColumn="0" w:lastColumn="0" w:noHBand="0" w:noVBand="0"/>
      </w:tblPr>
      <w:tblGrid>
        <w:gridCol w:w="624"/>
        <w:gridCol w:w="2589"/>
        <w:gridCol w:w="1360"/>
        <w:gridCol w:w="369"/>
        <w:gridCol w:w="368"/>
        <w:gridCol w:w="369"/>
        <w:gridCol w:w="368"/>
        <w:gridCol w:w="369"/>
        <w:gridCol w:w="368"/>
        <w:gridCol w:w="3390"/>
      </w:tblGrid>
      <w:tr w:rsidR="00C40492" w:rsidRPr="00C40492">
        <w:trPr>
          <w:trHeight w:val="60"/>
        </w:trPr>
        <w:tc>
          <w:tcPr>
            <w:tcW w:w="624" w:type="dxa"/>
            <w:vMerge w:val="restart"/>
            <w:tcBorders>
              <w:top w:val="single" w:sz="5" w:space="0" w:color="000000"/>
              <w:left w:val="single" w:sz="6" w:space="0" w:color="000000"/>
              <w:bottom w:val="single" w:sz="5"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地域</w:t>
            </w:r>
          </w:p>
        </w:tc>
        <w:tc>
          <w:tcPr>
            <w:tcW w:w="2589" w:type="dxa"/>
            <w:vMerge w:val="restart"/>
            <w:tcBorders>
              <w:top w:val="single" w:sz="5" w:space="0" w:color="000000"/>
              <w:left w:val="single" w:sz="3" w:space="0" w:color="000000"/>
              <w:bottom w:val="single" w:sz="5"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医療機関名称</w:t>
            </w:r>
          </w:p>
        </w:tc>
        <w:tc>
          <w:tcPr>
            <w:tcW w:w="1360" w:type="dxa"/>
            <w:vMerge w:val="restart"/>
            <w:tcBorders>
              <w:top w:val="single" w:sz="5" w:space="0" w:color="000000"/>
              <w:left w:val="single" w:sz="3" w:space="0" w:color="000000"/>
              <w:bottom w:val="single" w:sz="5"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所在地域</w:t>
            </w:r>
          </w:p>
        </w:tc>
        <w:tc>
          <w:tcPr>
            <w:tcW w:w="2211" w:type="dxa"/>
            <w:gridSpan w:val="6"/>
            <w:tcBorders>
              <w:top w:val="single" w:sz="5"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接種可能な曜日（祝日を除く）</w:t>
            </w:r>
          </w:p>
        </w:tc>
        <w:tc>
          <w:tcPr>
            <w:tcW w:w="3390" w:type="dxa"/>
            <w:vMerge w:val="restart"/>
            <w:tcBorders>
              <w:top w:val="single" w:sz="5" w:space="0" w:color="000000"/>
              <w:left w:val="single" w:sz="3" w:space="0" w:color="000000"/>
              <w:bottom w:val="single" w:sz="5" w:space="0" w:color="000000"/>
              <w:right w:val="single" w:sz="6"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対象者</w:t>
            </w:r>
          </w:p>
        </w:tc>
      </w:tr>
      <w:tr w:rsidR="00C40492" w:rsidRPr="00C40492">
        <w:trPr>
          <w:trHeight w:val="60"/>
        </w:trPr>
        <w:tc>
          <w:tcPr>
            <w:tcW w:w="624" w:type="dxa"/>
            <w:vMerge/>
            <w:tcBorders>
              <w:top w:val="single" w:sz="5"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vMerge/>
            <w:tcBorders>
              <w:top w:val="single" w:sz="5" w:space="0" w:color="000000"/>
              <w:left w:val="single" w:sz="3" w:space="0" w:color="000000"/>
              <w:bottom w:val="single" w:sz="3" w:space="0" w:color="000000"/>
              <w:right w:val="single" w:sz="3" w:space="0" w:color="000000"/>
            </w:tcBorders>
          </w:tcPr>
          <w:p w:rsidR="00C40492" w:rsidRPr="00C40492" w:rsidRDefault="00C40492" w:rsidP="00C40492">
            <w:pPr>
              <w:rPr>
                <w:sz w:val="22"/>
              </w:rPr>
            </w:pPr>
          </w:p>
        </w:tc>
        <w:tc>
          <w:tcPr>
            <w:tcW w:w="1360" w:type="dxa"/>
            <w:vMerge/>
            <w:tcBorders>
              <w:top w:val="single" w:sz="5" w:space="0" w:color="000000"/>
              <w:left w:val="single" w:sz="3" w:space="0" w:color="000000"/>
              <w:bottom w:val="single" w:sz="3" w:space="0" w:color="000000"/>
              <w:right w:val="single" w:sz="3" w:space="0" w:color="000000"/>
            </w:tcBorders>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月</w:t>
            </w:r>
          </w:p>
        </w:tc>
        <w:tc>
          <w:tcPr>
            <w:tcW w:w="368"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火</w:t>
            </w:r>
          </w:p>
        </w:tc>
        <w:tc>
          <w:tcPr>
            <w:tcW w:w="369"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水</w:t>
            </w:r>
          </w:p>
        </w:tc>
        <w:tc>
          <w:tcPr>
            <w:tcW w:w="368"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木</w:t>
            </w:r>
          </w:p>
        </w:tc>
        <w:tc>
          <w:tcPr>
            <w:tcW w:w="369"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金</w:t>
            </w:r>
          </w:p>
        </w:tc>
        <w:tc>
          <w:tcPr>
            <w:tcW w:w="368"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土</w:t>
            </w:r>
          </w:p>
        </w:tc>
        <w:tc>
          <w:tcPr>
            <w:tcW w:w="3390" w:type="dxa"/>
            <w:vMerge/>
            <w:tcBorders>
              <w:top w:val="single" w:sz="5" w:space="0" w:color="000000"/>
              <w:left w:val="single" w:sz="3" w:space="0" w:color="000000"/>
              <w:bottom w:val="single" w:sz="3" w:space="0" w:color="000000"/>
              <w:right w:val="single" w:sz="6" w:space="0" w:color="000000"/>
            </w:tcBorders>
          </w:tcPr>
          <w:p w:rsidR="00C40492" w:rsidRPr="00C40492" w:rsidRDefault="00C40492" w:rsidP="00C40492">
            <w:pPr>
              <w:rPr>
                <w:sz w:val="22"/>
              </w:rPr>
            </w:pPr>
          </w:p>
        </w:tc>
      </w:tr>
      <w:tr w:rsidR="00C40492" w:rsidRPr="00C40492">
        <w:trPr>
          <w:trHeight w:val="60"/>
        </w:trPr>
        <w:tc>
          <w:tcPr>
            <w:tcW w:w="624" w:type="dxa"/>
            <w:vMerge w:val="restart"/>
            <w:tcBorders>
              <w:top w:val="single" w:sz="3" w:space="0" w:color="000000"/>
              <w:left w:val="single" w:sz="6" w:space="0" w:color="000000"/>
              <w:bottom w:val="single" w:sz="5"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w:t>
            </w: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秋山内科医院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古川荒谷</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p>
        </w:tc>
      </w:tr>
      <w:tr w:rsidR="00C40492" w:rsidRPr="00C40492">
        <w:trPr>
          <w:trHeight w:val="419"/>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伊藤内科小児科医院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古川小泉</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定期通院患者を優先し、基礎疾患がない人も可とします</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いのせ医院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古川大宮</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419"/>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永仁会病院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古川旭</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定期通院患者以外は、かかりつけ医の承諾が必要</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大崎ペインクリニック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古川大宮</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大崎西部クリニック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古川新堀</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当院に受診歴のある人（診察券を持っている人）</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大崎西整形外科</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古川新田</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医院で予約受付</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尾花内科クリニック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古川中島町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片倉病院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古川浦町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定期通院患者とその家族</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鎌田内科クリニック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古川諏訪</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寛内科胃腸科クリニック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古川駅前大通</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447"/>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こだしろクリニック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古川駅南</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　第</w:t>
            </w:r>
            <w:r w:rsidRPr="00C40492">
              <w:rPr>
                <w:sz w:val="22"/>
              </w:rPr>
              <w:t>3</w:t>
            </w:r>
            <w:r w:rsidRPr="00C40492">
              <w:rPr>
                <w:rFonts w:hint="eastAsia"/>
                <w:sz w:val="22"/>
              </w:rPr>
              <w:t>火曜・水曜日、第</w:t>
            </w:r>
            <w:r w:rsidRPr="00C40492">
              <w:rPr>
                <w:sz w:val="22"/>
              </w:rPr>
              <w:t>4</w:t>
            </w:r>
            <w:r w:rsidRPr="00C40492">
              <w:rPr>
                <w:rFonts w:hint="eastAsia"/>
                <w:sz w:val="22"/>
              </w:rPr>
              <w:t>水曜日不可</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佐々木医院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古川諏訪</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佐々木耳鼻咽喉科クリニック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古川南町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当院の定期通院患者以外は、かかりつけ医の承諾が必要（薬手帳持参）</w:t>
            </w:r>
          </w:p>
        </w:tc>
      </w:tr>
      <w:tr w:rsidR="00C40492" w:rsidRPr="00C40492">
        <w:trPr>
          <w:trHeight w:val="235"/>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佐藤医院（耳鼻咽喉科）</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古川十日町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佐藤病院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古川中里</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塩沢整形外科クリニック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古川大宮</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渋谷皮膚科泌尿器科医院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古川東町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113"/>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星陵あすか病院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古川稲葉</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当院かかりつけの外来透析患者、入院患者のみ</w:t>
            </w:r>
          </w:p>
        </w:tc>
      </w:tr>
      <w:tr w:rsidR="00C40492" w:rsidRPr="00C40492">
        <w:trPr>
          <w:trHeight w:val="257"/>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髙橋医院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古川中里</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千葉医院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古川駅前大通</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冨樫クリニック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古川大宮</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徳永整形外科病院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古川北町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中川記念ちか子女性クリニック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古川駅前大通</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女性限定</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古川駅南耳鼻咽喉科</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古川駅南</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他院に通院中の人は、かかりつけ医の承諾が必要</w:t>
            </w:r>
          </w:p>
        </w:tc>
      </w:tr>
      <w:tr w:rsidR="00C40492" w:rsidRPr="00C40492">
        <w:trPr>
          <w:trHeight w:val="256"/>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古川星陵病院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古川南町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古川民主病院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古川駅東</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sz w:val="22"/>
              </w:rPr>
              <w:t>PFC  HOSPITAL</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古川中島町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 xml:space="preserve">定期通院患者　</w:t>
            </w:r>
            <w:r w:rsidRPr="00C40492">
              <w:rPr>
                <w:sz w:val="22"/>
              </w:rPr>
              <w:t>7</w:t>
            </w:r>
            <w:r w:rsidRPr="00C40492">
              <w:rPr>
                <w:rFonts w:hint="eastAsia"/>
                <w:sz w:val="22"/>
              </w:rPr>
              <w:t>月から接種可能</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穂波の郷クリニック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古川穂波</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まつうら内科小児科クリニック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古川大宮</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三浦病院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古川三日町</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定期通院患者とその家族</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みやぎ北部循環器科</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古川字本鹿島</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p w:rsidR="00C40492" w:rsidRPr="00C40492" w:rsidRDefault="00C40492" w:rsidP="00C40492">
            <w:pPr>
              <w:rPr>
                <w:sz w:val="22"/>
              </w:rPr>
            </w:pPr>
            <w:r w:rsidRPr="00C40492">
              <w:rPr>
                <w:rFonts w:hint="eastAsia"/>
                <w:sz w:val="22"/>
              </w:rPr>
              <w:t>高齢者は要付き添い</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みやざき内科クリニック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古川駅東</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宮里クリニック</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古川城西</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5"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やまと在宅診療所大崎</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古川駅東</w:t>
            </w:r>
          </w:p>
        </w:tc>
        <w:tc>
          <w:tcPr>
            <w:tcW w:w="2211" w:type="dxa"/>
            <w:gridSpan w:val="6"/>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かかりつけ患者の訪問診療のみ</w:t>
            </w:r>
          </w:p>
        </w:tc>
      </w:tr>
      <w:tr w:rsidR="00C40492" w:rsidRPr="00C40492">
        <w:trPr>
          <w:trHeight w:val="60"/>
        </w:trPr>
        <w:tc>
          <w:tcPr>
            <w:tcW w:w="624" w:type="dxa"/>
            <w:vMerge/>
            <w:tcBorders>
              <w:top w:val="single" w:sz="5"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わんや産婦人科医院</w:t>
            </w:r>
          </w:p>
        </w:tc>
        <w:tc>
          <w:tcPr>
            <w:tcW w:w="136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C40492" w:rsidRPr="00C40492" w:rsidRDefault="00C40492" w:rsidP="00C40492">
            <w:pPr>
              <w:rPr>
                <w:sz w:val="22"/>
              </w:rPr>
            </w:pPr>
            <w:r w:rsidRPr="00C40492">
              <w:rPr>
                <w:rFonts w:hint="eastAsia"/>
                <w:sz w:val="22"/>
              </w:rPr>
              <w:t>古川駅南</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C40492" w:rsidRPr="00C40492" w:rsidRDefault="00C40492" w:rsidP="00C40492">
            <w:pPr>
              <w:rPr>
                <w:sz w:val="22"/>
              </w:rPr>
            </w:pPr>
          </w:p>
        </w:tc>
      </w:tr>
      <w:tr w:rsidR="00C40492" w:rsidRPr="00C40492">
        <w:trPr>
          <w:trHeight w:val="60"/>
        </w:trPr>
        <w:tc>
          <w:tcPr>
            <w:tcW w:w="624" w:type="dxa"/>
            <w:vMerge w:val="restart"/>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松山</w:t>
            </w: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わたなべ産婦人科</w:t>
            </w:r>
            <w:r w:rsidRPr="00C40492">
              <w:rPr>
                <w:sz w:val="22"/>
              </w:rPr>
              <w:t xml:space="preserve"> </w:t>
            </w:r>
            <w:r w:rsidRPr="00C40492">
              <w:rPr>
                <w:rFonts w:hint="eastAsia"/>
                <w:sz w:val="22"/>
              </w:rPr>
              <w:t>内科・</w:t>
            </w:r>
            <w:r w:rsidRPr="00C40492">
              <w:rPr>
                <w:rFonts w:hint="eastAsia"/>
                <w:sz w:val="22"/>
              </w:rPr>
              <w:lastRenderedPageBreak/>
              <w:t>小児科</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lastRenderedPageBreak/>
              <w:t>松山千石</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大崎東部クリニック</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松山金谷</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三本木</w:t>
            </w:r>
          </w:p>
        </w:tc>
        <w:tc>
          <w:tcPr>
            <w:tcW w:w="258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岩渕胃腸科内科クリニック</w:t>
            </w:r>
          </w:p>
        </w:tc>
        <w:tc>
          <w:tcPr>
            <w:tcW w:w="136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三本木南町</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C40492" w:rsidRPr="00C40492" w:rsidRDefault="00C40492" w:rsidP="00C40492">
            <w:pPr>
              <w:rPr>
                <w:sz w:val="22"/>
              </w:rPr>
            </w:pP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近江医院</w:t>
            </w:r>
          </w:p>
        </w:tc>
        <w:tc>
          <w:tcPr>
            <w:tcW w:w="136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三本木しらとり</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C40492" w:rsidRPr="00C40492" w:rsidRDefault="00C40492" w:rsidP="00C40492">
            <w:pPr>
              <w:rPr>
                <w:sz w:val="22"/>
              </w:rPr>
            </w:pPr>
          </w:p>
        </w:tc>
      </w:tr>
      <w:tr w:rsidR="00C40492" w:rsidRPr="00C40492">
        <w:trPr>
          <w:trHeight w:val="60"/>
        </w:trPr>
        <w:tc>
          <w:tcPr>
            <w:tcW w:w="624" w:type="dxa"/>
            <w:vMerge w:val="restart"/>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鹿島台</w:t>
            </w: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大崎市民病院鹿島台分院</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鹿島台平渡</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C40492" w:rsidRDefault="00C40492" w:rsidP="00C40492">
            <w:pPr>
              <w:rPr>
                <w:sz w:val="22"/>
              </w:rPr>
            </w:pP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佐久間内科医院</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鹿島台平渡</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東北整形外科大崎</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鹿島台木間塚</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定期通院患者</w:t>
            </w:r>
            <w:r w:rsidRPr="00C40492">
              <w:rPr>
                <w:sz w:val="22"/>
              </w:rPr>
              <w:t>(</w:t>
            </w:r>
            <w:r w:rsidRPr="00C40492">
              <w:rPr>
                <w:rFonts w:hint="eastAsia"/>
                <w:sz w:val="22"/>
              </w:rPr>
              <w:t>高齢者は要付き添い）</w:t>
            </w: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渡辺外科胃腸科医院</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鹿島台平渡</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岩出山</w:t>
            </w:r>
          </w:p>
        </w:tc>
        <w:tc>
          <w:tcPr>
            <w:tcW w:w="258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大崎市民病院岩出山分院</w:t>
            </w:r>
          </w:p>
        </w:tc>
        <w:tc>
          <w:tcPr>
            <w:tcW w:w="136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岩出山下川原町</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C40492" w:rsidRPr="00C40492" w:rsidRDefault="00C40492" w:rsidP="00C40492">
            <w:pPr>
              <w:rPr>
                <w:sz w:val="22"/>
              </w:rPr>
            </w:pP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高橋医院</w:t>
            </w:r>
          </w:p>
        </w:tc>
        <w:tc>
          <w:tcPr>
            <w:tcW w:w="136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岩出山上川原町</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val="restart"/>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鳴子</w:t>
            </w:r>
          </w:p>
          <w:p w:rsidR="00C40492" w:rsidRPr="00C40492" w:rsidRDefault="00C40492" w:rsidP="00C40492">
            <w:pPr>
              <w:rPr>
                <w:sz w:val="22"/>
              </w:rPr>
            </w:pPr>
            <w:r w:rsidRPr="00C40492">
              <w:rPr>
                <w:rFonts w:hint="eastAsia"/>
                <w:sz w:val="22"/>
              </w:rPr>
              <w:t>温泉</w:t>
            </w: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大崎市民病院鳴子温泉分院</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鳴子温泉末沢</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C40492" w:rsidRDefault="00C40492" w:rsidP="00C40492">
            <w:pPr>
              <w:rPr>
                <w:sz w:val="22"/>
              </w:rPr>
            </w:pP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佐藤医院</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鳴子温泉湯元</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60"/>
        </w:trPr>
        <w:tc>
          <w:tcPr>
            <w:tcW w:w="624" w:type="dxa"/>
            <w:vMerge/>
            <w:tcBorders>
              <w:top w:val="single" w:sz="3" w:space="0" w:color="000000"/>
              <w:left w:val="single" w:sz="6" w:space="0" w:color="000000"/>
              <w:bottom w:val="single" w:sz="3"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遊佐クリニック</w:t>
            </w:r>
          </w:p>
        </w:tc>
        <w:tc>
          <w:tcPr>
            <w:tcW w:w="1360"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鳴子温泉湯元</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C40492" w:rsidRPr="00C40492" w:rsidRDefault="00C40492" w:rsidP="00C40492">
            <w:pPr>
              <w:rPr>
                <w:sz w:val="22"/>
              </w:rPr>
            </w:pPr>
            <w:r w:rsidRPr="00C40492">
              <w:rPr>
                <w:rFonts w:hint="eastAsia"/>
                <w:sz w:val="22"/>
              </w:rPr>
              <w:t>定期通院患者</w:t>
            </w:r>
          </w:p>
        </w:tc>
      </w:tr>
      <w:tr w:rsidR="00C40492" w:rsidRPr="00C40492">
        <w:trPr>
          <w:trHeight w:val="425"/>
        </w:trPr>
        <w:tc>
          <w:tcPr>
            <w:tcW w:w="624"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田尻</w:t>
            </w:r>
          </w:p>
        </w:tc>
        <w:tc>
          <w:tcPr>
            <w:tcW w:w="258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天野内科クリニック</w:t>
            </w:r>
          </w:p>
        </w:tc>
        <w:tc>
          <w:tcPr>
            <w:tcW w:w="136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田尻北牧目</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定期通院患者と配偶者、当院に</w:t>
            </w:r>
            <w:r w:rsidRPr="00C40492">
              <w:rPr>
                <w:sz w:val="22"/>
              </w:rPr>
              <w:t>1</w:t>
            </w:r>
            <w:r w:rsidRPr="00C40492">
              <w:rPr>
                <w:rFonts w:hint="eastAsia"/>
                <w:sz w:val="22"/>
              </w:rPr>
              <w:t>年以内受診歴のある人、初診不可</w:t>
            </w:r>
          </w:p>
        </w:tc>
      </w:tr>
      <w:tr w:rsidR="00C40492" w:rsidRPr="00C40492">
        <w:trPr>
          <w:trHeight w:val="60"/>
        </w:trPr>
        <w:tc>
          <w:tcPr>
            <w:tcW w:w="624" w:type="dxa"/>
            <w:vMerge/>
            <w:tcBorders>
              <w:top w:val="single" w:sz="3" w:space="0" w:color="000000"/>
              <w:left w:val="single" w:sz="6" w:space="0" w:color="000000"/>
              <w:bottom w:val="single" w:sz="5" w:space="0" w:color="000000"/>
              <w:right w:val="single" w:sz="3" w:space="0" w:color="000000"/>
            </w:tcBorders>
          </w:tcPr>
          <w:p w:rsidR="00C40492" w:rsidRPr="00C40492" w:rsidRDefault="00C40492" w:rsidP="00C40492">
            <w:pPr>
              <w:rPr>
                <w:sz w:val="22"/>
              </w:rPr>
            </w:pPr>
          </w:p>
        </w:tc>
        <w:tc>
          <w:tcPr>
            <w:tcW w:w="2589"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大崎市民病院田尻診療所</w:t>
            </w:r>
          </w:p>
        </w:tc>
        <w:tc>
          <w:tcPr>
            <w:tcW w:w="1360"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tcPr>
          <w:p w:rsidR="00C40492" w:rsidRPr="00C40492" w:rsidRDefault="00C40492" w:rsidP="00C40492">
            <w:pPr>
              <w:rPr>
                <w:sz w:val="22"/>
              </w:rPr>
            </w:pPr>
            <w:r w:rsidRPr="00C40492">
              <w:rPr>
                <w:rFonts w:hint="eastAsia"/>
                <w:sz w:val="22"/>
              </w:rPr>
              <w:t>田尻通木</w:t>
            </w:r>
          </w:p>
        </w:tc>
        <w:tc>
          <w:tcPr>
            <w:tcW w:w="369"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68"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69"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9"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r w:rsidRPr="00C40492">
              <w:rPr>
                <w:rFonts w:hint="eastAsia"/>
                <w:sz w:val="22"/>
              </w:rPr>
              <w:t>●</w:t>
            </w:r>
          </w:p>
        </w:tc>
        <w:tc>
          <w:tcPr>
            <w:tcW w:w="368"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C40492" w:rsidRPr="00C40492" w:rsidRDefault="00C40492" w:rsidP="00C40492">
            <w:pPr>
              <w:rPr>
                <w:sz w:val="22"/>
              </w:rPr>
            </w:pPr>
          </w:p>
        </w:tc>
        <w:tc>
          <w:tcPr>
            <w:tcW w:w="3390" w:type="dxa"/>
            <w:tcBorders>
              <w:top w:val="single" w:sz="3" w:space="0" w:color="000000"/>
              <w:left w:val="single" w:sz="3" w:space="0" w:color="000000"/>
              <w:bottom w:val="single" w:sz="5" w:space="0" w:color="000000"/>
              <w:right w:val="single" w:sz="6" w:space="0" w:color="000000"/>
            </w:tcBorders>
            <w:tcMar>
              <w:top w:w="28" w:type="dxa"/>
              <w:left w:w="28" w:type="dxa"/>
              <w:bottom w:w="28" w:type="dxa"/>
              <w:right w:w="28" w:type="dxa"/>
            </w:tcMar>
          </w:tcPr>
          <w:p w:rsidR="00C40492" w:rsidRPr="00C40492" w:rsidRDefault="00C40492" w:rsidP="00C40492">
            <w:pPr>
              <w:rPr>
                <w:sz w:val="22"/>
              </w:rPr>
            </w:pPr>
          </w:p>
        </w:tc>
      </w:tr>
    </w:tbl>
    <w:p w:rsidR="00C40492" w:rsidRDefault="00C40492" w:rsidP="00C40492">
      <w:pPr>
        <w:rPr>
          <w:sz w:val="22"/>
        </w:rPr>
      </w:pPr>
      <w:r w:rsidRPr="00C40492">
        <w:rPr>
          <w:rFonts w:hint="eastAsia"/>
          <w:sz w:val="22"/>
        </w:rPr>
        <w:t>※医療機関の都合により変更する場合があります。</w:t>
      </w:r>
    </w:p>
    <w:p w:rsidR="00F54BCC" w:rsidRDefault="00F54BCC" w:rsidP="00C40492">
      <w:pPr>
        <w:rPr>
          <w:sz w:val="22"/>
        </w:rPr>
      </w:pPr>
    </w:p>
    <w:p w:rsidR="00F54BCC" w:rsidRPr="00C40492" w:rsidRDefault="00F54BCC" w:rsidP="00C40492">
      <w:pPr>
        <w:rPr>
          <w:sz w:val="22"/>
        </w:rPr>
      </w:pPr>
    </w:p>
    <w:p w:rsidR="00F54BCC" w:rsidRDefault="00C40492" w:rsidP="00C40492">
      <w:pPr>
        <w:rPr>
          <w:sz w:val="28"/>
          <w:szCs w:val="28"/>
        </w:rPr>
      </w:pPr>
      <w:r w:rsidRPr="00F54BCC">
        <w:rPr>
          <w:rFonts w:hint="eastAsia"/>
          <w:sz w:val="28"/>
          <w:szCs w:val="28"/>
        </w:rPr>
        <w:t>事業者向け新型コロナウイルス感染症関連情報</w:t>
      </w:r>
    </w:p>
    <w:p w:rsidR="00F94DC1" w:rsidRDefault="00F94DC1" w:rsidP="00C40492">
      <w:pPr>
        <w:rPr>
          <w:sz w:val="22"/>
        </w:rPr>
      </w:pPr>
    </w:p>
    <w:p w:rsidR="00F54BCC" w:rsidRDefault="00C40492" w:rsidP="00C40492">
      <w:pPr>
        <w:rPr>
          <w:b/>
          <w:sz w:val="22"/>
        </w:rPr>
      </w:pPr>
      <w:r w:rsidRPr="00F54BCC">
        <w:rPr>
          <w:rFonts w:hint="eastAsia"/>
          <w:b/>
          <w:sz w:val="22"/>
        </w:rPr>
        <w:t>中小企業者・小規模企業者等事業継続支援金を支給します</w:t>
      </w:r>
    </w:p>
    <w:p w:rsidR="00F54BCC" w:rsidRDefault="00C40492" w:rsidP="00C40492">
      <w:pPr>
        <w:rPr>
          <w:b/>
          <w:sz w:val="22"/>
        </w:rPr>
      </w:pPr>
      <w:r w:rsidRPr="00F54BCC">
        <w:rPr>
          <w:rFonts w:hint="eastAsia"/>
          <w:b/>
          <w:sz w:val="22"/>
        </w:rPr>
        <w:t>問</w:t>
      </w:r>
      <w:r w:rsidR="00F54BCC">
        <w:rPr>
          <w:rFonts w:hint="eastAsia"/>
          <w:b/>
          <w:sz w:val="22"/>
        </w:rPr>
        <w:t>い合わせ</w:t>
      </w:r>
      <w:r w:rsidRPr="00F54BCC">
        <w:rPr>
          <w:b/>
          <w:sz w:val="22"/>
        </w:rPr>
        <w:t xml:space="preserve"> </w:t>
      </w:r>
      <w:r w:rsidRPr="00F54BCC">
        <w:rPr>
          <w:rFonts w:hint="eastAsia"/>
          <w:b/>
          <w:sz w:val="22"/>
        </w:rPr>
        <w:t>産業商工課事業継続支援金担当</w:t>
      </w:r>
      <w:r w:rsidR="00F54BCC">
        <w:rPr>
          <w:b/>
          <w:sz w:val="22"/>
        </w:rPr>
        <w:t xml:space="preserve"> </w:t>
      </w:r>
      <w:r w:rsidR="00D5507E">
        <w:rPr>
          <w:rFonts w:hint="eastAsia"/>
          <w:b/>
          <w:sz w:val="22"/>
        </w:rPr>
        <w:t>電話</w:t>
      </w:r>
      <w:r w:rsidRPr="00F54BCC">
        <w:rPr>
          <w:b/>
          <w:sz w:val="22"/>
        </w:rPr>
        <w:t>23-7091</w:t>
      </w:r>
    </w:p>
    <w:p w:rsidR="00C40492" w:rsidRPr="00C40492" w:rsidRDefault="00C40492" w:rsidP="00C40492">
      <w:pPr>
        <w:rPr>
          <w:sz w:val="22"/>
        </w:rPr>
      </w:pPr>
      <w:r w:rsidRPr="00C40492">
        <w:rPr>
          <w:rFonts w:hint="eastAsia"/>
          <w:sz w:val="22"/>
        </w:rPr>
        <w:t xml:space="preserve">　新型コロナウイルス感染症の影響により、事業収入が</w:t>
      </w:r>
      <w:r w:rsidRPr="00C40492">
        <w:rPr>
          <w:rFonts w:hint="eastAsia"/>
          <w:sz w:val="22"/>
        </w:rPr>
        <w:t>20</w:t>
      </w:r>
      <w:r w:rsidRPr="00C40492">
        <w:rPr>
          <w:rFonts w:hint="eastAsia"/>
          <w:sz w:val="22"/>
        </w:rPr>
        <w:t>％以上減少している事業者に支援金を支給します。</w:t>
      </w:r>
    </w:p>
    <w:p w:rsidR="00C40492" w:rsidRPr="00C40492" w:rsidRDefault="00C40492" w:rsidP="00C40492">
      <w:pPr>
        <w:rPr>
          <w:sz w:val="22"/>
        </w:rPr>
      </w:pPr>
      <w:r w:rsidRPr="00F54BCC">
        <w:rPr>
          <w:rFonts w:hint="eastAsia"/>
          <w:b/>
          <w:sz w:val="22"/>
        </w:rPr>
        <w:t>■支給額</w:t>
      </w:r>
      <w:r w:rsidRPr="00C40492">
        <w:rPr>
          <w:rFonts w:hint="eastAsia"/>
          <w:sz w:val="22"/>
        </w:rPr>
        <w:t xml:space="preserve">　</w:t>
      </w:r>
      <w:r w:rsidRPr="00C40492">
        <w:rPr>
          <w:rFonts w:hint="eastAsia"/>
          <w:sz w:val="22"/>
        </w:rPr>
        <w:t>1</w:t>
      </w:r>
      <w:r w:rsidRPr="00C40492">
        <w:rPr>
          <w:rFonts w:hint="eastAsia"/>
          <w:sz w:val="22"/>
        </w:rPr>
        <w:t>事業者当たり法人</w:t>
      </w:r>
      <w:r w:rsidRPr="00C40492">
        <w:rPr>
          <w:rFonts w:hint="eastAsia"/>
          <w:sz w:val="22"/>
        </w:rPr>
        <w:t>40</w:t>
      </w:r>
      <w:r w:rsidRPr="00C40492">
        <w:rPr>
          <w:rFonts w:hint="eastAsia"/>
          <w:sz w:val="22"/>
        </w:rPr>
        <w:t>万円、個人事業主</w:t>
      </w:r>
      <w:r w:rsidRPr="00C40492">
        <w:rPr>
          <w:rFonts w:hint="eastAsia"/>
          <w:sz w:val="22"/>
        </w:rPr>
        <w:t>20</w:t>
      </w:r>
      <w:r w:rsidRPr="00C40492">
        <w:rPr>
          <w:rFonts w:hint="eastAsia"/>
          <w:sz w:val="22"/>
        </w:rPr>
        <w:t>万円</w:t>
      </w:r>
    </w:p>
    <w:p w:rsidR="00C40492" w:rsidRPr="00C40492" w:rsidRDefault="00C40492" w:rsidP="00C40492">
      <w:pPr>
        <w:rPr>
          <w:sz w:val="22"/>
        </w:rPr>
      </w:pPr>
      <w:r w:rsidRPr="00F54BCC">
        <w:rPr>
          <w:rFonts w:hint="eastAsia"/>
          <w:b/>
          <w:sz w:val="22"/>
        </w:rPr>
        <w:t>■対象となる事業者</w:t>
      </w:r>
      <w:r w:rsidRPr="00C40492">
        <w:rPr>
          <w:rFonts w:hint="eastAsia"/>
          <w:sz w:val="22"/>
        </w:rPr>
        <w:t xml:space="preserve">　以下の</w:t>
      </w:r>
      <w:r w:rsidRPr="00C40492">
        <w:rPr>
          <w:rFonts w:ascii="Cambria Math" w:hAnsi="Cambria Math" w:cs="Cambria Math"/>
          <w:sz w:val="22"/>
        </w:rPr>
        <w:t>❶</w:t>
      </w:r>
      <w:r w:rsidRPr="00C40492">
        <w:rPr>
          <w:rFonts w:hint="eastAsia"/>
          <w:sz w:val="22"/>
        </w:rPr>
        <w:t>～</w:t>
      </w:r>
      <w:r w:rsidRPr="00C40492">
        <w:rPr>
          <w:rFonts w:ascii="Cambria Math" w:hAnsi="Cambria Math" w:cs="Cambria Math"/>
          <w:sz w:val="22"/>
        </w:rPr>
        <w:t>❼</w:t>
      </w:r>
      <w:r w:rsidRPr="00C40492">
        <w:rPr>
          <w:rFonts w:hint="eastAsia"/>
          <w:sz w:val="22"/>
        </w:rPr>
        <w:t>をすべて満たす事業者</w:t>
      </w:r>
      <w:r w:rsidRPr="00C40492">
        <w:rPr>
          <w:rFonts w:ascii="Cambria Math" w:hAnsi="Cambria Math" w:cs="Cambria Math"/>
          <w:sz w:val="22"/>
        </w:rPr>
        <w:t>❶</w:t>
      </w:r>
      <w:r w:rsidRPr="00C40492">
        <w:rPr>
          <w:rFonts w:hint="eastAsia"/>
          <w:sz w:val="22"/>
        </w:rPr>
        <w:t>緊急事態宣言の発出（令和</w:t>
      </w:r>
      <w:r w:rsidRPr="00C40492">
        <w:rPr>
          <w:sz w:val="22"/>
        </w:rPr>
        <w:t>2</w:t>
      </w:r>
      <w:r w:rsidRPr="00C40492">
        <w:rPr>
          <w:rFonts w:hint="eastAsia"/>
          <w:sz w:val="22"/>
        </w:rPr>
        <w:t>年</w:t>
      </w:r>
      <w:r w:rsidRPr="00C40492">
        <w:rPr>
          <w:sz w:val="22"/>
        </w:rPr>
        <w:t>4</w:t>
      </w:r>
      <w:r w:rsidRPr="00C40492">
        <w:rPr>
          <w:rFonts w:hint="eastAsia"/>
          <w:sz w:val="22"/>
        </w:rPr>
        <w:t>月</w:t>
      </w:r>
      <w:r w:rsidRPr="00C40492">
        <w:rPr>
          <w:sz w:val="22"/>
        </w:rPr>
        <w:t>7</w:t>
      </w:r>
      <w:r w:rsidRPr="00C40492">
        <w:rPr>
          <w:rFonts w:hint="eastAsia"/>
          <w:sz w:val="22"/>
        </w:rPr>
        <w:t>日）以前に、市内で事業を開始し、申請日以降も事業を継続する意思がある中小企業および個人事業者など（大企業、大企業の子会社などを除く）</w:t>
      </w:r>
      <w:r w:rsidRPr="00C40492">
        <w:rPr>
          <w:rFonts w:ascii="Cambria Math" w:hAnsi="Cambria Math" w:cs="Cambria Math"/>
          <w:sz w:val="22"/>
        </w:rPr>
        <w:t>❷</w:t>
      </w:r>
      <w:r w:rsidRPr="00C40492">
        <w:rPr>
          <w:rFonts w:hint="eastAsia"/>
          <w:sz w:val="22"/>
        </w:rPr>
        <w:t>市内に事業所（店舗）がある事業者、または市内で実施するイベントの中止などにより影響を受けた、期間限定の店舗などを出店する市内の事業者</w:t>
      </w:r>
      <w:r w:rsidRPr="00C40492">
        <w:rPr>
          <w:rFonts w:ascii="Cambria Math" w:hAnsi="Cambria Math" w:cs="Cambria Math"/>
          <w:sz w:val="22"/>
        </w:rPr>
        <w:t>❸</w:t>
      </w:r>
      <w:r w:rsidRPr="00C40492">
        <w:rPr>
          <w:rFonts w:hint="eastAsia"/>
          <w:sz w:val="22"/>
        </w:rPr>
        <w:t>令和</w:t>
      </w:r>
      <w:r w:rsidRPr="00C40492">
        <w:rPr>
          <w:sz w:val="22"/>
        </w:rPr>
        <w:t>3</w:t>
      </w:r>
      <w:r w:rsidRPr="00C40492">
        <w:rPr>
          <w:rFonts w:hint="eastAsia"/>
          <w:sz w:val="22"/>
        </w:rPr>
        <w:t>年</w:t>
      </w:r>
      <w:r w:rsidRPr="00C40492">
        <w:rPr>
          <w:sz w:val="22"/>
        </w:rPr>
        <w:t>1</w:t>
      </w:r>
      <w:r w:rsidRPr="00C40492">
        <w:rPr>
          <w:rFonts w:hint="eastAsia"/>
          <w:sz w:val="22"/>
        </w:rPr>
        <w:t>月</w:t>
      </w:r>
      <w:r w:rsidRPr="00C40492">
        <w:rPr>
          <w:rFonts w:hint="eastAsia"/>
          <w:sz w:val="22"/>
        </w:rPr>
        <w:lastRenderedPageBreak/>
        <w:t>から</w:t>
      </w:r>
      <w:r w:rsidRPr="00C40492">
        <w:rPr>
          <w:sz w:val="22"/>
        </w:rPr>
        <w:t>12</w:t>
      </w:r>
      <w:r w:rsidRPr="00C40492">
        <w:rPr>
          <w:rFonts w:hint="eastAsia"/>
          <w:sz w:val="22"/>
        </w:rPr>
        <w:t>月までの間の任意の連続する</w:t>
      </w:r>
      <w:r w:rsidRPr="00C40492">
        <w:rPr>
          <w:sz w:val="22"/>
        </w:rPr>
        <w:t>2</w:t>
      </w:r>
      <w:r w:rsidRPr="00C40492">
        <w:rPr>
          <w:rFonts w:hint="eastAsia"/>
          <w:sz w:val="22"/>
        </w:rPr>
        <w:t>カ月の売上合計が前年同月、または前々年同月の売上合計と比較して</w:t>
      </w:r>
      <w:r w:rsidRPr="00C40492">
        <w:rPr>
          <w:sz w:val="22"/>
        </w:rPr>
        <w:t>20</w:t>
      </w:r>
      <w:r w:rsidRPr="00C40492">
        <w:rPr>
          <w:rFonts w:hint="eastAsia"/>
          <w:sz w:val="22"/>
        </w:rPr>
        <w:t>％以上減少している事業者</w:t>
      </w:r>
      <w:r w:rsidRPr="00C40492">
        <w:rPr>
          <w:rFonts w:ascii="Cambria Math" w:hAnsi="Cambria Math" w:cs="Cambria Math"/>
          <w:sz w:val="22"/>
        </w:rPr>
        <w:t>❹</w:t>
      </w:r>
      <w:r w:rsidRPr="00C40492">
        <w:rPr>
          <w:rFonts w:hint="eastAsia"/>
          <w:sz w:val="22"/>
        </w:rPr>
        <w:t>県による営業時間短縮の協力要請の対象飲食店でない事業者</w:t>
      </w:r>
      <w:r w:rsidRPr="00C40492">
        <w:rPr>
          <w:rFonts w:ascii="Cambria Math" w:hAnsi="Cambria Math" w:cs="Cambria Math"/>
          <w:sz w:val="22"/>
        </w:rPr>
        <w:t>❺</w:t>
      </w:r>
      <w:r w:rsidRPr="00C40492">
        <w:rPr>
          <w:rFonts w:hint="eastAsia"/>
          <w:sz w:val="22"/>
        </w:rPr>
        <w:t>前年または前々年の事業収入の平均月額が</w:t>
      </w:r>
      <w:r w:rsidRPr="00C40492">
        <w:rPr>
          <w:sz w:val="22"/>
        </w:rPr>
        <w:t>10</w:t>
      </w:r>
      <w:r w:rsidRPr="00C40492">
        <w:rPr>
          <w:rFonts w:hint="eastAsia"/>
          <w:sz w:val="22"/>
        </w:rPr>
        <w:t>万円を超える事業者</w:t>
      </w:r>
      <w:r w:rsidRPr="00C40492">
        <w:rPr>
          <w:rFonts w:ascii="Cambria Math" w:hAnsi="Cambria Math" w:cs="Cambria Math"/>
          <w:sz w:val="22"/>
        </w:rPr>
        <w:t>❻</w:t>
      </w:r>
      <w:r w:rsidRPr="00C40492">
        <w:rPr>
          <w:rFonts w:hint="eastAsia"/>
          <w:sz w:val="22"/>
        </w:rPr>
        <w:t>風俗営業等の規制及び業務の適正化等に関する法律第</w:t>
      </w:r>
      <w:r w:rsidRPr="00C40492">
        <w:rPr>
          <w:sz w:val="22"/>
        </w:rPr>
        <w:t>2</w:t>
      </w:r>
      <w:r w:rsidRPr="00C40492">
        <w:rPr>
          <w:rFonts w:hint="eastAsia"/>
          <w:sz w:val="22"/>
        </w:rPr>
        <w:t>条第</w:t>
      </w:r>
      <w:r w:rsidRPr="00C40492">
        <w:rPr>
          <w:sz w:val="22"/>
        </w:rPr>
        <w:t>5</w:t>
      </w:r>
      <w:r w:rsidRPr="00C40492">
        <w:rPr>
          <w:rFonts w:hint="eastAsia"/>
          <w:sz w:val="22"/>
        </w:rPr>
        <w:t>項に該当する営業を行わない事業者</w:t>
      </w:r>
      <w:r w:rsidRPr="00C40492">
        <w:rPr>
          <w:rFonts w:ascii="Cambria Math" w:hAnsi="Cambria Math" w:cs="Cambria Math"/>
          <w:sz w:val="22"/>
        </w:rPr>
        <w:t>❼</w:t>
      </w:r>
      <w:r w:rsidRPr="00C40492">
        <w:rPr>
          <w:rFonts w:hint="eastAsia"/>
          <w:sz w:val="22"/>
        </w:rPr>
        <w:t>以下の対象業種を主たる事業として営む者</w:t>
      </w:r>
    </w:p>
    <w:p w:rsidR="00C40492" w:rsidRPr="00C40492" w:rsidRDefault="00C40492" w:rsidP="00C40492">
      <w:pPr>
        <w:rPr>
          <w:sz w:val="22"/>
        </w:rPr>
      </w:pPr>
      <w:r w:rsidRPr="00F54BCC">
        <w:rPr>
          <w:rFonts w:hint="eastAsia"/>
          <w:b/>
          <w:sz w:val="22"/>
        </w:rPr>
        <w:t>■対象業種</w:t>
      </w:r>
      <w:r w:rsidRPr="00C40492">
        <w:rPr>
          <w:rFonts w:hint="eastAsia"/>
          <w:sz w:val="22"/>
        </w:rPr>
        <w:t xml:space="preserve">　情報通信業、運輸業、卸売業・小売業、保険業、物品賃貸業、専門・技術サービス業、宿泊業、飲食サービス業、生活関連サービス業、教育・学習支援業、サービス業（他に分類されないもの）</w:t>
      </w:r>
    </w:p>
    <w:p w:rsidR="00F94DC1" w:rsidRDefault="00C40492" w:rsidP="00C40492">
      <w:pPr>
        <w:rPr>
          <w:sz w:val="22"/>
        </w:rPr>
      </w:pPr>
      <w:r w:rsidRPr="00F54BCC">
        <w:rPr>
          <w:rFonts w:hint="eastAsia"/>
          <w:b/>
          <w:sz w:val="22"/>
        </w:rPr>
        <w:t>■申請方法</w:t>
      </w:r>
      <w:r w:rsidRPr="00C40492">
        <w:rPr>
          <w:rFonts w:hint="eastAsia"/>
          <w:sz w:val="22"/>
        </w:rPr>
        <w:t xml:space="preserve">　産業商工課（市役所東庁舎</w:t>
      </w:r>
      <w:r w:rsidRPr="00C40492">
        <w:rPr>
          <w:sz w:val="22"/>
        </w:rPr>
        <w:t>2</w:t>
      </w:r>
      <w:r w:rsidRPr="00C40492">
        <w:rPr>
          <w:rFonts w:hint="eastAsia"/>
          <w:sz w:val="22"/>
        </w:rPr>
        <w:t>階）で配布、または市ウェブサイトからダウンロードした申請書に必要事項を記入し、</w:t>
      </w:r>
      <w:r w:rsidRPr="00C40492">
        <w:rPr>
          <w:sz w:val="22"/>
        </w:rPr>
        <w:t>7</w:t>
      </w:r>
      <w:r w:rsidRPr="00C40492">
        <w:rPr>
          <w:rFonts w:hint="eastAsia"/>
          <w:sz w:val="22"/>
        </w:rPr>
        <w:t>月</w:t>
      </w:r>
      <w:r w:rsidRPr="00C40492">
        <w:rPr>
          <w:sz w:val="22"/>
        </w:rPr>
        <w:t>1</w:t>
      </w:r>
      <w:r w:rsidRPr="00C40492">
        <w:rPr>
          <w:rFonts w:hint="eastAsia"/>
          <w:sz w:val="22"/>
        </w:rPr>
        <w:t>日</w:t>
      </w:r>
      <w:r w:rsidR="00F54BCC">
        <w:rPr>
          <w:rFonts w:hint="eastAsia"/>
          <w:sz w:val="22"/>
        </w:rPr>
        <w:t>（木）</w:t>
      </w:r>
      <w:r w:rsidRPr="00C40492">
        <w:rPr>
          <w:rFonts w:hint="eastAsia"/>
          <w:sz w:val="22"/>
        </w:rPr>
        <w:t>から令和</w:t>
      </w:r>
      <w:r w:rsidRPr="00C40492">
        <w:rPr>
          <w:sz w:val="22"/>
        </w:rPr>
        <w:t>4</w:t>
      </w:r>
      <w:r w:rsidRPr="00C40492">
        <w:rPr>
          <w:rFonts w:hint="eastAsia"/>
          <w:sz w:val="22"/>
        </w:rPr>
        <w:t>年</w:t>
      </w:r>
      <w:r w:rsidRPr="00C40492">
        <w:rPr>
          <w:sz w:val="22"/>
        </w:rPr>
        <w:t>1</w:t>
      </w:r>
      <w:r w:rsidRPr="00C40492">
        <w:rPr>
          <w:rFonts w:hint="eastAsia"/>
          <w:sz w:val="22"/>
        </w:rPr>
        <w:t>月</w:t>
      </w:r>
      <w:r w:rsidRPr="00C40492">
        <w:rPr>
          <w:sz w:val="22"/>
        </w:rPr>
        <w:t>31</w:t>
      </w:r>
      <w:r w:rsidRPr="00C40492">
        <w:rPr>
          <w:rFonts w:hint="eastAsia"/>
          <w:sz w:val="22"/>
        </w:rPr>
        <w:t>日</w:t>
      </w:r>
      <w:r w:rsidR="00F54BCC">
        <w:rPr>
          <w:rFonts w:hint="eastAsia"/>
          <w:sz w:val="22"/>
        </w:rPr>
        <w:t>（月）</w:t>
      </w:r>
      <w:r w:rsidRPr="00C40492">
        <w:rPr>
          <w:rFonts w:hint="eastAsia"/>
          <w:sz w:val="22"/>
        </w:rPr>
        <w:t>までに産業商工課（</w:t>
      </w:r>
      <w:r w:rsidRPr="00C40492">
        <w:rPr>
          <w:sz w:val="22"/>
        </w:rPr>
        <w:t>989-6188</w:t>
      </w:r>
      <w:r w:rsidRPr="00C40492">
        <w:rPr>
          <w:rFonts w:hint="eastAsia"/>
          <w:sz w:val="22"/>
        </w:rPr>
        <w:t>古川七日町</w:t>
      </w:r>
      <w:r w:rsidRPr="00C40492">
        <w:rPr>
          <w:sz w:val="22"/>
        </w:rPr>
        <w:t>1</w:t>
      </w:r>
      <w:r w:rsidRPr="00C40492">
        <w:rPr>
          <w:rFonts w:hint="eastAsia"/>
          <w:sz w:val="22"/>
        </w:rPr>
        <w:t>番</w:t>
      </w:r>
      <w:r w:rsidRPr="00C40492">
        <w:rPr>
          <w:sz w:val="22"/>
        </w:rPr>
        <w:t>1</w:t>
      </w:r>
      <w:r w:rsidRPr="00C40492">
        <w:rPr>
          <w:rFonts w:hint="eastAsia"/>
          <w:sz w:val="22"/>
        </w:rPr>
        <w:t>号）に郵送（当日消印有効）</w:t>
      </w:r>
    </w:p>
    <w:p w:rsidR="00F94DC1" w:rsidRDefault="00F94DC1" w:rsidP="00C40492">
      <w:pPr>
        <w:rPr>
          <w:sz w:val="22"/>
        </w:rPr>
      </w:pPr>
    </w:p>
    <w:p w:rsidR="00F94DC1" w:rsidRDefault="00C40492" w:rsidP="00C40492">
      <w:pPr>
        <w:rPr>
          <w:b/>
          <w:sz w:val="22"/>
        </w:rPr>
      </w:pPr>
      <w:r w:rsidRPr="00F94DC1">
        <w:rPr>
          <w:rFonts w:hint="eastAsia"/>
          <w:b/>
          <w:sz w:val="22"/>
        </w:rPr>
        <w:t>中小企業者・小規模企業者団体商品券等発行事業補助金を交付します</w:t>
      </w:r>
    </w:p>
    <w:p w:rsidR="00F94DC1" w:rsidRDefault="00C40492" w:rsidP="00C40492">
      <w:pPr>
        <w:rPr>
          <w:b/>
          <w:sz w:val="22"/>
        </w:rPr>
      </w:pPr>
      <w:r w:rsidRPr="00F94DC1">
        <w:rPr>
          <w:rFonts w:hint="eastAsia"/>
          <w:b/>
          <w:sz w:val="22"/>
        </w:rPr>
        <w:t>問</w:t>
      </w:r>
      <w:r w:rsidR="00F94DC1">
        <w:rPr>
          <w:rFonts w:hint="eastAsia"/>
          <w:b/>
          <w:sz w:val="22"/>
        </w:rPr>
        <w:t>い合わせ</w:t>
      </w:r>
      <w:r w:rsidRPr="00F94DC1">
        <w:rPr>
          <w:b/>
          <w:sz w:val="22"/>
        </w:rPr>
        <w:t xml:space="preserve"> </w:t>
      </w:r>
      <w:r w:rsidRPr="00F94DC1">
        <w:rPr>
          <w:rFonts w:hint="eastAsia"/>
          <w:b/>
          <w:sz w:val="22"/>
        </w:rPr>
        <w:t>産業商工課事業継続支援金担当</w:t>
      </w:r>
      <w:r w:rsidR="00D5507E">
        <w:rPr>
          <w:rFonts w:hint="eastAsia"/>
          <w:b/>
          <w:sz w:val="22"/>
        </w:rPr>
        <w:t>電話</w:t>
      </w:r>
      <w:r w:rsidRPr="00F94DC1">
        <w:rPr>
          <w:b/>
          <w:sz w:val="22"/>
        </w:rPr>
        <w:t>23-7091</w:t>
      </w:r>
    </w:p>
    <w:p w:rsidR="00C40492" w:rsidRPr="00C40492" w:rsidRDefault="00C40492" w:rsidP="00C40492">
      <w:pPr>
        <w:rPr>
          <w:sz w:val="22"/>
        </w:rPr>
      </w:pPr>
      <w:r w:rsidRPr="00C40492">
        <w:rPr>
          <w:rFonts w:hint="eastAsia"/>
          <w:sz w:val="22"/>
        </w:rPr>
        <w:t xml:space="preserve">　新型コロナウイルス感染症の影響を受ける地域経済の活性化を図るため、事業者によって構成された団体が取り組む販路拡大、販売促進などの事業（クーポン券発行事業など）に対し、補助金を交付します。</w:t>
      </w:r>
    </w:p>
    <w:p w:rsidR="00C40492" w:rsidRPr="00C40492" w:rsidRDefault="00C40492" w:rsidP="00F94DC1">
      <w:pPr>
        <w:rPr>
          <w:sz w:val="22"/>
        </w:rPr>
      </w:pPr>
      <w:r w:rsidRPr="00F94DC1">
        <w:rPr>
          <w:rFonts w:hint="eastAsia"/>
          <w:b/>
          <w:sz w:val="22"/>
        </w:rPr>
        <w:t>■支給額</w:t>
      </w:r>
      <w:r w:rsidRPr="00C40492">
        <w:rPr>
          <w:rFonts w:hint="eastAsia"/>
          <w:sz w:val="22"/>
        </w:rPr>
        <w:t xml:space="preserve">　団体参加事業者数×</w:t>
      </w:r>
      <w:r w:rsidRPr="00C40492">
        <w:rPr>
          <w:rFonts w:hint="eastAsia"/>
          <w:sz w:val="22"/>
        </w:rPr>
        <w:t>5</w:t>
      </w:r>
      <w:r w:rsidRPr="00C40492">
        <w:rPr>
          <w:rFonts w:hint="eastAsia"/>
          <w:sz w:val="22"/>
        </w:rPr>
        <w:t>万円＋</w:t>
      </w:r>
      <w:r w:rsidRPr="00C40492">
        <w:rPr>
          <w:rFonts w:hint="eastAsia"/>
          <w:sz w:val="22"/>
        </w:rPr>
        <w:t>10</w:t>
      </w:r>
      <w:r w:rsidRPr="00C40492">
        <w:rPr>
          <w:rFonts w:hint="eastAsia"/>
          <w:sz w:val="22"/>
        </w:rPr>
        <w:t>万円上限</w:t>
      </w:r>
    </w:p>
    <w:p w:rsidR="00C40492" w:rsidRPr="00C40492" w:rsidRDefault="00C40492" w:rsidP="00C40492">
      <w:pPr>
        <w:rPr>
          <w:sz w:val="22"/>
        </w:rPr>
      </w:pPr>
      <w:r w:rsidRPr="00F94DC1">
        <w:rPr>
          <w:rFonts w:hint="eastAsia"/>
          <w:b/>
          <w:sz w:val="22"/>
        </w:rPr>
        <w:t>■補助対象</w:t>
      </w:r>
      <w:r w:rsidRPr="00C40492">
        <w:rPr>
          <w:rFonts w:hint="eastAsia"/>
          <w:sz w:val="22"/>
        </w:rPr>
        <w:t xml:space="preserve">　販路拡大のために行うクーポン券など発行事業に要する費用</w:t>
      </w:r>
    </w:p>
    <w:p w:rsidR="00C40492" w:rsidRPr="00C40492" w:rsidRDefault="00C40492" w:rsidP="00C40492">
      <w:pPr>
        <w:rPr>
          <w:sz w:val="22"/>
        </w:rPr>
      </w:pPr>
      <w:r w:rsidRPr="00F94DC1">
        <w:rPr>
          <w:rFonts w:hint="eastAsia"/>
          <w:b/>
          <w:sz w:val="22"/>
        </w:rPr>
        <w:t>■対象者</w:t>
      </w:r>
      <w:r w:rsidRPr="00C40492">
        <w:rPr>
          <w:rFonts w:hint="eastAsia"/>
          <w:sz w:val="22"/>
        </w:rPr>
        <w:t xml:space="preserve">　</w:t>
      </w:r>
      <w:r w:rsidRPr="00C40492">
        <w:rPr>
          <w:rFonts w:hint="eastAsia"/>
          <w:sz w:val="22"/>
        </w:rPr>
        <w:t>10</w:t>
      </w:r>
      <w:r w:rsidRPr="00C40492">
        <w:rPr>
          <w:rFonts w:hint="eastAsia"/>
          <w:sz w:val="22"/>
        </w:rPr>
        <w:t>以上の事業者が事業の完遂を目的として構成する団体または定款、規約、会則などを有する小規模事業者団体</w:t>
      </w:r>
    </w:p>
    <w:p w:rsidR="00C40492" w:rsidRPr="00C40492" w:rsidRDefault="00C40492" w:rsidP="00C40492">
      <w:pPr>
        <w:rPr>
          <w:sz w:val="22"/>
        </w:rPr>
      </w:pPr>
      <w:r w:rsidRPr="00C40492">
        <w:rPr>
          <w:rFonts w:hint="eastAsia"/>
          <w:sz w:val="22"/>
        </w:rPr>
        <w:t>※他の団体に重複参加はできません。</w:t>
      </w:r>
    </w:p>
    <w:p w:rsidR="00C40492" w:rsidRPr="00C40492" w:rsidRDefault="00C40492" w:rsidP="00C40492">
      <w:pPr>
        <w:rPr>
          <w:sz w:val="22"/>
        </w:rPr>
      </w:pPr>
      <w:r w:rsidRPr="00F94DC1">
        <w:rPr>
          <w:rFonts w:hint="eastAsia"/>
          <w:b/>
          <w:sz w:val="22"/>
        </w:rPr>
        <w:t>■申請期限</w:t>
      </w:r>
      <w:r w:rsidRPr="00C40492">
        <w:rPr>
          <w:rFonts w:hint="eastAsia"/>
          <w:sz w:val="22"/>
        </w:rPr>
        <w:t xml:space="preserve">　予算に達するまで</w:t>
      </w:r>
    </w:p>
    <w:p w:rsidR="00F94DC1" w:rsidRDefault="00C40492" w:rsidP="00C40492">
      <w:pPr>
        <w:rPr>
          <w:sz w:val="22"/>
        </w:rPr>
      </w:pPr>
      <w:r w:rsidRPr="00F94DC1">
        <w:rPr>
          <w:rFonts w:hint="eastAsia"/>
          <w:b/>
          <w:sz w:val="22"/>
        </w:rPr>
        <w:t>■申請方法</w:t>
      </w:r>
      <w:r w:rsidRPr="00C40492">
        <w:rPr>
          <w:rFonts w:hint="eastAsia"/>
          <w:sz w:val="22"/>
        </w:rPr>
        <w:t xml:space="preserve">　産業商工課（市役所東庁舎</w:t>
      </w:r>
      <w:r w:rsidRPr="00C40492">
        <w:rPr>
          <w:rFonts w:hint="eastAsia"/>
          <w:sz w:val="22"/>
        </w:rPr>
        <w:t>2</w:t>
      </w:r>
      <w:r w:rsidRPr="00C40492">
        <w:rPr>
          <w:rFonts w:hint="eastAsia"/>
          <w:sz w:val="22"/>
        </w:rPr>
        <w:t>階）で配布、または市ウェブサイトからダウンロードした申請書に必要事項を記入し、産業商工課（</w:t>
      </w:r>
      <w:r w:rsidRPr="00C40492">
        <w:rPr>
          <w:rFonts w:hint="eastAsia"/>
          <w:sz w:val="22"/>
        </w:rPr>
        <w:t>989-6188</w:t>
      </w:r>
      <w:r w:rsidRPr="00C40492">
        <w:rPr>
          <w:rFonts w:hint="eastAsia"/>
          <w:sz w:val="22"/>
        </w:rPr>
        <w:t>古川七日町</w:t>
      </w:r>
      <w:r w:rsidRPr="00C40492">
        <w:rPr>
          <w:rFonts w:hint="eastAsia"/>
          <w:sz w:val="22"/>
        </w:rPr>
        <w:t>1</w:t>
      </w:r>
      <w:r w:rsidRPr="00C40492">
        <w:rPr>
          <w:rFonts w:hint="eastAsia"/>
          <w:sz w:val="22"/>
        </w:rPr>
        <w:t>番</w:t>
      </w:r>
      <w:r w:rsidRPr="00C40492">
        <w:rPr>
          <w:rFonts w:hint="eastAsia"/>
          <w:sz w:val="22"/>
        </w:rPr>
        <w:t>1</w:t>
      </w:r>
      <w:r w:rsidRPr="00C40492">
        <w:rPr>
          <w:rFonts w:hint="eastAsia"/>
          <w:sz w:val="22"/>
        </w:rPr>
        <w:t>号）に郵送、または持参</w:t>
      </w:r>
    </w:p>
    <w:p w:rsidR="00F94DC1" w:rsidRDefault="00F94DC1" w:rsidP="00C40492">
      <w:pPr>
        <w:rPr>
          <w:sz w:val="22"/>
        </w:rPr>
      </w:pPr>
    </w:p>
    <w:p w:rsidR="00F94DC1" w:rsidRDefault="00C40492" w:rsidP="00C40492">
      <w:pPr>
        <w:rPr>
          <w:sz w:val="22"/>
        </w:rPr>
      </w:pPr>
      <w:r w:rsidRPr="00F94DC1">
        <w:rPr>
          <w:rFonts w:hint="eastAsia"/>
          <w:b/>
          <w:sz w:val="22"/>
        </w:rPr>
        <w:t>新型コロナウイルス感染症拡大防止協力金の申請はお済みですか</w:t>
      </w:r>
    </w:p>
    <w:p w:rsidR="00F94DC1" w:rsidRDefault="00C40492" w:rsidP="00C40492">
      <w:pPr>
        <w:rPr>
          <w:sz w:val="22"/>
        </w:rPr>
      </w:pPr>
      <w:r w:rsidRPr="00F94DC1">
        <w:rPr>
          <w:rFonts w:hint="eastAsia"/>
          <w:b/>
          <w:sz w:val="22"/>
        </w:rPr>
        <w:t>問</w:t>
      </w:r>
      <w:r w:rsidR="00F94DC1">
        <w:rPr>
          <w:rFonts w:hint="eastAsia"/>
          <w:b/>
          <w:sz w:val="22"/>
        </w:rPr>
        <w:t>い合わせ</w:t>
      </w:r>
      <w:r w:rsidRPr="00F94DC1">
        <w:rPr>
          <w:b/>
          <w:sz w:val="22"/>
        </w:rPr>
        <w:t xml:space="preserve"> </w:t>
      </w:r>
      <w:r w:rsidRPr="00F94DC1">
        <w:rPr>
          <w:rFonts w:hint="eastAsia"/>
          <w:b/>
          <w:sz w:val="22"/>
        </w:rPr>
        <w:t>新型コロナウイルス感染症拡大防止協力金担当</w:t>
      </w:r>
      <w:r w:rsidR="00D5507E">
        <w:rPr>
          <w:rFonts w:hint="eastAsia"/>
          <w:b/>
          <w:sz w:val="22"/>
        </w:rPr>
        <w:t>電話</w:t>
      </w:r>
      <w:r w:rsidRPr="00F94DC1">
        <w:rPr>
          <w:b/>
          <w:sz w:val="22"/>
        </w:rPr>
        <w:t>25-5894</w:t>
      </w:r>
    </w:p>
    <w:p w:rsidR="00C40492" w:rsidRPr="00C40492" w:rsidRDefault="00C40492" w:rsidP="00C40492">
      <w:pPr>
        <w:rPr>
          <w:sz w:val="22"/>
        </w:rPr>
      </w:pPr>
      <w:r w:rsidRPr="00C40492">
        <w:rPr>
          <w:rFonts w:hint="eastAsia"/>
          <w:sz w:val="22"/>
        </w:rPr>
        <w:t xml:space="preserve">　新型コロナウイルス感染症拡大防止協力金の申請期限は</w:t>
      </w:r>
      <w:r w:rsidRPr="00C40492">
        <w:rPr>
          <w:sz w:val="22"/>
        </w:rPr>
        <w:t>7</w:t>
      </w:r>
      <w:r w:rsidRPr="00C40492">
        <w:rPr>
          <w:rFonts w:hint="eastAsia"/>
          <w:sz w:val="22"/>
        </w:rPr>
        <w:t>月</w:t>
      </w:r>
      <w:r w:rsidRPr="00C40492">
        <w:rPr>
          <w:sz w:val="22"/>
        </w:rPr>
        <w:t>30</w:t>
      </w:r>
      <w:r w:rsidRPr="00C40492">
        <w:rPr>
          <w:rFonts w:hint="eastAsia"/>
          <w:sz w:val="22"/>
        </w:rPr>
        <w:t>日</w:t>
      </w:r>
      <w:r w:rsidR="00F94DC1">
        <w:rPr>
          <w:rFonts w:hint="eastAsia"/>
          <w:sz w:val="22"/>
        </w:rPr>
        <w:t>（金）</w:t>
      </w:r>
      <w:r w:rsidRPr="00C40492">
        <w:rPr>
          <w:rFonts w:hint="eastAsia"/>
          <w:sz w:val="22"/>
        </w:rPr>
        <w:t>までです。まだ申請していない場合は、早めに申請してください。</w:t>
      </w:r>
    </w:p>
    <w:p w:rsidR="00C40492" w:rsidRPr="00F94DC1" w:rsidRDefault="00C40492" w:rsidP="00C40492">
      <w:pPr>
        <w:rPr>
          <w:b/>
          <w:sz w:val="22"/>
        </w:rPr>
      </w:pPr>
      <w:r w:rsidRPr="00F94DC1">
        <w:rPr>
          <w:rFonts w:hint="eastAsia"/>
          <w:b/>
          <w:sz w:val="22"/>
        </w:rPr>
        <w:t>■協力要請期間</w:t>
      </w:r>
    </w:p>
    <w:p w:rsidR="00C40492" w:rsidRPr="00C40492" w:rsidRDefault="00C40492" w:rsidP="00C40492">
      <w:pPr>
        <w:rPr>
          <w:sz w:val="22"/>
        </w:rPr>
      </w:pPr>
      <w:r w:rsidRPr="00C40492">
        <w:rPr>
          <w:rFonts w:ascii="Cambria Math" w:hAnsi="Cambria Math" w:cs="Cambria Math"/>
          <w:sz w:val="22"/>
        </w:rPr>
        <w:t>❶</w:t>
      </w:r>
      <w:r w:rsidRPr="00C40492">
        <w:rPr>
          <w:rFonts w:hint="eastAsia"/>
          <w:sz w:val="22"/>
        </w:rPr>
        <w:t>令和</w:t>
      </w:r>
      <w:r w:rsidRPr="00C40492">
        <w:rPr>
          <w:sz w:val="22"/>
        </w:rPr>
        <w:t>3</w:t>
      </w:r>
      <w:r w:rsidRPr="00C40492">
        <w:rPr>
          <w:rFonts w:hint="eastAsia"/>
          <w:sz w:val="22"/>
        </w:rPr>
        <w:t>年</w:t>
      </w:r>
      <w:r w:rsidRPr="00C40492">
        <w:rPr>
          <w:sz w:val="22"/>
        </w:rPr>
        <w:t>4</w:t>
      </w:r>
      <w:r w:rsidRPr="00C40492">
        <w:rPr>
          <w:rFonts w:hint="eastAsia"/>
          <w:sz w:val="22"/>
        </w:rPr>
        <w:t>月</w:t>
      </w:r>
      <w:r w:rsidRPr="00C40492">
        <w:rPr>
          <w:sz w:val="22"/>
        </w:rPr>
        <w:t>5</w:t>
      </w:r>
      <w:r w:rsidRPr="00C40492">
        <w:rPr>
          <w:rFonts w:hint="eastAsia"/>
          <w:sz w:val="22"/>
        </w:rPr>
        <w:t xml:space="preserve">日要請分　</w:t>
      </w:r>
      <w:r w:rsidRPr="00C40492">
        <w:rPr>
          <w:sz w:val="22"/>
        </w:rPr>
        <w:t>4</w:t>
      </w:r>
      <w:r w:rsidRPr="00C40492">
        <w:rPr>
          <w:rFonts w:hint="eastAsia"/>
          <w:sz w:val="22"/>
        </w:rPr>
        <w:t>月</w:t>
      </w:r>
      <w:r w:rsidRPr="00C40492">
        <w:rPr>
          <w:sz w:val="22"/>
        </w:rPr>
        <w:t>5</w:t>
      </w:r>
      <w:r w:rsidRPr="00C40492">
        <w:rPr>
          <w:rFonts w:hint="eastAsia"/>
          <w:sz w:val="22"/>
        </w:rPr>
        <w:t>日</w:t>
      </w:r>
      <w:r w:rsidR="00F94DC1">
        <w:rPr>
          <w:rFonts w:hint="eastAsia"/>
          <w:sz w:val="22"/>
        </w:rPr>
        <w:t>（月）</w:t>
      </w:r>
      <w:r w:rsidRPr="00C40492">
        <w:rPr>
          <w:rFonts w:hint="eastAsia"/>
          <w:sz w:val="22"/>
        </w:rPr>
        <w:t>から</w:t>
      </w:r>
      <w:r w:rsidRPr="00C40492">
        <w:rPr>
          <w:sz w:val="22"/>
        </w:rPr>
        <w:t>5</w:t>
      </w:r>
      <w:r w:rsidRPr="00C40492">
        <w:rPr>
          <w:rFonts w:hint="eastAsia"/>
          <w:sz w:val="22"/>
        </w:rPr>
        <w:t>月</w:t>
      </w:r>
      <w:r w:rsidRPr="00C40492">
        <w:rPr>
          <w:sz w:val="22"/>
        </w:rPr>
        <w:t>6</w:t>
      </w:r>
      <w:r w:rsidRPr="00C40492">
        <w:rPr>
          <w:rFonts w:hint="eastAsia"/>
          <w:sz w:val="22"/>
        </w:rPr>
        <w:t>日</w:t>
      </w:r>
      <w:r w:rsidR="00F94DC1">
        <w:rPr>
          <w:rFonts w:hint="eastAsia"/>
          <w:sz w:val="22"/>
        </w:rPr>
        <w:t>（木）</w:t>
      </w:r>
      <w:r w:rsidRPr="00C40492">
        <w:rPr>
          <w:rFonts w:hint="eastAsia"/>
          <w:sz w:val="22"/>
        </w:rPr>
        <w:t>午前</w:t>
      </w:r>
      <w:r w:rsidRPr="00C40492">
        <w:rPr>
          <w:sz w:val="22"/>
        </w:rPr>
        <w:t>5</w:t>
      </w:r>
      <w:r w:rsidRPr="00C40492">
        <w:rPr>
          <w:rFonts w:hint="eastAsia"/>
          <w:sz w:val="22"/>
        </w:rPr>
        <w:t>時まで実施分</w:t>
      </w:r>
    </w:p>
    <w:p w:rsidR="00C40492" w:rsidRPr="00C40492" w:rsidRDefault="00C40492" w:rsidP="00C40492">
      <w:pPr>
        <w:rPr>
          <w:sz w:val="22"/>
        </w:rPr>
      </w:pPr>
      <w:r w:rsidRPr="00C40492">
        <w:rPr>
          <w:rFonts w:ascii="Cambria Math" w:hAnsi="Cambria Math" w:cs="Cambria Math"/>
          <w:sz w:val="22"/>
        </w:rPr>
        <w:t>❷</w:t>
      </w:r>
      <w:r w:rsidRPr="00C40492">
        <w:rPr>
          <w:rFonts w:hint="eastAsia"/>
          <w:sz w:val="22"/>
        </w:rPr>
        <w:t>令和</w:t>
      </w:r>
      <w:r w:rsidRPr="00C40492">
        <w:rPr>
          <w:sz w:val="22"/>
        </w:rPr>
        <w:t>3</w:t>
      </w:r>
      <w:r w:rsidRPr="00C40492">
        <w:rPr>
          <w:rFonts w:hint="eastAsia"/>
          <w:sz w:val="22"/>
        </w:rPr>
        <w:t>年</w:t>
      </w:r>
      <w:r w:rsidRPr="00C40492">
        <w:rPr>
          <w:sz w:val="22"/>
        </w:rPr>
        <w:t>5</w:t>
      </w:r>
      <w:r w:rsidRPr="00C40492">
        <w:rPr>
          <w:rFonts w:hint="eastAsia"/>
          <w:sz w:val="22"/>
        </w:rPr>
        <w:t>月</w:t>
      </w:r>
      <w:r w:rsidRPr="00C40492">
        <w:rPr>
          <w:sz w:val="22"/>
        </w:rPr>
        <w:t>6</w:t>
      </w:r>
      <w:r w:rsidRPr="00C40492">
        <w:rPr>
          <w:rFonts w:hint="eastAsia"/>
          <w:sz w:val="22"/>
        </w:rPr>
        <w:t xml:space="preserve">日要請延長分　</w:t>
      </w:r>
      <w:r w:rsidRPr="00C40492">
        <w:rPr>
          <w:sz w:val="22"/>
        </w:rPr>
        <w:t>5</w:t>
      </w:r>
      <w:r w:rsidRPr="00C40492">
        <w:rPr>
          <w:rFonts w:hint="eastAsia"/>
          <w:sz w:val="22"/>
        </w:rPr>
        <w:t>月</w:t>
      </w:r>
      <w:r w:rsidRPr="00C40492">
        <w:rPr>
          <w:sz w:val="22"/>
        </w:rPr>
        <w:t>6</w:t>
      </w:r>
      <w:r w:rsidRPr="00C40492">
        <w:rPr>
          <w:rFonts w:hint="eastAsia"/>
          <w:sz w:val="22"/>
        </w:rPr>
        <w:t>日</w:t>
      </w:r>
      <w:r w:rsidR="00F94DC1">
        <w:rPr>
          <w:rFonts w:hint="eastAsia"/>
          <w:sz w:val="22"/>
        </w:rPr>
        <w:t>（木）</w:t>
      </w:r>
      <w:r w:rsidRPr="00C40492">
        <w:rPr>
          <w:rFonts w:hint="eastAsia"/>
          <w:sz w:val="22"/>
        </w:rPr>
        <w:t>から</w:t>
      </w:r>
      <w:r w:rsidRPr="00C40492">
        <w:rPr>
          <w:sz w:val="22"/>
        </w:rPr>
        <w:t>5</w:t>
      </w:r>
      <w:r w:rsidRPr="00C40492">
        <w:rPr>
          <w:rFonts w:hint="eastAsia"/>
          <w:sz w:val="22"/>
        </w:rPr>
        <w:t>月</w:t>
      </w:r>
      <w:r w:rsidRPr="00C40492">
        <w:rPr>
          <w:sz w:val="22"/>
        </w:rPr>
        <w:t>12</w:t>
      </w:r>
      <w:r w:rsidRPr="00C40492">
        <w:rPr>
          <w:rFonts w:hint="eastAsia"/>
          <w:sz w:val="22"/>
        </w:rPr>
        <w:t>日</w:t>
      </w:r>
      <w:r w:rsidR="00F94DC1">
        <w:rPr>
          <w:rFonts w:hint="eastAsia"/>
          <w:sz w:val="22"/>
        </w:rPr>
        <w:t>（水）</w:t>
      </w:r>
      <w:r w:rsidRPr="00C40492">
        <w:rPr>
          <w:rFonts w:hint="eastAsia"/>
          <w:sz w:val="22"/>
        </w:rPr>
        <w:t>午前</w:t>
      </w:r>
      <w:r w:rsidRPr="00C40492">
        <w:rPr>
          <w:sz w:val="22"/>
        </w:rPr>
        <w:t>5</w:t>
      </w:r>
      <w:r w:rsidRPr="00C40492">
        <w:rPr>
          <w:rFonts w:hint="eastAsia"/>
          <w:sz w:val="22"/>
        </w:rPr>
        <w:t>時まで実施分</w:t>
      </w:r>
    </w:p>
    <w:p w:rsidR="00F94DC1" w:rsidRDefault="00C40492" w:rsidP="00C40492">
      <w:pPr>
        <w:rPr>
          <w:sz w:val="22"/>
        </w:rPr>
      </w:pPr>
      <w:r w:rsidRPr="00F94DC1">
        <w:rPr>
          <w:rFonts w:hint="eastAsia"/>
          <w:b/>
          <w:sz w:val="22"/>
        </w:rPr>
        <w:t>■申請方法</w:t>
      </w:r>
    </w:p>
    <w:p w:rsidR="00C40492" w:rsidRPr="00C40492" w:rsidRDefault="00C40492" w:rsidP="00C40492">
      <w:pPr>
        <w:rPr>
          <w:sz w:val="22"/>
        </w:rPr>
      </w:pPr>
      <w:r w:rsidRPr="00C40492">
        <w:rPr>
          <w:rFonts w:hint="eastAsia"/>
          <w:sz w:val="22"/>
        </w:rPr>
        <w:t xml:space="preserve">　協力金受付会場（市役所西庁舎</w:t>
      </w:r>
      <w:r w:rsidRPr="00C40492">
        <w:rPr>
          <w:rFonts w:hint="eastAsia"/>
          <w:sz w:val="22"/>
        </w:rPr>
        <w:t>1</w:t>
      </w:r>
      <w:r w:rsidRPr="00C40492">
        <w:rPr>
          <w:rFonts w:hint="eastAsia"/>
          <w:sz w:val="22"/>
        </w:rPr>
        <w:t>階食堂）で配布、または市ウェブサイトからダウンロードした申請書に必要事項を記入し、産業商工課（</w:t>
      </w:r>
      <w:r w:rsidRPr="00C40492">
        <w:rPr>
          <w:rFonts w:hint="eastAsia"/>
          <w:sz w:val="22"/>
        </w:rPr>
        <w:t>989-6188</w:t>
      </w:r>
      <w:r w:rsidRPr="00C40492">
        <w:rPr>
          <w:rFonts w:hint="eastAsia"/>
          <w:sz w:val="22"/>
        </w:rPr>
        <w:t>古川七日町</w:t>
      </w:r>
      <w:r w:rsidRPr="00C40492">
        <w:rPr>
          <w:rFonts w:hint="eastAsia"/>
          <w:sz w:val="22"/>
        </w:rPr>
        <w:t>1</w:t>
      </w:r>
      <w:r w:rsidRPr="00C40492">
        <w:rPr>
          <w:rFonts w:hint="eastAsia"/>
          <w:sz w:val="22"/>
        </w:rPr>
        <w:t>番</w:t>
      </w:r>
      <w:r w:rsidRPr="00C40492">
        <w:rPr>
          <w:rFonts w:hint="eastAsia"/>
          <w:sz w:val="22"/>
        </w:rPr>
        <w:t>1</w:t>
      </w:r>
      <w:r w:rsidRPr="00C40492">
        <w:rPr>
          <w:rFonts w:hint="eastAsia"/>
          <w:sz w:val="22"/>
        </w:rPr>
        <w:t>号）に郵送（当日消印有効）、または協力金受付会場、各総合支所地域振興課へ持参</w:t>
      </w:r>
    </w:p>
    <w:p w:rsidR="00F94DC1" w:rsidRDefault="00C40492" w:rsidP="00C40492">
      <w:pPr>
        <w:rPr>
          <w:sz w:val="22"/>
        </w:rPr>
      </w:pPr>
      <w:r w:rsidRPr="00C40492">
        <w:rPr>
          <w:rFonts w:hint="eastAsia"/>
          <w:sz w:val="22"/>
        </w:rPr>
        <w:t>※協力金受付会場の受付時間は</w:t>
      </w:r>
      <w:r w:rsidRPr="00C40492">
        <w:rPr>
          <w:rFonts w:hint="eastAsia"/>
          <w:sz w:val="22"/>
        </w:rPr>
        <w:t>9</w:t>
      </w:r>
      <w:r w:rsidRPr="00C40492">
        <w:rPr>
          <w:rFonts w:hint="eastAsia"/>
          <w:sz w:val="22"/>
        </w:rPr>
        <w:t>時から</w:t>
      </w:r>
      <w:r w:rsidRPr="00C40492">
        <w:rPr>
          <w:rFonts w:hint="eastAsia"/>
          <w:sz w:val="22"/>
        </w:rPr>
        <w:t>16</w:t>
      </w:r>
      <w:r w:rsidR="00F94DC1">
        <w:rPr>
          <w:rFonts w:hint="eastAsia"/>
          <w:sz w:val="22"/>
        </w:rPr>
        <w:t>時です。（土曜・</w:t>
      </w:r>
      <w:r w:rsidRPr="00C40492">
        <w:rPr>
          <w:rFonts w:hint="eastAsia"/>
          <w:sz w:val="22"/>
        </w:rPr>
        <w:t>日曜日、祝日を除く）</w:t>
      </w:r>
    </w:p>
    <w:p w:rsidR="00F94DC1" w:rsidRDefault="00F94DC1" w:rsidP="00C40492">
      <w:pPr>
        <w:rPr>
          <w:sz w:val="22"/>
        </w:rPr>
      </w:pPr>
    </w:p>
    <w:p w:rsidR="00F94DC1" w:rsidRDefault="00C40492" w:rsidP="00C40492">
      <w:pPr>
        <w:rPr>
          <w:sz w:val="22"/>
        </w:rPr>
      </w:pPr>
      <w:r w:rsidRPr="00F94DC1">
        <w:rPr>
          <w:rFonts w:hint="eastAsia"/>
          <w:b/>
          <w:sz w:val="22"/>
        </w:rPr>
        <w:t>コロナ対策認証店の地産地消を支援します</w:t>
      </w:r>
    </w:p>
    <w:p w:rsidR="00F94DC1" w:rsidRDefault="00C40492" w:rsidP="00C40492">
      <w:pPr>
        <w:rPr>
          <w:sz w:val="22"/>
        </w:rPr>
      </w:pPr>
      <w:r w:rsidRPr="00F94DC1">
        <w:rPr>
          <w:rFonts w:hint="eastAsia"/>
          <w:b/>
          <w:sz w:val="22"/>
        </w:rPr>
        <w:t>問</w:t>
      </w:r>
      <w:r w:rsidR="00F94DC1">
        <w:rPr>
          <w:rFonts w:hint="eastAsia"/>
          <w:b/>
          <w:sz w:val="22"/>
        </w:rPr>
        <w:t>い合わせ</w:t>
      </w:r>
      <w:r w:rsidRPr="00F94DC1">
        <w:rPr>
          <w:b/>
          <w:sz w:val="22"/>
        </w:rPr>
        <w:t xml:space="preserve"> </w:t>
      </w:r>
      <w:r w:rsidRPr="00F94DC1">
        <w:rPr>
          <w:rFonts w:hint="eastAsia"/>
          <w:b/>
          <w:sz w:val="22"/>
        </w:rPr>
        <w:t>世界農業遺産推進課企画調整担当</w:t>
      </w:r>
      <w:r w:rsidR="00D5507E">
        <w:rPr>
          <w:rFonts w:hint="eastAsia"/>
          <w:b/>
          <w:sz w:val="22"/>
        </w:rPr>
        <w:t>電話</w:t>
      </w:r>
      <w:bookmarkStart w:id="0" w:name="_GoBack"/>
      <w:bookmarkEnd w:id="0"/>
      <w:r w:rsidRPr="00F94DC1">
        <w:rPr>
          <w:b/>
          <w:sz w:val="22"/>
        </w:rPr>
        <w:t>23-2281</w:t>
      </w:r>
    </w:p>
    <w:p w:rsidR="00C40492" w:rsidRPr="00C40492" w:rsidRDefault="00C40492" w:rsidP="00C40492">
      <w:pPr>
        <w:rPr>
          <w:sz w:val="22"/>
        </w:rPr>
      </w:pPr>
      <w:r w:rsidRPr="00C40492">
        <w:rPr>
          <w:rFonts w:hint="eastAsia"/>
          <w:sz w:val="22"/>
        </w:rPr>
        <w:t xml:space="preserve">　飲食店などで地域食材などを使用した取り組みに最大</w:t>
      </w:r>
      <w:r w:rsidRPr="00C40492">
        <w:rPr>
          <w:rFonts w:hint="eastAsia"/>
          <w:sz w:val="22"/>
        </w:rPr>
        <w:t>10</w:t>
      </w:r>
      <w:r w:rsidRPr="00C40492">
        <w:rPr>
          <w:rFonts w:hint="eastAsia"/>
          <w:sz w:val="22"/>
        </w:rPr>
        <w:t>万円を限度に支援します。詳しくは問い合わせください。</w:t>
      </w:r>
    </w:p>
    <w:p w:rsidR="00C40492" w:rsidRPr="00C40492" w:rsidRDefault="00C40492" w:rsidP="00C40492">
      <w:pPr>
        <w:rPr>
          <w:sz w:val="22"/>
        </w:rPr>
      </w:pPr>
      <w:r w:rsidRPr="00F94DC1">
        <w:rPr>
          <w:rFonts w:hint="eastAsia"/>
          <w:b/>
          <w:sz w:val="22"/>
        </w:rPr>
        <w:lastRenderedPageBreak/>
        <w:t>■申請期間</w:t>
      </w:r>
      <w:r w:rsidRPr="00C40492">
        <w:rPr>
          <w:rFonts w:hint="eastAsia"/>
          <w:sz w:val="22"/>
        </w:rPr>
        <w:t xml:space="preserve">　</w:t>
      </w:r>
      <w:r w:rsidRPr="00C40492">
        <w:rPr>
          <w:sz w:val="22"/>
        </w:rPr>
        <w:t>7</w:t>
      </w:r>
      <w:r w:rsidRPr="00C40492">
        <w:rPr>
          <w:rFonts w:hint="eastAsia"/>
          <w:sz w:val="22"/>
        </w:rPr>
        <w:t>月</w:t>
      </w:r>
      <w:r w:rsidRPr="00C40492">
        <w:rPr>
          <w:sz w:val="22"/>
        </w:rPr>
        <w:t>1</w:t>
      </w:r>
      <w:r w:rsidRPr="00C40492">
        <w:rPr>
          <w:rFonts w:hint="eastAsia"/>
          <w:sz w:val="22"/>
        </w:rPr>
        <w:t>日</w:t>
      </w:r>
      <w:r w:rsidR="00F94DC1">
        <w:rPr>
          <w:rFonts w:hint="eastAsia"/>
          <w:sz w:val="22"/>
        </w:rPr>
        <w:t>（木）</w:t>
      </w:r>
      <w:r w:rsidRPr="00C40492">
        <w:rPr>
          <w:rFonts w:hint="eastAsia"/>
          <w:sz w:val="22"/>
        </w:rPr>
        <w:t>から令和</w:t>
      </w:r>
      <w:r w:rsidRPr="00C40492">
        <w:rPr>
          <w:sz w:val="22"/>
        </w:rPr>
        <w:t>4</w:t>
      </w:r>
      <w:r w:rsidRPr="00C40492">
        <w:rPr>
          <w:rFonts w:hint="eastAsia"/>
          <w:sz w:val="22"/>
        </w:rPr>
        <w:t>年</w:t>
      </w:r>
      <w:r w:rsidRPr="00C40492">
        <w:rPr>
          <w:sz w:val="22"/>
        </w:rPr>
        <w:t>2</w:t>
      </w:r>
      <w:r w:rsidRPr="00C40492">
        <w:rPr>
          <w:rFonts w:hint="eastAsia"/>
          <w:sz w:val="22"/>
        </w:rPr>
        <w:t>月</w:t>
      </w:r>
      <w:r w:rsidRPr="00C40492">
        <w:rPr>
          <w:sz w:val="22"/>
        </w:rPr>
        <w:t>25</w:t>
      </w:r>
      <w:r w:rsidRPr="00C40492">
        <w:rPr>
          <w:rFonts w:hint="eastAsia"/>
          <w:sz w:val="22"/>
        </w:rPr>
        <w:t>日</w:t>
      </w:r>
      <w:r w:rsidR="00F94DC1">
        <w:rPr>
          <w:rFonts w:hint="eastAsia"/>
          <w:sz w:val="22"/>
        </w:rPr>
        <w:t>（金）</w:t>
      </w:r>
      <w:r w:rsidRPr="00C40492">
        <w:rPr>
          <w:rFonts w:hint="eastAsia"/>
          <w:sz w:val="22"/>
        </w:rPr>
        <w:t>まで</w:t>
      </w:r>
    </w:p>
    <w:p w:rsidR="00C40492" w:rsidRPr="00C40492" w:rsidRDefault="00C40492" w:rsidP="00C40492">
      <w:pPr>
        <w:rPr>
          <w:sz w:val="22"/>
        </w:rPr>
      </w:pPr>
      <w:r w:rsidRPr="00F94DC1">
        <w:rPr>
          <w:rFonts w:hint="eastAsia"/>
          <w:b/>
          <w:sz w:val="22"/>
        </w:rPr>
        <w:t>■交付対象</w:t>
      </w:r>
      <w:r w:rsidRPr="00C40492">
        <w:rPr>
          <w:rFonts w:hint="eastAsia"/>
          <w:sz w:val="22"/>
        </w:rPr>
        <w:t xml:space="preserve">　みやぎ飲食店コロナ対策認証制度の認証店</w:t>
      </w:r>
    </w:p>
    <w:p w:rsidR="00C40492" w:rsidRPr="00C40492" w:rsidRDefault="00C40492" w:rsidP="00C40492">
      <w:pPr>
        <w:rPr>
          <w:sz w:val="22"/>
        </w:rPr>
      </w:pPr>
      <w:r w:rsidRPr="00F94DC1">
        <w:rPr>
          <w:rFonts w:hint="eastAsia"/>
          <w:b/>
          <w:sz w:val="22"/>
        </w:rPr>
        <w:t>■対象店舗数</w:t>
      </w:r>
      <w:r w:rsidRPr="00C40492">
        <w:rPr>
          <w:rFonts w:hint="eastAsia"/>
          <w:sz w:val="22"/>
        </w:rPr>
        <w:t xml:space="preserve">　先着</w:t>
      </w:r>
      <w:r w:rsidRPr="00C40492">
        <w:rPr>
          <w:rFonts w:hint="eastAsia"/>
          <w:sz w:val="22"/>
        </w:rPr>
        <w:t>100</w:t>
      </w:r>
      <w:r w:rsidRPr="00C40492">
        <w:rPr>
          <w:rFonts w:hint="eastAsia"/>
          <w:sz w:val="22"/>
        </w:rPr>
        <w:t>店舗</w:t>
      </w:r>
    </w:p>
    <w:p w:rsidR="00C40492" w:rsidRPr="00C40492" w:rsidRDefault="00C40492" w:rsidP="00C40492">
      <w:pPr>
        <w:rPr>
          <w:sz w:val="22"/>
        </w:rPr>
      </w:pPr>
      <w:r w:rsidRPr="00F94DC1">
        <w:rPr>
          <w:rFonts w:hint="eastAsia"/>
          <w:b/>
          <w:sz w:val="22"/>
        </w:rPr>
        <w:t>■対象経費</w:t>
      </w:r>
      <w:r w:rsidRPr="00C40492">
        <w:rPr>
          <w:rFonts w:hint="eastAsia"/>
          <w:sz w:val="22"/>
        </w:rPr>
        <w:t xml:space="preserve">　次の</w:t>
      </w:r>
      <w:r w:rsidRPr="00C40492">
        <w:rPr>
          <w:rFonts w:ascii="Cambria Math" w:hAnsi="Cambria Math" w:cs="Cambria Math"/>
          <w:sz w:val="22"/>
        </w:rPr>
        <w:t>❶</w:t>
      </w:r>
      <w:r w:rsidRPr="00C40492">
        <w:rPr>
          <w:rFonts w:hint="eastAsia"/>
          <w:sz w:val="22"/>
        </w:rPr>
        <w:t>～</w:t>
      </w:r>
      <w:r w:rsidRPr="00C40492">
        <w:rPr>
          <w:rFonts w:ascii="Cambria Math" w:hAnsi="Cambria Math" w:cs="Cambria Math"/>
          <w:sz w:val="22"/>
        </w:rPr>
        <w:t>❸</w:t>
      </w:r>
      <w:r w:rsidRPr="00C40492">
        <w:rPr>
          <w:rFonts w:hint="eastAsia"/>
          <w:sz w:val="22"/>
        </w:rPr>
        <w:t xml:space="preserve">の仕入れ経費　</w:t>
      </w:r>
      <w:r w:rsidRPr="00C40492">
        <w:rPr>
          <w:rFonts w:ascii="Cambria Math" w:hAnsi="Cambria Math" w:cs="Cambria Math"/>
          <w:sz w:val="22"/>
        </w:rPr>
        <w:t>❶</w:t>
      </w:r>
      <w:r w:rsidRPr="00C40492">
        <w:rPr>
          <w:rFonts w:hint="eastAsia"/>
          <w:sz w:val="22"/>
        </w:rPr>
        <w:t>農産物：市内で生産されたもの</w:t>
      </w:r>
      <w:r w:rsidRPr="00C40492">
        <w:rPr>
          <w:rFonts w:ascii="Cambria Math" w:hAnsi="Cambria Math" w:cs="Cambria Math"/>
          <w:sz w:val="22"/>
        </w:rPr>
        <w:t>❷</w:t>
      </w:r>
      <w:r w:rsidRPr="00C40492">
        <w:rPr>
          <w:rFonts w:hint="eastAsia"/>
          <w:sz w:val="22"/>
        </w:rPr>
        <w:t>畜産物：県内で生産されたもの</w:t>
      </w:r>
      <w:r w:rsidRPr="00C40492">
        <w:rPr>
          <w:rFonts w:ascii="Cambria Math" w:hAnsi="Cambria Math" w:cs="Cambria Math"/>
          <w:sz w:val="22"/>
        </w:rPr>
        <w:t>❸</w:t>
      </w:r>
      <w:r w:rsidRPr="00C40492">
        <w:rPr>
          <w:rFonts w:hint="eastAsia"/>
          <w:sz w:val="22"/>
        </w:rPr>
        <w:t>加工品：市内で加工されたもの</w:t>
      </w:r>
    </w:p>
    <w:p w:rsidR="00C40492" w:rsidRPr="00C40492" w:rsidRDefault="00C40492" w:rsidP="00C40492">
      <w:pPr>
        <w:rPr>
          <w:sz w:val="22"/>
        </w:rPr>
      </w:pPr>
      <w:r w:rsidRPr="00F94DC1">
        <w:rPr>
          <w:rFonts w:hint="eastAsia"/>
          <w:b/>
          <w:sz w:val="22"/>
        </w:rPr>
        <w:t>■交付対象期間</w:t>
      </w:r>
      <w:r w:rsidRPr="00C40492">
        <w:rPr>
          <w:rFonts w:hint="eastAsia"/>
          <w:sz w:val="22"/>
        </w:rPr>
        <w:t xml:space="preserve">　みやぎ飲食店コロナ対策認証制度の認定日から令和</w:t>
      </w:r>
      <w:r w:rsidRPr="00C40492">
        <w:rPr>
          <w:sz w:val="22"/>
        </w:rPr>
        <w:t>3</w:t>
      </w:r>
      <w:r w:rsidRPr="00C40492">
        <w:rPr>
          <w:rFonts w:hint="eastAsia"/>
          <w:sz w:val="22"/>
        </w:rPr>
        <w:t>年</w:t>
      </w:r>
      <w:r w:rsidRPr="00C40492">
        <w:rPr>
          <w:sz w:val="22"/>
        </w:rPr>
        <w:t>12</w:t>
      </w:r>
      <w:r w:rsidRPr="00C40492">
        <w:rPr>
          <w:rFonts w:hint="eastAsia"/>
          <w:sz w:val="22"/>
        </w:rPr>
        <w:t>月</w:t>
      </w:r>
      <w:r w:rsidRPr="00C40492">
        <w:rPr>
          <w:sz w:val="22"/>
        </w:rPr>
        <w:t>31</w:t>
      </w:r>
      <w:r w:rsidRPr="00C40492">
        <w:rPr>
          <w:rFonts w:hint="eastAsia"/>
          <w:sz w:val="22"/>
        </w:rPr>
        <w:t>日</w:t>
      </w:r>
      <w:r w:rsidR="00F94DC1">
        <w:rPr>
          <w:rFonts w:hint="eastAsia"/>
          <w:sz w:val="22"/>
        </w:rPr>
        <w:t>（金）</w:t>
      </w:r>
      <w:r w:rsidRPr="00C40492">
        <w:rPr>
          <w:rFonts w:hint="eastAsia"/>
          <w:sz w:val="22"/>
        </w:rPr>
        <w:t>まで</w:t>
      </w:r>
    </w:p>
    <w:p w:rsidR="00C40492" w:rsidRPr="00C40492" w:rsidRDefault="00C40492" w:rsidP="00C40492">
      <w:pPr>
        <w:rPr>
          <w:sz w:val="22"/>
        </w:rPr>
      </w:pPr>
      <w:r w:rsidRPr="00F94DC1">
        <w:rPr>
          <w:rFonts w:hint="eastAsia"/>
          <w:b/>
          <w:sz w:val="22"/>
        </w:rPr>
        <w:t>■申請方法</w:t>
      </w:r>
      <w:r w:rsidRPr="00C40492">
        <w:rPr>
          <w:rFonts w:hint="eastAsia"/>
          <w:sz w:val="22"/>
        </w:rPr>
        <w:t xml:space="preserve">　世界農業遺産推進課（市役所東庁舎</w:t>
      </w:r>
      <w:r w:rsidRPr="00C40492">
        <w:rPr>
          <w:rFonts w:hint="eastAsia"/>
          <w:sz w:val="22"/>
        </w:rPr>
        <w:t>2</w:t>
      </w:r>
      <w:r w:rsidRPr="00C40492">
        <w:rPr>
          <w:rFonts w:hint="eastAsia"/>
          <w:sz w:val="22"/>
        </w:rPr>
        <w:t>階）、各総合支所地域振興課で配布または市ウェブサイトからダウンロードした申請書に必要事項を記入し、世界農業遺産推進課（</w:t>
      </w:r>
      <w:r w:rsidRPr="00C40492">
        <w:rPr>
          <w:rFonts w:hint="eastAsia"/>
          <w:sz w:val="22"/>
        </w:rPr>
        <w:t>989-6188</w:t>
      </w:r>
      <w:r w:rsidRPr="00C40492">
        <w:rPr>
          <w:rFonts w:hint="eastAsia"/>
          <w:sz w:val="22"/>
        </w:rPr>
        <w:t>古川七日町</w:t>
      </w:r>
      <w:r w:rsidRPr="00C40492">
        <w:rPr>
          <w:rFonts w:hint="eastAsia"/>
          <w:sz w:val="22"/>
        </w:rPr>
        <w:t>1</w:t>
      </w:r>
      <w:r w:rsidRPr="00C40492">
        <w:rPr>
          <w:rFonts w:hint="eastAsia"/>
          <w:sz w:val="22"/>
        </w:rPr>
        <w:t>番</w:t>
      </w:r>
      <w:r w:rsidRPr="00C40492">
        <w:rPr>
          <w:rFonts w:hint="eastAsia"/>
          <w:sz w:val="22"/>
        </w:rPr>
        <w:t>1</w:t>
      </w:r>
      <w:r w:rsidRPr="00C40492">
        <w:rPr>
          <w:rFonts w:hint="eastAsia"/>
          <w:sz w:val="22"/>
        </w:rPr>
        <w:t>号）に郵送、または持参</w:t>
      </w:r>
    </w:p>
    <w:sectPr w:rsidR="00C40492" w:rsidRPr="00C40492" w:rsidSect="00257753">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370"/>
    <w:multiLevelType w:val="hybridMultilevel"/>
    <w:tmpl w:val="9C363DCE"/>
    <w:lvl w:ilvl="0" w:tplc="ADC60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951410"/>
    <w:multiLevelType w:val="hybridMultilevel"/>
    <w:tmpl w:val="26E8D472"/>
    <w:lvl w:ilvl="0" w:tplc="7714A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F4059D3"/>
    <w:multiLevelType w:val="hybridMultilevel"/>
    <w:tmpl w:val="B0DEC600"/>
    <w:lvl w:ilvl="0" w:tplc="4E580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7B41F09"/>
    <w:multiLevelType w:val="hybridMultilevel"/>
    <w:tmpl w:val="970E6364"/>
    <w:lvl w:ilvl="0" w:tplc="22C43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53"/>
    <w:rsid w:val="00257753"/>
    <w:rsid w:val="007B3A59"/>
    <w:rsid w:val="00AD5981"/>
    <w:rsid w:val="00C40492"/>
    <w:rsid w:val="00D5507E"/>
    <w:rsid w:val="00E60060"/>
    <w:rsid w:val="00F54BCC"/>
    <w:rsid w:val="00F9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0492"/>
    <w:rPr>
      <w:color w:val="0000FF" w:themeColor="hyperlink"/>
      <w:u w:val="single"/>
    </w:rPr>
  </w:style>
  <w:style w:type="paragraph" w:styleId="a4">
    <w:name w:val="List Paragraph"/>
    <w:basedOn w:val="a"/>
    <w:uiPriority w:val="34"/>
    <w:qFormat/>
    <w:rsid w:val="00F54BC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0492"/>
    <w:rPr>
      <w:color w:val="0000FF" w:themeColor="hyperlink"/>
      <w:u w:val="single"/>
    </w:rPr>
  </w:style>
  <w:style w:type="paragraph" w:styleId="a4">
    <w:name w:val="List Paragraph"/>
    <w:basedOn w:val="a"/>
    <w:uiPriority w:val="34"/>
    <w:qFormat/>
    <w:rsid w:val="00F54B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gd/teNEJ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2021-06-21T05:11:00Z</dcterms:created>
  <dcterms:modified xsi:type="dcterms:W3CDTF">2021-06-21T07:36:00Z</dcterms:modified>
</cp:coreProperties>
</file>