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EEA" w:rsidRPr="00775EEA" w:rsidRDefault="00775EEA" w:rsidP="00775EEA">
      <w:pPr>
        <w:rPr>
          <w:rFonts w:asciiTheme="minorEastAsia" w:hAnsiTheme="minorEastAsia"/>
          <w:b/>
          <w:sz w:val="24"/>
        </w:rPr>
      </w:pPr>
      <w:r w:rsidRPr="00775EEA">
        <w:rPr>
          <w:rFonts w:asciiTheme="minorEastAsia" w:hAnsiTheme="minorEastAsia" w:hint="eastAsia"/>
          <w:b/>
          <w:sz w:val="24"/>
        </w:rPr>
        <w:t>くらしの情報</w:t>
      </w:r>
    </w:p>
    <w:p w:rsidR="0036610B" w:rsidRPr="0036610B" w:rsidRDefault="0036610B" w:rsidP="0036610B">
      <w:pPr>
        <w:rPr>
          <w:rFonts w:asciiTheme="minorEastAsia" w:hAnsiTheme="minorEastAsia"/>
          <w:sz w:val="22"/>
        </w:rPr>
      </w:pPr>
      <w:r w:rsidRPr="0036610B">
        <w:rPr>
          <w:rFonts w:asciiTheme="minorEastAsia" w:hAnsiTheme="minorEastAsia"/>
          <w:sz w:val="22"/>
        </w:rPr>
        <w:t>1</w:t>
      </w:r>
      <w:r w:rsidRPr="0036610B">
        <w:rPr>
          <w:rFonts w:asciiTheme="minorEastAsia" w:hAnsiTheme="minorEastAsia" w:hint="eastAsia"/>
          <w:sz w:val="22"/>
        </w:rPr>
        <w:t>注目情報</w:t>
      </w:r>
    </w:p>
    <w:p w:rsidR="0036610B" w:rsidRPr="0036610B" w:rsidRDefault="0036610B" w:rsidP="0036610B">
      <w:pPr>
        <w:rPr>
          <w:rFonts w:asciiTheme="minorEastAsia" w:hAnsiTheme="minorEastAsia"/>
          <w:sz w:val="22"/>
        </w:rPr>
      </w:pPr>
      <w:r w:rsidRPr="0036610B">
        <w:rPr>
          <w:rFonts w:asciiTheme="minorEastAsia" w:hAnsiTheme="minorEastAsia"/>
          <w:sz w:val="22"/>
        </w:rPr>
        <w:t>2</w:t>
      </w:r>
      <w:r w:rsidRPr="0036610B">
        <w:rPr>
          <w:rFonts w:asciiTheme="minorEastAsia" w:hAnsiTheme="minorEastAsia" w:hint="eastAsia"/>
          <w:sz w:val="22"/>
        </w:rPr>
        <w:t xml:space="preserve">暮らし　　　　　　</w:t>
      </w:r>
    </w:p>
    <w:p w:rsidR="0036610B" w:rsidRPr="0036610B" w:rsidRDefault="0036610B" w:rsidP="0036610B">
      <w:pPr>
        <w:rPr>
          <w:rFonts w:asciiTheme="minorEastAsia" w:hAnsiTheme="minorEastAsia"/>
          <w:sz w:val="22"/>
        </w:rPr>
      </w:pPr>
      <w:r w:rsidRPr="0036610B">
        <w:rPr>
          <w:rFonts w:asciiTheme="minorEastAsia" w:hAnsiTheme="minorEastAsia"/>
          <w:sz w:val="22"/>
        </w:rPr>
        <w:t>3</w:t>
      </w:r>
      <w:r w:rsidRPr="0036610B">
        <w:rPr>
          <w:rFonts w:asciiTheme="minorEastAsia" w:hAnsiTheme="minorEastAsia" w:hint="eastAsia"/>
          <w:sz w:val="22"/>
        </w:rPr>
        <w:t xml:space="preserve">催し・講座　　</w:t>
      </w:r>
    </w:p>
    <w:p w:rsidR="0036610B" w:rsidRPr="0036610B" w:rsidRDefault="0036610B" w:rsidP="0036610B">
      <w:pPr>
        <w:rPr>
          <w:rFonts w:asciiTheme="minorEastAsia" w:hAnsiTheme="minorEastAsia"/>
          <w:sz w:val="22"/>
        </w:rPr>
      </w:pPr>
      <w:r w:rsidRPr="0036610B">
        <w:rPr>
          <w:rFonts w:asciiTheme="minorEastAsia" w:hAnsiTheme="minorEastAsia"/>
          <w:sz w:val="22"/>
        </w:rPr>
        <w:t>4</w:t>
      </w:r>
      <w:r w:rsidRPr="0036610B">
        <w:rPr>
          <w:rFonts w:asciiTheme="minorEastAsia" w:hAnsiTheme="minorEastAsia" w:hint="eastAsia"/>
          <w:sz w:val="22"/>
        </w:rPr>
        <w:t>募集</w:t>
      </w:r>
    </w:p>
    <w:p w:rsidR="0036610B" w:rsidRPr="0036610B" w:rsidRDefault="0036610B" w:rsidP="0036610B">
      <w:pPr>
        <w:rPr>
          <w:rFonts w:asciiTheme="minorEastAsia" w:hAnsiTheme="minorEastAsia"/>
          <w:sz w:val="22"/>
        </w:rPr>
      </w:pPr>
      <w:r w:rsidRPr="0036610B">
        <w:rPr>
          <w:rFonts w:asciiTheme="minorEastAsia" w:hAnsiTheme="minorEastAsia"/>
          <w:sz w:val="22"/>
        </w:rPr>
        <w:t>5</w:t>
      </w:r>
      <w:r w:rsidRPr="0036610B">
        <w:rPr>
          <w:rFonts w:asciiTheme="minorEastAsia" w:hAnsiTheme="minorEastAsia" w:hint="eastAsia"/>
          <w:sz w:val="22"/>
        </w:rPr>
        <w:t>子育て支援</w:t>
      </w:r>
    </w:p>
    <w:p w:rsidR="0036610B" w:rsidRPr="0036610B" w:rsidRDefault="0036610B" w:rsidP="0036610B">
      <w:pPr>
        <w:rPr>
          <w:rFonts w:asciiTheme="minorEastAsia" w:hAnsiTheme="minorEastAsia"/>
          <w:sz w:val="22"/>
        </w:rPr>
      </w:pPr>
      <w:r w:rsidRPr="0036610B">
        <w:rPr>
          <w:rFonts w:asciiTheme="minorEastAsia" w:hAnsiTheme="minorEastAsia"/>
          <w:sz w:val="22"/>
        </w:rPr>
        <w:t>6</w:t>
      </w:r>
      <w:r w:rsidRPr="0036610B">
        <w:rPr>
          <w:rFonts w:asciiTheme="minorEastAsia" w:hAnsiTheme="minorEastAsia" w:hint="eastAsia"/>
          <w:sz w:val="22"/>
        </w:rPr>
        <w:t>健康</w:t>
      </w:r>
    </w:p>
    <w:p w:rsidR="00812522" w:rsidRPr="00094F28" w:rsidRDefault="00812522" w:rsidP="00812522">
      <w:pPr>
        <w:rPr>
          <w:rFonts w:asciiTheme="minorEastAsia" w:hAnsiTheme="minorEastAsia"/>
          <w:b/>
          <w:sz w:val="22"/>
        </w:rPr>
      </w:pPr>
    </w:p>
    <w:p w:rsidR="00F57FEC" w:rsidRPr="00F57FEC" w:rsidRDefault="00F57FEC" w:rsidP="00F57FEC">
      <w:pPr>
        <w:autoSpaceDE w:val="0"/>
        <w:autoSpaceDN w:val="0"/>
        <w:adjustRightInd w:val="0"/>
        <w:jc w:val="left"/>
        <w:rPr>
          <w:rFonts w:asciiTheme="minorEastAsia" w:hAnsiTheme="minorEastAsia" w:cs="UDShinMGoPro-Regular"/>
          <w:b/>
          <w:kern w:val="0"/>
          <w:sz w:val="24"/>
          <w:lang w:val="ja-JP"/>
        </w:rPr>
      </w:pPr>
      <w:r>
        <w:rPr>
          <w:rFonts w:asciiTheme="minorEastAsia" w:hAnsiTheme="minorEastAsia" w:cs="UDShinMGoPro-Regular" w:hint="eastAsia"/>
          <w:b/>
          <w:kern w:val="0"/>
          <w:sz w:val="24"/>
          <w:lang w:val="ja-JP"/>
        </w:rPr>
        <w:t xml:space="preserve">1　</w:t>
      </w:r>
      <w:r w:rsidRPr="00F57FEC">
        <w:rPr>
          <w:rFonts w:asciiTheme="minorEastAsia" w:hAnsiTheme="minorEastAsia" w:cs="UDShinMGoPro-Regular" w:hint="eastAsia"/>
          <w:b/>
          <w:kern w:val="0"/>
          <w:sz w:val="24"/>
          <w:lang w:val="ja-JP"/>
        </w:rPr>
        <w:t>第</w:t>
      </w:r>
      <w:r w:rsidRPr="00F57FEC">
        <w:rPr>
          <w:rFonts w:asciiTheme="minorEastAsia" w:hAnsiTheme="minorEastAsia" w:cs="UDShinMGoPro-Regular"/>
          <w:b/>
          <w:kern w:val="0"/>
          <w:sz w:val="24"/>
          <w:lang w:val="ja-JP"/>
        </w:rPr>
        <w:t>2</w:t>
      </w:r>
      <w:r w:rsidRPr="00F57FEC">
        <w:rPr>
          <w:rFonts w:asciiTheme="minorEastAsia" w:hAnsiTheme="minorEastAsia" w:cs="UDShinMGoPro-Regular" w:hint="eastAsia"/>
          <w:b/>
          <w:kern w:val="0"/>
          <w:sz w:val="24"/>
          <w:lang w:val="ja-JP"/>
        </w:rPr>
        <w:t>次大崎市空家等対策計画（案）への意見を募集します</w:t>
      </w:r>
    </w:p>
    <w:p w:rsidR="00F57FEC" w:rsidRPr="00094F28" w:rsidRDefault="00F57FEC" w:rsidP="00F57FEC">
      <w:pPr>
        <w:autoSpaceDE w:val="0"/>
        <w:autoSpaceDN w:val="0"/>
        <w:adjustRightInd w:val="0"/>
        <w:jc w:val="left"/>
        <w:rPr>
          <w:rFonts w:asciiTheme="minorEastAsia" w:hAnsiTheme="minorEastAsia" w:cs="UDShinMGoPro-Regular"/>
          <w:kern w:val="0"/>
          <w:sz w:val="22"/>
          <w:lang w:val="ja-JP"/>
        </w:rPr>
      </w:pPr>
      <w:r w:rsidRPr="00094F28">
        <w:rPr>
          <w:rFonts w:asciiTheme="minorEastAsia" w:hAnsiTheme="minorEastAsia" w:cs="UDShinMGoPro-Regular" w:hint="eastAsia"/>
          <w:kern w:val="0"/>
          <w:sz w:val="22"/>
          <w:lang w:val="ja-JP"/>
        </w:rPr>
        <w:t>問</w:t>
      </w:r>
      <w:r w:rsidR="00094F28" w:rsidRPr="00094F28">
        <w:rPr>
          <w:rFonts w:asciiTheme="minorEastAsia" w:hAnsiTheme="minorEastAsia" w:cs="UDShinMGoPro-Regular" w:hint="eastAsia"/>
          <w:kern w:val="0"/>
          <w:sz w:val="22"/>
          <w:lang w:val="ja-JP"/>
        </w:rPr>
        <w:t>い合わせ</w:t>
      </w:r>
      <w:r w:rsidRPr="00094F28">
        <w:rPr>
          <w:rFonts w:asciiTheme="minorEastAsia" w:hAnsiTheme="minorEastAsia" w:cs="UDShinMGoPro-Regular"/>
          <w:kern w:val="0"/>
          <w:sz w:val="22"/>
          <w:lang w:val="ja-JP"/>
        </w:rPr>
        <w:t xml:space="preserve"> </w:t>
      </w:r>
      <w:r w:rsidRPr="00094F28">
        <w:rPr>
          <w:rFonts w:asciiTheme="minorEastAsia" w:hAnsiTheme="minorEastAsia" w:cs="UDShinMGoPro-Regular" w:hint="eastAsia"/>
          <w:kern w:val="0"/>
          <w:sz w:val="22"/>
          <w:lang w:val="ja-JP"/>
        </w:rPr>
        <w:t xml:space="preserve">環境保全課環境保全担当　</w:t>
      </w:r>
      <w:r w:rsidR="00094F28" w:rsidRPr="00094F28">
        <w:rPr>
          <w:rFonts w:asciiTheme="minorEastAsia" w:hAnsiTheme="minorEastAsia" w:cs="UDShinMGoPro-Regular" w:hint="eastAsia"/>
          <w:kern w:val="0"/>
          <w:sz w:val="22"/>
          <w:lang w:val="ja-JP"/>
        </w:rPr>
        <w:t>電話23-</w:t>
      </w:r>
      <w:r w:rsidRPr="00094F28">
        <w:rPr>
          <w:rFonts w:asciiTheme="minorEastAsia" w:hAnsiTheme="minorEastAsia" w:cs="UDShinMGoPro-Regular"/>
          <w:kern w:val="0"/>
          <w:sz w:val="22"/>
          <w:lang w:val="ja-JP"/>
        </w:rPr>
        <w:t>6074</w:t>
      </w:r>
      <w:r w:rsidR="00094F28" w:rsidRPr="00094F28">
        <w:rPr>
          <w:rFonts w:asciiTheme="minorEastAsia" w:hAnsiTheme="minorEastAsia" w:cs="UDShinMGoPro-Regular" w:hint="eastAsia"/>
          <w:kern w:val="0"/>
          <w:sz w:val="22"/>
          <w:lang w:val="ja-JP"/>
        </w:rPr>
        <w:t xml:space="preserve">　</w:t>
      </w:r>
      <w:r w:rsidRPr="00094F28">
        <w:rPr>
          <w:rFonts w:asciiTheme="minorEastAsia" w:hAnsiTheme="minorEastAsia" w:cs="UDShinMGoPro-Regular"/>
          <w:kern w:val="0"/>
          <w:sz w:val="22"/>
          <w:lang w:val="ja-JP"/>
        </w:rPr>
        <w:t>FAX</w:t>
      </w:r>
      <w:r w:rsidR="00094F28" w:rsidRPr="00094F28">
        <w:rPr>
          <w:rFonts w:asciiTheme="minorEastAsia" w:hAnsiTheme="minorEastAsia" w:cs="UDShinMGoPro-Regular" w:hint="eastAsia"/>
          <w:kern w:val="0"/>
          <w:sz w:val="22"/>
          <w:lang w:val="ja-JP"/>
        </w:rPr>
        <w:t>23-</w:t>
      </w:r>
      <w:r w:rsidRPr="00094F28">
        <w:rPr>
          <w:rFonts w:asciiTheme="minorEastAsia" w:hAnsiTheme="minorEastAsia" w:cs="UDShinMGoPro-Regular"/>
          <w:kern w:val="0"/>
          <w:sz w:val="22"/>
          <w:lang w:val="ja-JP"/>
        </w:rPr>
        <w:t>2427</w:t>
      </w:r>
    </w:p>
    <w:p w:rsidR="00094F28" w:rsidRPr="00094F28" w:rsidRDefault="00094F28" w:rsidP="00F57FEC">
      <w:pPr>
        <w:autoSpaceDE w:val="0"/>
        <w:autoSpaceDN w:val="0"/>
        <w:adjustRightInd w:val="0"/>
        <w:ind w:firstLineChars="100" w:firstLine="220"/>
        <w:jc w:val="left"/>
        <w:rPr>
          <w:rFonts w:asciiTheme="minorEastAsia" w:hAnsiTheme="minorEastAsia" w:cs="UDShinMGoPro-Regular"/>
          <w:kern w:val="0"/>
          <w:sz w:val="22"/>
          <w:lang w:val="ja-JP"/>
        </w:rPr>
      </w:pPr>
    </w:p>
    <w:p w:rsidR="00F57FEC" w:rsidRPr="00094F28" w:rsidRDefault="00F57FEC" w:rsidP="00F57FEC">
      <w:pPr>
        <w:autoSpaceDE w:val="0"/>
        <w:autoSpaceDN w:val="0"/>
        <w:adjustRightInd w:val="0"/>
        <w:ind w:firstLineChars="100" w:firstLine="220"/>
        <w:jc w:val="left"/>
        <w:rPr>
          <w:rFonts w:asciiTheme="minorEastAsia" w:hAnsiTheme="minorEastAsia" w:cs="UDShinMGoPro-Regular"/>
          <w:kern w:val="0"/>
          <w:sz w:val="22"/>
          <w:lang w:val="ja-JP"/>
        </w:rPr>
      </w:pPr>
      <w:r w:rsidRPr="00094F28">
        <w:rPr>
          <w:rFonts w:asciiTheme="minorEastAsia" w:hAnsiTheme="minorEastAsia" w:cs="UDShinMGoPro-Regular" w:hint="eastAsia"/>
          <w:kern w:val="0"/>
          <w:sz w:val="22"/>
          <w:lang w:val="ja-JP"/>
        </w:rPr>
        <w:t>市では、平成</w:t>
      </w:r>
      <w:r w:rsidRPr="00094F28">
        <w:rPr>
          <w:rFonts w:asciiTheme="minorEastAsia" w:hAnsiTheme="minorEastAsia" w:cs="UDShinMGoPro-Regular"/>
          <w:kern w:val="0"/>
          <w:sz w:val="22"/>
          <w:lang w:val="ja-JP"/>
        </w:rPr>
        <w:t>30</w:t>
      </w:r>
      <w:r w:rsidRPr="00094F28">
        <w:rPr>
          <w:rFonts w:asciiTheme="minorEastAsia" w:hAnsiTheme="minorEastAsia" w:cs="UDShinMGoPro-Regular" w:hint="eastAsia"/>
          <w:kern w:val="0"/>
          <w:sz w:val="22"/>
          <w:lang w:val="ja-JP"/>
        </w:rPr>
        <w:t>年</w:t>
      </w:r>
      <w:r w:rsidRPr="00094F28">
        <w:rPr>
          <w:rFonts w:asciiTheme="minorEastAsia" w:hAnsiTheme="minorEastAsia" w:cs="UDShinMGoPro-Regular"/>
          <w:kern w:val="0"/>
          <w:sz w:val="22"/>
          <w:lang w:val="ja-JP"/>
        </w:rPr>
        <w:t>1</w:t>
      </w:r>
      <w:r w:rsidRPr="00094F28">
        <w:rPr>
          <w:rFonts w:asciiTheme="minorEastAsia" w:hAnsiTheme="minorEastAsia" w:cs="UDShinMGoPro-Regular" w:hint="eastAsia"/>
          <w:kern w:val="0"/>
          <w:sz w:val="22"/>
          <w:lang w:val="ja-JP"/>
        </w:rPr>
        <w:t>月に「大崎市空家等対策計画」を策定し、空き家に関する施策を総合的に展開してきました。</w:t>
      </w:r>
    </w:p>
    <w:p w:rsidR="00F57FEC" w:rsidRPr="00094F28" w:rsidRDefault="00F57FEC" w:rsidP="00094F28">
      <w:pPr>
        <w:autoSpaceDE w:val="0"/>
        <w:autoSpaceDN w:val="0"/>
        <w:adjustRightInd w:val="0"/>
        <w:ind w:firstLineChars="100" w:firstLine="220"/>
        <w:jc w:val="left"/>
        <w:rPr>
          <w:rFonts w:asciiTheme="minorEastAsia" w:hAnsiTheme="minorEastAsia" w:cs="UDShinMGoPro-Regular"/>
          <w:kern w:val="0"/>
          <w:sz w:val="22"/>
          <w:lang w:val="ja-JP"/>
        </w:rPr>
      </w:pPr>
      <w:r w:rsidRPr="00094F28">
        <w:rPr>
          <w:rFonts w:asciiTheme="minorEastAsia" w:hAnsiTheme="minorEastAsia" w:cs="UDShinMGoPro-Regular" w:hint="eastAsia"/>
          <w:kern w:val="0"/>
          <w:sz w:val="22"/>
          <w:lang w:val="ja-JP"/>
        </w:rPr>
        <w:t>１次計画の期間が終了になることから、「第</w:t>
      </w:r>
      <w:r w:rsidRPr="00094F28">
        <w:rPr>
          <w:rFonts w:asciiTheme="minorEastAsia" w:hAnsiTheme="minorEastAsia" w:cs="UDShinMGoPro-Regular"/>
          <w:kern w:val="0"/>
          <w:sz w:val="22"/>
          <w:lang w:val="ja-JP"/>
        </w:rPr>
        <w:t>2</w:t>
      </w:r>
      <w:r w:rsidRPr="00094F28">
        <w:rPr>
          <w:rFonts w:asciiTheme="minorEastAsia" w:hAnsiTheme="minorEastAsia" w:cs="UDShinMGoPro-Regular" w:hint="eastAsia"/>
          <w:kern w:val="0"/>
          <w:sz w:val="22"/>
          <w:lang w:val="ja-JP"/>
        </w:rPr>
        <w:t>次大崎市空家等対策計画」の策定を行います。</w:t>
      </w:r>
    </w:p>
    <w:p w:rsidR="00F57FEC" w:rsidRPr="00094F28" w:rsidRDefault="00F57FEC" w:rsidP="00094F28">
      <w:pPr>
        <w:autoSpaceDE w:val="0"/>
        <w:autoSpaceDN w:val="0"/>
        <w:adjustRightInd w:val="0"/>
        <w:ind w:firstLineChars="100" w:firstLine="220"/>
        <w:jc w:val="left"/>
        <w:rPr>
          <w:rFonts w:asciiTheme="minorEastAsia" w:hAnsiTheme="minorEastAsia" w:cs="UDShinMGoPro-Regular"/>
          <w:kern w:val="0"/>
          <w:sz w:val="22"/>
          <w:lang w:val="ja-JP"/>
        </w:rPr>
      </w:pPr>
      <w:r w:rsidRPr="00094F28">
        <w:rPr>
          <w:rFonts w:asciiTheme="minorEastAsia" w:hAnsiTheme="minorEastAsia" w:cs="UDShinMGoPro-Regular" w:hint="eastAsia"/>
          <w:kern w:val="0"/>
          <w:sz w:val="22"/>
          <w:lang w:val="ja-JP"/>
        </w:rPr>
        <w:t>計画（案）に対する皆さんからの意見を募集します。</w:t>
      </w:r>
    </w:p>
    <w:p w:rsidR="00F57FEC" w:rsidRPr="00094F28" w:rsidRDefault="00F57FEC" w:rsidP="00F57FEC">
      <w:pPr>
        <w:autoSpaceDE w:val="0"/>
        <w:autoSpaceDN w:val="0"/>
        <w:adjustRightInd w:val="0"/>
        <w:jc w:val="left"/>
        <w:rPr>
          <w:rFonts w:asciiTheme="minorEastAsia" w:hAnsiTheme="minorEastAsia" w:cs="UDShinMGoPro-Regular"/>
          <w:kern w:val="0"/>
          <w:sz w:val="22"/>
        </w:rPr>
      </w:pPr>
      <w:r w:rsidRPr="00094F28">
        <w:rPr>
          <w:rFonts w:asciiTheme="minorEastAsia" w:hAnsiTheme="minorEastAsia" w:cs="UDShinMGoPro-Regular" w:hint="eastAsia"/>
          <w:kern w:val="0"/>
          <w:sz w:val="22"/>
        </w:rPr>
        <w:t>公表方法</w:t>
      </w:r>
    </w:p>
    <w:p w:rsidR="00F57FEC" w:rsidRPr="00094F28" w:rsidRDefault="00F57FEC" w:rsidP="00F57FEC">
      <w:pPr>
        <w:autoSpaceDE w:val="0"/>
        <w:autoSpaceDN w:val="0"/>
        <w:adjustRightInd w:val="0"/>
        <w:jc w:val="left"/>
        <w:rPr>
          <w:rFonts w:asciiTheme="minorEastAsia" w:hAnsiTheme="minorEastAsia" w:cs="UDShinMGoPro-Regular"/>
          <w:kern w:val="0"/>
          <w:sz w:val="22"/>
        </w:rPr>
      </w:pPr>
      <w:r w:rsidRPr="00094F28">
        <w:rPr>
          <w:rFonts w:asciiTheme="minorEastAsia" w:hAnsiTheme="minorEastAsia" w:cs="UDShinMGoPro-Regular" w:hint="eastAsia"/>
          <w:kern w:val="0"/>
          <w:sz w:val="22"/>
        </w:rPr>
        <w:t>❶市ウェブサイトでの閲覧</w:t>
      </w:r>
    </w:p>
    <w:p w:rsidR="00F57FEC" w:rsidRPr="00094F28" w:rsidRDefault="00F57FEC" w:rsidP="00F57FEC">
      <w:pPr>
        <w:autoSpaceDE w:val="0"/>
        <w:autoSpaceDN w:val="0"/>
        <w:adjustRightInd w:val="0"/>
        <w:jc w:val="left"/>
        <w:rPr>
          <w:rFonts w:asciiTheme="minorEastAsia" w:hAnsiTheme="minorEastAsia" w:cs="UDShinMGoPro-Regular"/>
          <w:kern w:val="0"/>
          <w:sz w:val="22"/>
        </w:rPr>
      </w:pPr>
      <w:r w:rsidRPr="00094F28">
        <w:rPr>
          <w:rFonts w:asciiTheme="minorEastAsia" w:hAnsiTheme="minorEastAsia" w:cs="UDShinMGoPro-Regular" w:hint="eastAsia"/>
          <w:kern w:val="0"/>
          <w:sz w:val="22"/>
        </w:rPr>
        <w:t>❷窓口での閲覧</w:t>
      </w:r>
    </w:p>
    <w:p w:rsidR="00F57FEC" w:rsidRPr="00094F28" w:rsidRDefault="00F57FEC" w:rsidP="00F57FEC">
      <w:pPr>
        <w:autoSpaceDE w:val="0"/>
        <w:autoSpaceDN w:val="0"/>
        <w:adjustRightInd w:val="0"/>
        <w:jc w:val="left"/>
        <w:rPr>
          <w:rFonts w:asciiTheme="minorEastAsia" w:hAnsiTheme="minorEastAsia" w:cs="UDShinMGoPro-Regular"/>
          <w:kern w:val="0"/>
          <w:sz w:val="22"/>
        </w:rPr>
      </w:pPr>
      <w:r w:rsidRPr="00094F28">
        <w:rPr>
          <w:rFonts w:asciiTheme="minorEastAsia" w:hAnsiTheme="minorEastAsia" w:cs="UDShinMGoPro-Regular" w:hint="eastAsia"/>
          <w:kern w:val="0"/>
          <w:sz w:val="22"/>
        </w:rPr>
        <w:t>▼市政情報センター（市役所東庁舎</w:t>
      </w:r>
      <w:r w:rsidRPr="00094F28">
        <w:rPr>
          <w:rFonts w:asciiTheme="minorEastAsia" w:hAnsiTheme="minorEastAsia" w:cs="UDShinMGoPro-Regular"/>
          <w:kern w:val="0"/>
          <w:sz w:val="22"/>
        </w:rPr>
        <w:t>1</w:t>
      </w:r>
      <w:r w:rsidRPr="00094F28">
        <w:rPr>
          <w:rFonts w:asciiTheme="minorEastAsia" w:hAnsiTheme="minorEastAsia" w:cs="UDShinMGoPro-Regular" w:hint="eastAsia"/>
          <w:kern w:val="0"/>
          <w:sz w:val="22"/>
        </w:rPr>
        <w:t>階市政情報課内）</w:t>
      </w:r>
    </w:p>
    <w:p w:rsidR="00F57FEC" w:rsidRPr="00094F28" w:rsidRDefault="00F57FEC" w:rsidP="00F57FEC">
      <w:pPr>
        <w:autoSpaceDE w:val="0"/>
        <w:autoSpaceDN w:val="0"/>
        <w:adjustRightInd w:val="0"/>
        <w:jc w:val="left"/>
        <w:rPr>
          <w:rFonts w:asciiTheme="minorEastAsia" w:hAnsiTheme="minorEastAsia" w:cs="UDShinMGoPro-Regular"/>
          <w:kern w:val="0"/>
          <w:sz w:val="22"/>
        </w:rPr>
      </w:pPr>
      <w:r w:rsidRPr="00094F28">
        <w:rPr>
          <w:rFonts w:asciiTheme="minorEastAsia" w:hAnsiTheme="minorEastAsia" w:cs="UDShinMGoPro-Regular" w:hint="eastAsia"/>
          <w:kern w:val="0"/>
          <w:sz w:val="22"/>
        </w:rPr>
        <w:t>▼市政情報コーナー（各総合支所地域振興課内）</w:t>
      </w:r>
    </w:p>
    <w:p w:rsidR="00F57FEC" w:rsidRPr="00094F28" w:rsidRDefault="00F57FEC" w:rsidP="00F57FEC">
      <w:pPr>
        <w:autoSpaceDE w:val="0"/>
        <w:autoSpaceDN w:val="0"/>
        <w:adjustRightInd w:val="0"/>
        <w:jc w:val="left"/>
        <w:rPr>
          <w:rFonts w:asciiTheme="minorEastAsia" w:hAnsiTheme="minorEastAsia" w:cs="UDShinMGoPro-Regular"/>
          <w:kern w:val="0"/>
          <w:sz w:val="22"/>
        </w:rPr>
      </w:pPr>
      <w:r w:rsidRPr="00094F28">
        <w:rPr>
          <w:rFonts w:asciiTheme="minorEastAsia" w:hAnsiTheme="minorEastAsia" w:cs="UDShinMGoPro-Regular" w:hint="eastAsia"/>
          <w:kern w:val="0"/>
          <w:sz w:val="22"/>
        </w:rPr>
        <w:t>▼環境保全課</w:t>
      </w:r>
    </w:p>
    <w:p w:rsidR="00F57FEC" w:rsidRPr="00094F28" w:rsidRDefault="00F57FEC" w:rsidP="00F57FEC">
      <w:pPr>
        <w:rPr>
          <w:rFonts w:asciiTheme="minorEastAsia" w:hAnsiTheme="minorEastAsia"/>
          <w:sz w:val="22"/>
        </w:rPr>
      </w:pPr>
      <w:r w:rsidRPr="00094F28">
        <w:rPr>
          <w:rFonts w:asciiTheme="minorEastAsia" w:hAnsiTheme="minorEastAsia" w:hint="eastAsia"/>
          <w:sz w:val="22"/>
        </w:rPr>
        <w:t>■対象</w:t>
      </w:r>
    </w:p>
    <w:p w:rsidR="00F57FEC" w:rsidRPr="00094F28" w:rsidRDefault="00F57FEC" w:rsidP="00F57FEC">
      <w:pPr>
        <w:rPr>
          <w:rFonts w:asciiTheme="minorEastAsia" w:hAnsiTheme="minorEastAsia"/>
          <w:sz w:val="22"/>
        </w:rPr>
      </w:pPr>
      <w:r w:rsidRPr="00094F28">
        <w:rPr>
          <w:rFonts w:asciiTheme="minorEastAsia" w:hAnsiTheme="minorEastAsia" w:hint="eastAsia"/>
          <w:sz w:val="22"/>
        </w:rPr>
        <w:t xml:space="preserve">　市民または市内に勤務・通学している人、市内に事業所を有する個人または法人</w:t>
      </w:r>
    </w:p>
    <w:p w:rsidR="00F57FEC" w:rsidRPr="00094F28" w:rsidRDefault="00F57FEC" w:rsidP="00F57FEC">
      <w:pPr>
        <w:rPr>
          <w:rFonts w:asciiTheme="minorEastAsia" w:hAnsiTheme="minorEastAsia"/>
          <w:sz w:val="22"/>
        </w:rPr>
      </w:pPr>
      <w:r w:rsidRPr="00094F28">
        <w:rPr>
          <w:rFonts w:asciiTheme="minorEastAsia" w:hAnsiTheme="minorEastAsia" w:hint="eastAsia"/>
          <w:sz w:val="22"/>
        </w:rPr>
        <w:t>■意見の提出期間</w:t>
      </w:r>
    </w:p>
    <w:p w:rsidR="00F57FEC" w:rsidRPr="00094F28" w:rsidRDefault="00F57FEC" w:rsidP="00F57FEC">
      <w:pPr>
        <w:rPr>
          <w:rFonts w:asciiTheme="minorEastAsia" w:hAnsiTheme="minorEastAsia"/>
          <w:sz w:val="22"/>
        </w:rPr>
      </w:pPr>
      <w:r w:rsidRPr="00094F28">
        <w:rPr>
          <w:rFonts w:asciiTheme="minorEastAsia" w:hAnsiTheme="minorEastAsia"/>
          <w:sz w:val="22"/>
        </w:rPr>
        <w:t>10</w:t>
      </w:r>
      <w:r w:rsidRPr="00094F28">
        <w:rPr>
          <w:rFonts w:asciiTheme="minorEastAsia" w:hAnsiTheme="minorEastAsia" w:hint="eastAsia"/>
          <w:sz w:val="22"/>
        </w:rPr>
        <w:t>月</w:t>
      </w:r>
      <w:r w:rsidRPr="00094F28">
        <w:rPr>
          <w:rFonts w:asciiTheme="minorEastAsia" w:hAnsiTheme="minorEastAsia"/>
          <w:sz w:val="22"/>
        </w:rPr>
        <w:t>25</w:t>
      </w:r>
      <w:r w:rsidR="00094F28" w:rsidRPr="00094F28">
        <w:rPr>
          <w:rFonts w:asciiTheme="minorEastAsia" w:hAnsiTheme="minorEastAsia" w:hint="eastAsia"/>
          <w:sz w:val="22"/>
        </w:rPr>
        <w:t>日</w:t>
      </w:r>
      <w:r w:rsidR="00A53611">
        <w:rPr>
          <w:rFonts w:asciiTheme="minorEastAsia" w:hAnsiTheme="minorEastAsia" w:hint="eastAsia"/>
          <w:sz w:val="22"/>
        </w:rPr>
        <w:t>（</w:t>
      </w:r>
      <w:r w:rsidR="00094F28" w:rsidRPr="00094F28">
        <w:rPr>
          <w:rFonts w:asciiTheme="minorEastAsia" w:hAnsiTheme="minorEastAsia" w:hint="eastAsia"/>
          <w:sz w:val="22"/>
        </w:rPr>
        <w:t>月</w:t>
      </w:r>
      <w:r w:rsidR="00A53611">
        <w:rPr>
          <w:rFonts w:asciiTheme="minorEastAsia" w:hAnsiTheme="minorEastAsia" w:hint="eastAsia"/>
          <w:sz w:val="22"/>
        </w:rPr>
        <w:t>）</w:t>
      </w:r>
      <w:r w:rsidRPr="00094F28">
        <w:rPr>
          <w:rFonts w:asciiTheme="minorEastAsia" w:hAnsiTheme="minorEastAsia" w:hint="eastAsia"/>
          <w:sz w:val="22"/>
        </w:rPr>
        <w:t>から</w:t>
      </w:r>
      <w:r w:rsidRPr="00094F28">
        <w:rPr>
          <w:rFonts w:asciiTheme="minorEastAsia" w:hAnsiTheme="minorEastAsia"/>
          <w:sz w:val="22"/>
        </w:rPr>
        <w:t>11</w:t>
      </w:r>
      <w:r w:rsidRPr="00094F28">
        <w:rPr>
          <w:rFonts w:asciiTheme="minorEastAsia" w:hAnsiTheme="minorEastAsia" w:hint="eastAsia"/>
          <w:sz w:val="22"/>
        </w:rPr>
        <w:t>月</w:t>
      </w:r>
      <w:r w:rsidRPr="00094F28">
        <w:rPr>
          <w:rFonts w:asciiTheme="minorEastAsia" w:hAnsiTheme="minorEastAsia"/>
          <w:sz w:val="22"/>
        </w:rPr>
        <w:t>15</w:t>
      </w:r>
      <w:r w:rsidR="00094F28" w:rsidRPr="00094F28">
        <w:rPr>
          <w:rFonts w:asciiTheme="minorEastAsia" w:hAnsiTheme="minorEastAsia" w:hint="eastAsia"/>
          <w:sz w:val="22"/>
        </w:rPr>
        <w:t>日</w:t>
      </w:r>
      <w:r w:rsidR="00A53611">
        <w:rPr>
          <w:rFonts w:asciiTheme="minorEastAsia" w:hAnsiTheme="minorEastAsia" w:hint="eastAsia"/>
          <w:sz w:val="22"/>
        </w:rPr>
        <w:t>（</w:t>
      </w:r>
      <w:r w:rsidR="00094F28" w:rsidRPr="00094F28">
        <w:rPr>
          <w:rFonts w:asciiTheme="minorEastAsia" w:hAnsiTheme="minorEastAsia" w:hint="eastAsia"/>
          <w:sz w:val="22"/>
        </w:rPr>
        <w:t>月</w:t>
      </w:r>
      <w:r w:rsidR="00A53611">
        <w:rPr>
          <w:rFonts w:asciiTheme="minorEastAsia" w:hAnsiTheme="minorEastAsia" w:hint="eastAsia"/>
          <w:sz w:val="22"/>
        </w:rPr>
        <w:t>）</w:t>
      </w:r>
    </w:p>
    <w:p w:rsidR="00F57FEC" w:rsidRPr="00094F28" w:rsidRDefault="00F57FEC" w:rsidP="00F57FEC">
      <w:pPr>
        <w:rPr>
          <w:rFonts w:asciiTheme="minorEastAsia" w:hAnsiTheme="minorEastAsia"/>
          <w:sz w:val="22"/>
        </w:rPr>
      </w:pPr>
      <w:r w:rsidRPr="00094F28">
        <w:rPr>
          <w:rFonts w:asciiTheme="minorEastAsia" w:hAnsiTheme="minorEastAsia" w:hint="eastAsia"/>
          <w:sz w:val="22"/>
        </w:rPr>
        <w:t>■意見の提出方法</w:t>
      </w:r>
    </w:p>
    <w:p w:rsidR="00F57FEC" w:rsidRPr="00094F28" w:rsidRDefault="00F57FEC" w:rsidP="00F57FEC">
      <w:pPr>
        <w:rPr>
          <w:rFonts w:asciiTheme="minorEastAsia" w:hAnsiTheme="minorEastAsia"/>
          <w:sz w:val="22"/>
        </w:rPr>
      </w:pPr>
      <w:r w:rsidRPr="00094F28">
        <w:rPr>
          <w:rFonts w:asciiTheme="minorEastAsia" w:hAnsiTheme="minorEastAsia" w:hint="eastAsia"/>
          <w:sz w:val="22"/>
        </w:rPr>
        <w:t xml:space="preserve">　計画（案）に対する意見と氏名（名称）、住所、連絡先（電話番号など）を必ず記入し、持参、郵送、ファクス、Ｅメールのいずれかで提出してください。</w:t>
      </w:r>
    </w:p>
    <w:p w:rsidR="00F57FEC" w:rsidRPr="00094F28" w:rsidRDefault="00F57FEC" w:rsidP="00F57FEC">
      <w:pPr>
        <w:rPr>
          <w:rFonts w:asciiTheme="minorEastAsia" w:hAnsiTheme="minorEastAsia"/>
          <w:sz w:val="22"/>
        </w:rPr>
      </w:pPr>
      <w:r w:rsidRPr="00094F28">
        <w:rPr>
          <w:rFonts w:asciiTheme="minorEastAsia" w:hAnsiTheme="minorEastAsia" w:hint="eastAsia"/>
          <w:sz w:val="22"/>
        </w:rPr>
        <w:t>※匿名、電話の意見には応じられません。</w:t>
      </w:r>
    </w:p>
    <w:p w:rsidR="00F57FEC" w:rsidRPr="00094F28" w:rsidRDefault="00F57FEC" w:rsidP="00F57FEC">
      <w:pPr>
        <w:rPr>
          <w:rFonts w:asciiTheme="minorEastAsia" w:hAnsiTheme="minorEastAsia"/>
          <w:sz w:val="22"/>
        </w:rPr>
      </w:pPr>
      <w:r w:rsidRPr="00094F28">
        <w:rPr>
          <w:rFonts w:asciiTheme="minorEastAsia" w:hAnsiTheme="minorEastAsia" w:hint="eastAsia"/>
          <w:sz w:val="22"/>
        </w:rPr>
        <w:t>❶持参の場合</w:t>
      </w:r>
    </w:p>
    <w:p w:rsidR="00F57FEC" w:rsidRPr="00094F28" w:rsidRDefault="00F57FEC" w:rsidP="00F57FEC">
      <w:pPr>
        <w:rPr>
          <w:rFonts w:asciiTheme="minorEastAsia" w:hAnsiTheme="minorEastAsia"/>
          <w:sz w:val="22"/>
        </w:rPr>
      </w:pPr>
      <w:r w:rsidRPr="00094F28">
        <w:rPr>
          <w:rFonts w:asciiTheme="minorEastAsia" w:hAnsiTheme="minorEastAsia" w:hint="eastAsia"/>
          <w:sz w:val="22"/>
        </w:rPr>
        <w:t>月～金曜日</w:t>
      </w:r>
      <w:r w:rsidRPr="00094F28">
        <w:rPr>
          <w:rFonts w:asciiTheme="minorEastAsia" w:hAnsiTheme="minorEastAsia"/>
          <w:sz w:val="22"/>
        </w:rPr>
        <w:t>8</w:t>
      </w:r>
      <w:r w:rsidRPr="00094F28">
        <w:rPr>
          <w:rFonts w:asciiTheme="minorEastAsia" w:hAnsiTheme="minorEastAsia" w:hint="eastAsia"/>
          <w:sz w:val="22"/>
        </w:rPr>
        <w:t>時</w:t>
      </w:r>
      <w:r w:rsidRPr="00094F28">
        <w:rPr>
          <w:rFonts w:asciiTheme="minorEastAsia" w:hAnsiTheme="minorEastAsia"/>
          <w:sz w:val="22"/>
        </w:rPr>
        <w:t>30</w:t>
      </w:r>
      <w:r w:rsidRPr="00094F28">
        <w:rPr>
          <w:rFonts w:asciiTheme="minorEastAsia" w:hAnsiTheme="minorEastAsia" w:hint="eastAsia"/>
          <w:sz w:val="22"/>
        </w:rPr>
        <w:t>分から</w:t>
      </w:r>
      <w:r w:rsidRPr="00094F28">
        <w:rPr>
          <w:rFonts w:asciiTheme="minorEastAsia" w:hAnsiTheme="minorEastAsia"/>
          <w:sz w:val="22"/>
        </w:rPr>
        <w:t>17</w:t>
      </w:r>
      <w:r w:rsidRPr="00094F28">
        <w:rPr>
          <w:rFonts w:asciiTheme="minorEastAsia" w:hAnsiTheme="minorEastAsia" w:hint="eastAsia"/>
          <w:sz w:val="22"/>
        </w:rPr>
        <w:t>時</w:t>
      </w:r>
      <w:r w:rsidRPr="00094F28">
        <w:rPr>
          <w:rFonts w:asciiTheme="minorEastAsia" w:hAnsiTheme="minorEastAsia"/>
          <w:sz w:val="22"/>
        </w:rPr>
        <w:t>15</w:t>
      </w:r>
      <w:r w:rsidRPr="00094F28">
        <w:rPr>
          <w:rFonts w:asciiTheme="minorEastAsia" w:hAnsiTheme="minorEastAsia" w:hint="eastAsia"/>
          <w:sz w:val="22"/>
        </w:rPr>
        <w:t>分まで（祝日を除く）</w:t>
      </w:r>
    </w:p>
    <w:p w:rsidR="00F57FEC" w:rsidRPr="00094F28" w:rsidRDefault="00F57FEC" w:rsidP="00F57FEC">
      <w:pPr>
        <w:rPr>
          <w:rFonts w:asciiTheme="minorEastAsia" w:hAnsiTheme="minorEastAsia"/>
          <w:sz w:val="22"/>
        </w:rPr>
      </w:pPr>
      <w:r w:rsidRPr="00094F28">
        <w:rPr>
          <w:rFonts w:asciiTheme="minorEastAsia" w:hAnsiTheme="minorEastAsia" w:hint="eastAsia"/>
          <w:sz w:val="22"/>
        </w:rPr>
        <w:t>環境保全課または各総合支所地域振興課に持参</w:t>
      </w:r>
    </w:p>
    <w:p w:rsidR="00F57FEC" w:rsidRPr="00094F28" w:rsidRDefault="00F57FEC" w:rsidP="00F57FEC">
      <w:pPr>
        <w:rPr>
          <w:rFonts w:asciiTheme="minorEastAsia" w:hAnsiTheme="minorEastAsia"/>
          <w:sz w:val="22"/>
        </w:rPr>
      </w:pPr>
      <w:r w:rsidRPr="00094F28">
        <w:rPr>
          <w:rFonts w:asciiTheme="minorEastAsia" w:hAnsiTheme="minorEastAsia" w:hint="eastAsia"/>
          <w:sz w:val="22"/>
        </w:rPr>
        <w:t>❷郵送の場合</w:t>
      </w:r>
    </w:p>
    <w:p w:rsidR="00F57FEC" w:rsidRPr="00094F28" w:rsidRDefault="00F57FEC" w:rsidP="00F57FEC">
      <w:pPr>
        <w:rPr>
          <w:rFonts w:asciiTheme="minorEastAsia" w:hAnsiTheme="minorEastAsia"/>
          <w:sz w:val="22"/>
        </w:rPr>
      </w:pPr>
      <w:r w:rsidRPr="00094F28">
        <w:rPr>
          <w:rFonts w:asciiTheme="minorEastAsia" w:hAnsiTheme="minorEastAsia" w:hint="eastAsia"/>
          <w:sz w:val="22"/>
        </w:rPr>
        <w:t>〒</w:t>
      </w:r>
      <w:r w:rsidRPr="00094F28">
        <w:rPr>
          <w:rFonts w:asciiTheme="minorEastAsia" w:hAnsiTheme="minorEastAsia"/>
          <w:sz w:val="22"/>
        </w:rPr>
        <w:t>989</w:t>
      </w:r>
      <w:r w:rsidRPr="00094F28">
        <w:rPr>
          <w:rFonts w:asciiTheme="minorEastAsia" w:hAnsiTheme="minorEastAsia" w:hint="eastAsia"/>
          <w:sz w:val="22"/>
        </w:rPr>
        <w:t>─</w:t>
      </w:r>
      <w:r w:rsidRPr="00094F28">
        <w:rPr>
          <w:rFonts w:asciiTheme="minorEastAsia" w:hAnsiTheme="minorEastAsia"/>
          <w:sz w:val="22"/>
        </w:rPr>
        <w:t>6188</w:t>
      </w:r>
    </w:p>
    <w:p w:rsidR="00F57FEC" w:rsidRPr="00094F28" w:rsidRDefault="00F57FEC" w:rsidP="00F57FEC">
      <w:pPr>
        <w:rPr>
          <w:rFonts w:asciiTheme="minorEastAsia" w:hAnsiTheme="minorEastAsia"/>
          <w:sz w:val="22"/>
        </w:rPr>
      </w:pPr>
      <w:r w:rsidRPr="00094F28">
        <w:rPr>
          <w:rFonts w:asciiTheme="minorEastAsia" w:hAnsiTheme="minorEastAsia" w:hint="eastAsia"/>
          <w:sz w:val="22"/>
        </w:rPr>
        <w:t>大崎市古川七日町</w:t>
      </w:r>
      <w:r w:rsidRPr="00094F28">
        <w:rPr>
          <w:rFonts w:asciiTheme="minorEastAsia" w:hAnsiTheme="minorEastAsia"/>
          <w:sz w:val="22"/>
        </w:rPr>
        <w:t>1</w:t>
      </w:r>
      <w:r w:rsidRPr="00094F28">
        <w:rPr>
          <w:rFonts w:asciiTheme="minorEastAsia" w:hAnsiTheme="minorEastAsia" w:hint="eastAsia"/>
          <w:sz w:val="22"/>
        </w:rPr>
        <w:t>番</w:t>
      </w:r>
      <w:r w:rsidRPr="00094F28">
        <w:rPr>
          <w:rFonts w:asciiTheme="minorEastAsia" w:hAnsiTheme="minorEastAsia"/>
          <w:sz w:val="22"/>
        </w:rPr>
        <w:t>1</w:t>
      </w:r>
      <w:r w:rsidRPr="00094F28">
        <w:rPr>
          <w:rFonts w:asciiTheme="minorEastAsia" w:hAnsiTheme="minorEastAsia" w:hint="eastAsia"/>
          <w:sz w:val="22"/>
        </w:rPr>
        <w:t>号</w:t>
      </w:r>
    </w:p>
    <w:p w:rsidR="00F57FEC" w:rsidRPr="00094F28" w:rsidRDefault="00F57FEC" w:rsidP="00F57FEC">
      <w:pPr>
        <w:autoSpaceDE w:val="0"/>
        <w:autoSpaceDN w:val="0"/>
        <w:adjustRightInd w:val="0"/>
        <w:jc w:val="left"/>
        <w:rPr>
          <w:rFonts w:asciiTheme="minorEastAsia" w:hAnsiTheme="minorEastAsia" w:cs="UDShinMGoPro-Regular"/>
          <w:kern w:val="0"/>
          <w:sz w:val="22"/>
        </w:rPr>
      </w:pPr>
      <w:r w:rsidRPr="00094F28">
        <w:rPr>
          <w:rFonts w:asciiTheme="minorEastAsia" w:hAnsiTheme="minorEastAsia" w:cs="UDShinMGoPro-Regular" w:hint="eastAsia"/>
          <w:kern w:val="0"/>
          <w:sz w:val="22"/>
        </w:rPr>
        <w:t>環境保全課に郵送（</w:t>
      </w:r>
      <w:r w:rsidRPr="00094F28">
        <w:rPr>
          <w:rFonts w:asciiTheme="minorEastAsia" w:hAnsiTheme="minorEastAsia" w:cs="UDShinMGoPro-Regular"/>
          <w:kern w:val="0"/>
          <w:sz w:val="22"/>
        </w:rPr>
        <w:t>11</w:t>
      </w:r>
      <w:r w:rsidRPr="00094F28">
        <w:rPr>
          <w:rFonts w:asciiTheme="minorEastAsia" w:hAnsiTheme="minorEastAsia" w:cs="UDShinMGoPro-Regular" w:hint="eastAsia"/>
          <w:kern w:val="0"/>
          <w:sz w:val="22"/>
        </w:rPr>
        <w:t>月</w:t>
      </w:r>
      <w:r w:rsidRPr="00094F28">
        <w:rPr>
          <w:rFonts w:asciiTheme="minorEastAsia" w:hAnsiTheme="minorEastAsia" w:cs="UDShinMGoPro-Regular"/>
          <w:kern w:val="0"/>
          <w:sz w:val="22"/>
        </w:rPr>
        <w:t>15</w:t>
      </w:r>
      <w:r w:rsidRPr="00094F28">
        <w:rPr>
          <w:rFonts w:asciiTheme="minorEastAsia" w:hAnsiTheme="minorEastAsia" w:cs="UDShinMGoPro-Regular" w:hint="eastAsia"/>
          <w:kern w:val="0"/>
          <w:sz w:val="22"/>
        </w:rPr>
        <w:t>日㈪消印有効）</w:t>
      </w:r>
    </w:p>
    <w:p w:rsidR="00F57FEC" w:rsidRPr="00094F28" w:rsidRDefault="00F57FEC" w:rsidP="00F57FEC">
      <w:pPr>
        <w:autoSpaceDE w:val="0"/>
        <w:autoSpaceDN w:val="0"/>
        <w:adjustRightInd w:val="0"/>
        <w:jc w:val="left"/>
        <w:rPr>
          <w:rFonts w:asciiTheme="minorEastAsia" w:hAnsiTheme="minorEastAsia" w:cs="UDShinMGoPro-Regular"/>
          <w:kern w:val="0"/>
          <w:sz w:val="22"/>
        </w:rPr>
      </w:pPr>
      <w:r w:rsidRPr="00094F28">
        <w:rPr>
          <w:rFonts w:asciiTheme="minorEastAsia" w:hAnsiTheme="minorEastAsia" w:cs="UDShinMGoPro-Regular" w:hint="eastAsia"/>
          <w:kern w:val="0"/>
          <w:sz w:val="22"/>
        </w:rPr>
        <w:t>❸ファクスの場合</w:t>
      </w:r>
    </w:p>
    <w:p w:rsidR="00F57FEC" w:rsidRPr="00094F28" w:rsidRDefault="00F57FEC" w:rsidP="00F57FEC">
      <w:pPr>
        <w:autoSpaceDE w:val="0"/>
        <w:autoSpaceDN w:val="0"/>
        <w:adjustRightInd w:val="0"/>
        <w:jc w:val="left"/>
        <w:rPr>
          <w:rFonts w:asciiTheme="minorEastAsia" w:hAnsiTheme="minorEastAsia" w:cs="UDShinMGoPro-Regular"/>
          <w:kern w:val="0"/>
          <w:sz w:val="22"/>
        </w:rPr>
      </w:pPr>
      <w:r w:rsidRPr="00094F28">
        <w:rPr>
          <w:rFonts w:asciiTheme="minorEastAsia" w:hAnsiTheme="minorEastAsia" w:cs="UDShinMGoPro-Regular" w:hint="eastAsia"/>
          <w:kern w:val="0"/>
          <w:sz w:val="22"/>
        </w:rPr>
        <w:t>環境保全課（</w:t>
      </w:r>
      <w:r w:rsidRPr="00094F28">
        <w:rPr>
          <w:rFonts w:asciiTheme="minorEastAsia" w:hAnsiTheme="minorEastAsia" w:cs="UDShinMGoPro-Regular"/>
          <w:kern w:val="0"/>
          <w:sz w:val="22"/>
        </w:rPr>
        <w:t>FAX</w:t>
      </w:r>
      <w:r w:rsidR="00094F28" w:rsidRPr="00094F28">
        <w:rPr>
          <w:rFonts w:asciiTheme="minorEastAsia" w:hAnsiTheme="minorEastAsia" w:cs="UDShinMGoPro-Regular" w:hint="eastAsia"/>
          <w:kern w:val="0"/>
          <w:sz w:val="22"/>
        </w:rPr>
        <w:t>23-</w:t>
      </w:r>
      <w:r w:rsidRPr="00094F28">
        <w:rPr>
          <w:rFonts w:asciiTheme="minorEastAsia" w:hAnsiTheme="minorEastAsia" w:cs="UDShinMGoPro-Regular"/>
          <w:kern w:val="0"/>
          <w:sz w:val="22"/>
        </w:rPr>
        <w:t>2427</w:t>
      </w:r>
      <w:r w:rsidRPr="00094F28">
        <w:rPr>
          <w:rFonts w:asciiTheme="minorEastAsia" w:hAnsiTheme="minorEastAsia" w:cs="UDShinMGoPro-Regular" w:hint="eastAsia"/>
          <w:kern w:val="0"/>
          <w:sz w:val="22"/>
        </w:rPr>
        <w:t>）に送信</w:t>
      </w:r>
    </w:p>
    <w:p w:rsidR="00F57FEC" w:rsidRPr="00094F28" w:rsidRDefault="00F57FEC" w:rsidP="00F57FEC">
      <w:pPr>
        <w:autoSpaceDE w:val="0"/>
        <w:autoSpaceDN w:val="0"/>
        <w:adjustRightInd w:val="0"/>
        <w:jc w:val="left"/>
        <w:rPr>
          <w:rFonts w:asciiTheme="minorEastAsia" w:hAnsiTheme="minorEastAsia" w:cs="UDShinMGoPro-Regular"/>
          <w:kern w:val="0"/>
          <w:sz w:val="22"/>
        </w:rPr>
      </w:pPr>
      <w:r w:rsidRPr="00094F28">
        <w:rPr>
          <w:rFonts w:asciiTheme="minorEastAsia" w:hAnsiTheme="minorEastAsia" w:cs="UDShinMGoPro-Regular" w:hint="eastAsia"/>
          <w:kern w:val="0"/>
          <w:sz w:val="22"/>
        </w:rPr>
        <w:t>❹Ｅメールの場合</w:t>
      </w:r>
    </w:p>
    <w:p w:rsidR="00F57FEC" w:rsidRPr="00094F28" w:rsidRDefault="00F57FEC" w:rsidP="00F57FEC">
      <w:pPr>
        <w:autoSpaceDE w:val="0"/>
        <w:autoSpaceDN w:val="0"/>
        <w:adjustRightInd w:val="0"/>
        <w:jc w:val="left"/>
        <w:rPr>
          <w:rFonts w:asciiTheme="minorEastAsia" w:hAnsiTheme="minorEastAsia" w:cs="UDShinMGoPro-Regular"/>
          <w:kern w:val="0"/>
          <w:sz w:val="22"/>
        </w:rPr>
      </w:pPr>
      <w:r w:rsidRPr="00094F28">
        <w:rPr>
          <w:rFonts w:asciiTheme="minorEastAsia" w:hAnsiTheme="minorEastAsia" w:cs="UDShinMGoPro-Regular" w:hint="eastAsia"/>
          <w:kern w:val="0"/>
          <w:sz w:val="22"/>
        </w:rPr>
        <w:t>件名を「第</w:t>
      </w:r>
      <w:r w:rsidRPr="00094F28">
        <w:rPr>
          <w:rFonts w:asciiTheme="minorEastAsia" w:hAnsiTheme="minorEastAsia" w:cs="UDShinMGoPro-Regular"/>
          <w:kern w:val="0"/>
          <w:sz w:val="22"/>
        </w:rPr>
        <w:t>2</w:t>
      </w:r>
      <w:r w:rsidRPr="00094F28">
        <w:rPr>
          <w:rFonts w:asciiTheme="minorEastAsia" w:hAnsiTheme="minorEastAsia" w:cs="UDShinMGoPro-Regular" w:hint="eastAsia"/>
          <w:kern w:val="0"/>
          <w:sz w:val="22"/>
        </w:rPr>
        <w:t>次大崎市空家等対策計画への意見」とし、環境保全課（</w:t>
      </w:r>
      <w:r w:rsidRPr="00094F28">
        <w:rPr>
          <w:rFonts w:asciiTheme="minorEastAsia" w:hAnsiTheme="minorEastAsia" w:cs="UDShinMGoPro-Regular"/>
          <w:kern w:val="0"/>
          <w:sz w:val="22"/>
        </w:rPr>
        <w:t>kankyo@city.osaki.miyagi.jp</w:t>
      </w:r>
      <w:r w:rsidRPr="00094F28">
        <w:rPr>
          <w:rFonts w:asciiTheme="minorEastAsia" w:hAnsiTheme="minorEastAsia" w:cs="UDShinMGoPro-Regular" w:hint="eastAsia"/>
          <w:kern w:val="0"/>
          <w:sz w:val="22"/>
        </w:rPr>
        <w:t>）</w:t>
      </w:r>
      <w:r w:rsidRPr="00094F28">
        <w:rPr>
          <w:rFonts w:asciiTheme="minorEastAsia" w:hAnsiTheme="minorEastAsia" w:cs="UDShinMGoPro-Regular" w:hint="eastAsia"/>
          <w:kern w:val="0"/>
          <w:sz w:val="22"/>
        </w:rPr>
        <w:lastRenderedPageBreak/>
        <w:t>に送信</w:t>
      </w:r>
    </w:p>
    <w:p w:rsidR="00F57FEC" w:rsidRPr="00094F28" w:rsidRDefault="00F57FEC" w:rsidP="00F57FEC">
      <w:pPr>
        <w:autoSpaceDE w:val="0"/>
        <w:autoSpaceDN w:val="0"/>
        <w:adjustRightInd w:val="0"/>
        <w:jc w:val="left"/>
        <w:rPr>
          <w:rFonts w:asciiTheme="minorEastAsia" w:hAnsiTheme="minorEastAsia" w:cs="UDShinMGoPro-Regular"/>
          <w:kern w:val="0"/>
          <w:sz w:val="22"/>
        </w:rPr>
      </w:pPr>
    </w:p>
    <w:p w:rsidR="00F57FEC" w:rsidRPr="005C6ADF" w:rsidRDefault="00F57FEC" w:rsidP="00F57FEC">
      <w:pPr>
        <w:autoSpaceDE w:val="0"/>
        <w:autoSpaceDN w:val="0"/>
        <w:adjustRightInd w:val="0"/>
        <w:jc w:val="left"/>
        <w:rPr>
          <w:rFonts w:asciiTheme="minorEastAsia" w:hAnsiTheme="minorEastAsia" w:cs="UDShinMGoPro-Regular"/>
          <w:b/>
          <w:kern w:val="0"/>
          <w:sz w:val="24"/>
          <w:szCs w:val="24"/>
        </w:rPr>
      </w:pPr>
      <w:r w:rsidRPr="005C6ADF">
        <w:rPr>
          <w:rFonts w:asciiTheme="minorEastAsia" w:hAnsiTheme="minorEastAsia" w:cs="UDShinMGoPro-Regular" w:hint="eastAsia"/>
          <w:b/>
          <w:kern w:val="0"/>
          <w:sz w:val="24"/>
          <w:szCs w:val="24"/>
        </w:rPr>
        <w:t>1　木造住宅の耐震診断と危険ブロック塀などの除去費用を助成します</w:t>
      </w:r>
    </w:p>
    <w:p w:rsidR="00F57FEC" w:rsidRPr="00094F28" w:rsidRDefault="00F57FEC" w:rsidP="00F57FEC">
      <w:pPr>
        <w:autoSpaceDE w:val="0"/>
        <w:autoSpaceDN w:val="0"/>
        <w:adjustRightInd w:val="0"/>
        <w:jc w:val="left"/>
        <w:rPr>
          <w:rFonts w:asciiTheme="minorEastAsia" w:hAnsiTheme="minorEastAsia" w:cs="UDShinMGoPro-Regular"/>
          <w:kern w:val="0"/>
          <w:sz w:val="22"/>
        </w:rPr>
      </w:pPr>
      <w:r w:rsidRPr="00094F28">
        <w:rPr>
          <w:rFonts w:asciiTheme="minorEastAsia" w:hAnsiTheme="minorEastAsia" w:cs="UDShinMGoPro-Regular" w:hint="eastAsia"/>
          <w:kern w:val="0"/>
          <w:sz w:val="22"/>
        </w:rPr>
        <w:t>問</w:t>
      </w:r>
      <w:r w:rsidR="00094F28" w:rsidRPr="00094F28">
        <w:rPr>
          <w:rFonts w:asciiTheme="minorEastAsia" w:hAnsiTheme="minorEastAsia" w:cs="UDShinMGoPro-Regular" w:hint="eastAsia"/>
          <w:kern w:val="0"/>
          <w:sz w:val="22"/>
        </w:rPr>
        <w:t xml:space="preserve">い合わせ　</w:t>
      </w:r>
      <w:r w:rsidRPr="00094F28">
        <w:rPr>
          <w:rFonts w:asciiTheme="minorEastAsia" w:hAnsiTheme="minorEastAsia" w:cs="UDShinMGoPro-Regular"/>
          <w:kern w:val="0"/>
          <w:sz w:val="22"/>
        </w:rPr>
        <w:t xml:space="preserve"> </w:t>
      </w:r>
      <w:r w:rsidR="00094F28" w:rsidRPr="00094F28">
        <w:rPr>
          <w:rFonts w:asciiTheme="minorEastAsia" w:hAnsiTheme="minorEastAsia" w:cs="UDShinMGoPro-Regular" w:hint="eastAsia"/>
          <w:kern w:val="0"/>
          <w:sz w:val="22"/>
        </w:rPr>
        <w:t>建築指導課指導担当　電話23-</w:t>
      </w:r>
      <w:r w:rsidRPr="00094F28">
        <w:rPr>
          <w:rFonts w:asciiTheme="minorEastAsia" w:hAnsiTheme="minorEastAsia" w:cs="UDShinMGoPro-Regular"/>
          <w:kern w:val="0"/>
          <w:sz w:val="22"/>
        </w:rPr>
        <w:t>8057</w:t>
      </w:r>
    </w:p>
    <w:p w:rsidR="00B7117E" w:rsidRPr="00094F28" w:rsidRDefault="00B7117E" w:rsidP="00B7117E">
      <w:pPr>
        <w:autoSpaceDE w:val="0"/>
        <w:autoSpaceDN w:val="0"/>
        <w:adjustRightInd w:val="0"/>
        <w:jc w:val="left"/>
        <w:rPr>
          <w:rFonts w:asciiTheme="minorEastAsia" w:hAnsiTheme="minorEastAsia" w:cs="UDShinMGoPro-Regular"/>
          <w:kern w:val="0"/>
          <w:sz w:val="22"/>
        </w:rPr>
      </w:pPr>
      <w:r w:rsidRPr="00094F28">
        <w:rPr>
          <w:rFonts w:asciiTheme="minorEastAsia" w:hAnsiTheme="minorEastAsia" w:cs="UDShinMGoPro-Regular" w:hint="eastAsia"/>
          <w:kern w:val="0"/>
          <w:sz w:val="22"/>
        </w:rPr>
        <w:t>木造住宅の耐震診断費用と危険ブロック塀などの除去費用を助成します。</w:t>
      </w:r>
    </w:p>
    <w:p w:rsidR="00B7117E" w:rsidRPr="00094F28" w:rsidRDefault="00B7117E" w:rsidP="00B7117E">
      <w:pPr>
        <w:autoSpaceDE w:val="0"/>
        <w:autoSpaceDN w:val="0"/>
        <w:adjustRightInd w:val="0"/>
        <w:jc w:val="left"/>
        <w:rPr>
          <w:rFonts w:asciiTheme="minorEastAsia" w:hAnsiTheme="minorEastAsia" w:cs="UDShinMGoPro-Regular"/>
          <w:kern w:val="0"/>
          <w:sz w:val="22"/>
        </w:rPr>
      </w:pPr>
      <w:r w:rsidRPr="00094F28">
        <w:rPr>
          <w:rFonts w:asciiTheme="minorEastAsia" w:hAnsiTheme="minorEastAsia" w:cs="UDShinMGoPro-Regular" w:hint="eastAsia"/>
          <w:kern w:val="0"/>
          <w:sz w:val="22"/>
        </w:rPr>
        <w:t xml:space="preserve">　詳しい要件などは、建築指導課または各総合支所地域振興課まで、問い合わせください。</w:t>
      </w:r>
    </w:p>
    <w:p w:rsidR="00094F28" w:rsidRPr="00094F28" w:rsidRDefault="00094F28" w:rsidP="00B7117E">
      <w:pPr>
        <w:autoSpaceDE w:val="0"/>
        <w:autoSpaceDN w:val="0"/>
        <w:adjustRightInd w:val="0"/>
        <w:jc w:val="left"/>
        <w:rPr>
          <w:rFonts w:asciiTheme="minorEastAsia" w:hAnsiTheme="minorEastAsia" w:cs="UDShinMGoPro-Regular"/>
          <w:b/>
          <w:kern w:val="0"/>
          <w:sz w:val="22"/>
        </w:rPr>
      </w:pPr>
    </w:p>
    <w:p w:rsidR="00094F28" w:rsidRPr="00094F28" w:rsidRDefault="00094F28" w:rsidP="00B7117E">
      <w:pPr>
        <w:autoSpaceDE w:val="0"/>
        <w:autoSpaceDN w:val="0"/>
        <w:adjustRightInd w:val="0"/>
        <w:jc w:val="left"/>
        <w:rPr>
          <w:rFonts w:asciiTheme="minorEastAsia" w:hAnsiTheme="minorEastAsia" w:cs="UDShinMGoPro-Regular"/>
          <w:b/>
          <w:kern w:val="0"/>
          <w:sz w:val="22"/>
        </w:rPr>
      </w:pPr>
      <w:r w:rsidRPr="00094F28">
        <w:rPr>
          <w:rFonts w:asciiTheme="minorEastAsia" w:hAnsiTheme="minorEastAsia" w:cs="UDShinMGoPro-Regular" w:hint="eastAsia"/>
          <w:b/>
          <w:kern w:val="0"/>
          <w:sz w:val="22"/>
        </w:rPr>
        <w:t>木造住宅の耐震診断助成</w:t>
      </w:r>
    </w:p>
    <w:p w:rsidR="00B7117E" w:rsidRPr="00094F28" w:rsidRDefault="00B7117E" w:rsidP="00B7117E">
      <w:pPr>
        <w:autoSpaceDE w:val="0"/>
        <w:autoSpaceDN w:val="0"/>
        <w:adjustRightInd w:val="0"/>
        <w:jc w:val="left"/>
        <w:rPr>
          <w:rFonts w:asciiTheme="minorEastAsia" w:hAnsiTheme="minorEastAsia" w:cs="UDShinMGoPro-Regular"/>
          <w:kern w:val="0"/>
          <w:sz w:val="22"/>
        </w:rPr>
      </w:pPr>
      <w:r w:rsidRPr="00094F28">
        <w:rPr>
          <w:rFonts w:asciiTheme="minorEastAsia" w:hAnsiTheme="minorEastAsia" w:cs="UDShinMGoPro-Regular" w:hint="eastAsia"/>
          <w:kern w:val="0"/>
          <w:sz w:val="22"/>
        </w:rPr>
        <w:t>■対象建築物</w:t>
      </w:r>
    </w:p>
    <w:p w:rsidR="00B7117E" w:rsidRPr="00094F28" w:rsidRDefault="00B7117E" w:rsidP="00B7117E">
      <w:pPr>
        <w:autoSpaceDE w:val="0"/>
        <w:autoSpaceDN w:val="0"/>
        <w:adjustRightInd w:val="0"/>
        <w:jc w:val="left"/>
        <w:rPr>
          <w:rFonts w:asciiTheme="minorEastAsia" w:hAnsiTheme="minorEastAsia" w:cs="UDShinMGoPro-Regular"/>
          <w:kern w:val="0"/>
          <w:sz w:val="22"/>
        </w:rPr>
      </w:pPr>
      <w:r w:rsidRPr="00094F28">
        <w:rPr>
          <w:rFonts w:asciiTheme="minorEastAsia" w:hAnsiTheme="minorEastAsia" w:cs="UDShinMGoPro-Regular" w:hint="eastAsia"/>
          <w:kern w:val="0"/>
          <w:sz w:val="22"/>
        </w:rPr>
        <w:t xml:space="preserve">　昭和</w:t>
      </w:r>
      <w:r w:rsidRPr="00094F28">
        <w:rPr>
          <w:rFonts w:asciiTheme="minorEastAsia" w:hAnsiTheme="minorEastAsia" w:cs="UDShinMGoPro-Regular"/>
          <w:kern w:val="0"/>
          <w:sz w:val="22"/>
        </w:rPr>
        <w:t>56</w:t>
      </w:r>
      <w:r w:rsidRPr="00094F28">
        <w:rPr>
          <w:rFonts w:asciiTheme="minorEastAsia" w:hAnsiTheme="minorEastAsia" w:cs="UDShinMGoPro-Regular" w:hint="eastAsia"/>
          <w:kern w:val="0"/>
          <w:sz w:val="22"/>
        </w:rPr>
        <w:t>年</w:t>
      </w:r>
      <w:r w:rsidRPr="00094F28">
        <w:rPr>
          <w:rFonts w:asciiTheme="minorEastAsia" w:hAnsiTheme="minorEastAsia" w:cs="UDShinMGoPro-Regular"/>
          <w:kern w:val="0"/>
          <w:sz w:val="22"/>
        </w:rPr>
        <w:t>5</w:t>
      </w:r>
      <w:r w:rsidRPr="00094F28">
        <w:rPr>
          <w:rFonts w:asciiTheme="minorEastAsia" w:hAnsiTheme="minorEastAsia" w:cs="UDShinMGoPro-Regular" w:hint="eastAsia"/>
          <w:kern w:val="0"/>
          <w:sz w:val="22"/>
        </w:rPr>
        <w:t>月</w:t>
      </w:r>
      <w:r w:rsidRPr="00094F28">
        <w:rPr>
          <w:rFonts w:asciiTheme="minorEastAsia" w:hAnsiTheme="minorEastAsia" w:cs="UDShinMGoPro-Regular"/>
          <w:kern w:val="0"/>
          <w:sz w:val="22"/>
        </w:rPr>
        <w:t>31</w:t>
      </w:r>
      <w:r w:rsidRPr="00094F28">
        <w:rPr>
          <w:rFonts w:asciiTheme="minorEastAsia" w:hAnsiTheme="minorEastAsia" w:cs="UDShinMGoPro-Regular" w:hint="eastAsia"/>
          <w:kern w:val="0"/>
          <w:sz w:val="22"/>
        </w:rPr>
        <w:t>日以前に建築した</w:t>
      </w:r>
      <w:r w:rsidRPr="00094F28">
        <w:rPr>
          <w:rFonts w:asciiTheme="minorEastAsia" w:hAnsiTheme="minorEastAsia" w:cs="UDShinMGoPro-Regular"/>
          <w:kern w:val="0"/>
          <w:sz w:val="22"/>
        </w:rPr>
        <w:t>3</w:t>
      </w:r>
      <w:r w:rsidRPr="00094F28">
        <w:rPr>
          <w:rFonts w:asciiTheme="minorEastAsia" w:hAnsiTheme="minorEastAsia" w:cs="UDShinMGoPro-Regular" w:hint="eastAsia"/>
          <w:kern w:val="0"/>
          <w:sz w:val="22"/>
        </w:rPr>
        <w:t>階建て以下の木造一戸建て住宅</w:t>
      </w:r>
    </w:p>
    <w:p w:rsidR="00B7117E" w:rsidRPr="00094F28" w:rsidRDefault="00B7117E" w:rsidP="00B7117E">
      <w:pPr>
        <w:autoSpaceDE w:val="0"/>
        <w:autoSpaceDN w:val="0"/>
        <w:adjustRightInd w:val="0"/>
        <w:jc w:val="left"/>
        <w:rPr>
          <w:rFonts w:asciiTheme="minorEastAsia" w:hAnsiTheme="minorEastAsia" w:cs="UDShinMGoPro-Regular"/>
          <w:kern w:val="0"/>
          <w:sz w:val="22"/>
        </w:rPr>
      </w:pPr>
      <w:r w:rsidRPr="00094F28">
        <w:rPr>
          <w:rFonts w:asciiTheme="minorEastAsia" w:hAnsiTheme="minorEastAsia" w:cs="UDShinMGoPro-Regular" w:hint="eastAsia"/>
          <w:kern w:val="0"/>
          <w:sz w:val="22"/>
        </w:rPr>
        <w:t>■負担金</w:t>
      </w:r>
    </w:p>
    <w:p w:rsidR="00B7117E" w:rsidRPr="00094F28" w:rsidRDefault="00B7117E" w:rsidP="00B7117E">
      <w:pPr>
        <w:autoSpaceDE w:val="0"/>
        <w:autoSpaceDN w:val="0"/>
        <w:adjustRightInd w:val="0"/>
        <w:jc w:val="left"/>
        <w:rPr>
          <w:rFonts w:asciiTheme="minorEastAsia" w:hAnsiTheme="minorEastAsia" w:cs="UDShinMGoPro-Regular"/>
          <w:kern w:val="0"/>
          <w:sz w:val="22"/>
        </w:rPr>
      </w:pPr>
      <w:r w:rsidRPr="00094F28">
        <w:rPr>
          <w:rFonts w:asciiTheme="minorEastAsia" w:hAnsiTheme="minorEastAsia" w:cs="UDShinMGoPro-Regular"/>
          <w:kern w:val="0"/>
          <w:sz w:val="22"/>
        </w:rPr>
        <w:t>8400</w:t>
      </w:r>
      <w:r w:rsidRPr="00094F28">
        <w:rPr>
          <w:rFonts w:asciiTheme="minorEastAsia" w:hAnsiTheme="minorEastAsia" w:cs="UDShinMGoPro-Regular" w:hint="eastAsia"/>
          <w:kern w:val="0"/>
          <w:sz w:val="22"/>
        </w:rPr>
        <w:t>円</w:t>
      </w:r>
    </w:p>
    <w:p w:rsidR="00B7117E" w:rsidRPr="00094F28" w:rsidRDefault="00B7117E" w:rsidP="00B7117E">
      <w:pPr>
        <w:autoSpaceDE w:val="0"/>
        <w:autoSpaceDN w:val="0"/>
        <w:adjustRightInd w:val="0"/>
        <w:jc w:val="left"/>
        <w:rPr>
          <w:rFonts w:asciiTheme="minorEastAsia" w:hAnsiTheme="minorEastAsia" w:cs="UDShinMGoPro-Regular"/>
          <w:kern w:val="0"/>
          <w:sz w:val="22"/>
        </w:rPr>
      </w:pPr>
      <w:r w:rsidRPr="00094F28">
        <w:rPr>
          <w:rFonts w:asciiTheme="minorEastAsia" w:hAnsiTheme="minorEastAsia" w:cs="UDShinMGoPro-Regular" w:hint="eastAsia"/>
          <w:kern w:val="0"/>
          <w:sz w:val="22"/>
        </w:rPr>
        <w:t>※</w:t>
      </w:r>
      <w:r w:rsidRPr="00094F28">
        <w:rPr>
          <w:rFonts w:asciiTheme="minorEastAsia" w:hAnsiTheme="minorEastAsia" w:cs="UDShinMGoPro-Regular"/>
          <w:kern w:val="0"/>
          <w:sz w:val="22"/>
        </w:rPr>
        <w:t>200</w:t>
      </w:r>
      <w:r w:rsidRPr="00094F28">
        <w:rPr>
          <w:rFonts w:asciiTheme="minorEastAsia" w:hAnsiTheme="minorEastAsia" w:cs="UDShinMGoPro-Regular" w:hint="eastAsia"/>
          <w:kern w:val="0"/>
          <w:sz w:val="22"/>
        </w:rPr>
        <w:t>平方メートルを超える場合は、延べ床面積により負担金が増額します。</w:t>
      </w:r>
    </w:p>
    <w:p w:rsidR="00B7117E" w:rsidRPr="00094F28" w:rsidRDefault="00B7117E" w:rsidP="00B7117E">
      <w:pPr>
        <w:autoSpaceDE w:val="0"/>
        <w:autoSpaceDN w:val="0"/>
        <w:adjustRightInd w:val="0"/>
        <w:jc w:val="left"/>
        <w:rPr>
          <w:rFonts w:asciiTheme="minorEastAsia" w:hAnsiTheme="minorEastAsia" w:cs="UDShinMGoPro-Regular"/>
          <w:kern w:val="0"/>
          <w:sz w:val="22"/>
        </w:rPr>
      </w:pPr>
      <w:r w:rsidRPr="00094F28">
        <w:rPr>
          <w:rFonts w:asciiTheme="minorEastAsia" w:hAnsiTheme="minorEastAsia" w:cs="UDShinMGoPro-Regular" w:hint="eastAsia"/>
          <w:kern w:val="0"/>
          <w:sz w:val="22"/>
        </w:rPr>
        <w:t>■受付期間</w:t>
      </w:r>
    </w:p>
    <w:p w:rsidR="00B7117E" w:rsidRPr="00094F28" w:rsidRDefault="00B7117E" w:rsidP="00B7117E">
      <w:pPr>
        <w:autoSpaceDE w:val="0"/>
        <w:autoSpaceDN w:val="0"/>
        <w:adjustRightInd w:val="0"/>
        <w:jc w:val="left"/>
        <w:rPr>
          <w:rFonts w:asciiTheme="minorEastAsia" w:hAnsiTheme="minorEastAsia" w:cs="UDShinMGoPro-Regular"/>
          <w:kern w:val="0"/>
          <w:sz w:val="22"/>
        </w:rPr>
      </w:pPr>
      <w:r w:rsidRPr="00094F28">
        <w:rPr>
          <w:rFonts w:asciiTheme="minorEastAsia" w:hAnsiTheme="minorEastAsia" w:cs="UDShinMGoPro-Regular" w:hint="eastAsia"/>
          <w:kern w:val="0"/>
          <w:sz w:val="22"/>
        </w:rPr>
        <w:t>令和</w:t>
      </w:r>
      <w:r w:rsidRPr="00094F28">
        <w:rPr>
          <w:rFonts w:asciiTheme="minorEastAsia" w:hAnsiTheme="minorEastAsia" w:cs="UDShinMGoPro-Regular"/>
          <w:kern w:val="0"/>
          <w:sz w:val="22"/>
        </w:rPr>
        <w:t>4</w:t>
      </w:r>
      <w:r w:rsidRPr="00094F28">
        <w:rPr>
          <w:rFonts w:asciiTheme="minorEastAsia" w:hAnsiTheme="minorEastAsia" w:cs="UDShinMGoPro-Regular" w:hint="eastAsia"/>
          <w:kern w:val="0"/>
          <w:sz w:val="22"/>
        </w:rPr>
        <w:t>年</w:t>
      </w:r>
      <w:r w:rsidRPr="00094F28">
        <w:rPr>
          <w:rFonts w:asciiTheme="minorEastAsia" w:hAnsiTheme="minorEastAsia" w:cs="UDShinMGoPro-Regular"/>
          <w:kern w:val="0"/>
          <w:sz w:val="22"/>
        </w:rPr>
        <w:t>1</w:t>
      </w:r>
      <w:r w:rsidRPr="00094F28">
        <w:rPr>
          <w:rFonts w:asciiTheme="minorEastAsia" w:hAnsiTheme="minorEastAsia" w:cs="UDShinMGoPro-Regular" w:hint="eastAsia"/>
          <w:kern w:val="0"/>
          <w:sz w:val="22"/>
        </w:rPr>
        <w:t>月</w:t>
      </w:r>
      <w:r w:rsidRPr="00094F28">
        <w:rPr>
          <w:rFonts w:asciiTheme="minorEastAsia" w:hAnsiTheme="minorEastAsia" w:cs="UDShinMGoPro-Regular"/>
          <w:kern w:val="0"/>
          <w:sz w:val="22"/>
        </w:rPr>
        <w:t>31</w:t>
      </w:r>
      <w:r w:rsidR="00094F28" w:rsidRPr="00094F28">
        <w:rPr>
          <w:rFonts w:asciiTheme="minorEastAsia" w:hAnsiTheme="minorEastAsia" w:cs="UDShinMGoPro-Regular" w:hint="eastAsia"/>
          <w:kern w:val="0"/>
          <w:sz w:val="22"/>
        </w:rPr>
        <w:t>日</w:t>
      </w:r>
      <w:r w:rsidR="00A53611">
        <w:rPr>
          <w:rFonts w:asciiTheme="minorEastAsia" w:hAnsiTheme="minorEastAsia" w:cs="UDShinMGoPro-Regular" w:hint="eastAsia"/>
          <w:kern w:val="0"/>
          <w:sz w:val="22"/>
        </w:rPr>
        <w:t>（月）</w:t>
      </w:r>
      <w:r w:rsidRPr="00094F28">
        <w:rPr>
          <w:rFonts w:asciiTheme="minorEastAsia" w:hAnsiTheme="minorEastAsia" w:cs="UDShinMGoPro-Regular" w:hint="eastAsia"/>
          <w:kern w:val="0"/>
          <w:sz w:val="22"/>
        </w:rPr>
        <w:t>まで</w:t>
      </w:r>
    </w:p>
    <w:p w:rsidR="00B7117E" w:rsidRPr="00094F28" w:rsidRDefault="00B7117E" w:rsidP="00B7117E">
      <w:pPr>
        <w:autoSpaceDE w:val="0"/>
        <w:autoSpaceDN w:val="0"/>
        <w:adjustRightInd w:val="0"/>
        <w:jc w:val="left"/>
        <w:rPr>
          <w:rFonts w:asciiTheme="minorEastAsia" w:hAnsiTheme="minorEastAsia" w:cs="UDShinMGoPro-Regular"/>
          <w:kern w:val="0"/>
          <w:sz w:val="22"/>
        </w:rPr>
      </w:pPr>
    </w:p>
    <w:p w:rsidR="00B7117E" w:rsidRPr="00094F28" w:rsidRDefault="00B7117E" w:rsidP="00B7117E">
      <w:pPr>
        <w:autoSpaceDE w:val="0"/>
        <w:autoSpaceDN w:val="0"/>
        <w:adjustRightInd w:val="0"/>
        <w:jc w:val="left"/>
        <w:rPr>
          <w:rFonts w:asciiTheme="minorEastAsia" w:hAnsiTheme="minorEastAsia" w:cs="UDShinMGoPro-Regular"/>
          <w:b/>
          <w:kern w:val="0"/>
          <w:sz w:val="22"/>
        </w:rPr>
      </w:pPr>
      <w:r w:rsidRPr="00094F28">
        <w:rPr>
          <w:rFonts w:asciiTheme="minorEastAsia" w:hAnsiTheme="minorEastAsia" w:cs="UDShinMGoPro-Regular" w:hint="eastAsia"/>
          <w:b/>
          <w:kern w:val="0"/>
          <w:sz w:val="22"/>
        </w:rPr>
        <w:t>危険ブロック塀などの除却助成事業</w:t>
      </w:r>
    </w:p>
    <w:p w:rsidR="00B7117E" w:rsidRPr="00094F28" w:rsidRDefault="00B7117E" w:rsidP="00B7117E">
      <w:pPr>
        <w:autoSpaceDE w:val="0"/>
        <w:autoSpaceDN w:val="0"/>
        <w:adjustRightInd w:val="0"/>
        <w:jc w:val="left"/>
        <w:rPr>
          <w:rFonts w:asciiTheme="minorEastAsia" w:hAnsiTheme="minorEastAsia" w:cs="UDShinMGoPro-Regular"/>
          <w:kern w:val="0"/>
          <w:sz w:val="22"/>
        </w:rPr>
      </w:pPr>
      <w:r w:rsidRPr="00094F28">
        <w:rPr>
          <w:rFonts w:asciiTheme="minorEastAsia" w:hAnsiTheme="minorEastAsia" w:cs="UDShinMGoPro-Regular" w:hint="eastAsia"/>
          <w:kern w:val="0"/>
          <w:sz w:val="22"/>
        </w:rPr>
        <w:t xml:space="preserve">　危険なブロック塀などを除却し、新たに設置する軽量の塀などの工事費用を助成します。</w:t>
      </w:r>
    </w:p>
    <w:p w:rsidR="00B7117E" w:rsidRPr="00094F28" w:rsidRDefault="00B7117E" w:rsidP="00B7117E">
      <w:pPr>
        <w:autoSpaceDE w:val="0"/>
        <w:autoSpaceDN w:val="0"/>
        <w:adjustRightInd w:val="0"/>
        <w:jc w:val="left"/>
        <w:rPr>
          <w:rFonts w:asciiTheme="minorEastAsia" w:hAnsiTheme="minorEastAsia" w:cs="UDShinMGoPro-Regular"/>
          <w:kern w:val="0"/>
          <w:sz w:val="22"/>
        </w:rPr>
      </w:pPr>
      <w:r w:rsidRPr="00094F28">
        <w:rPr>
          <w:rFonts w:asciiTheme="minorEastAsia" w:hAnsiTheme="minorEastAsia" w:cs="UDShinMGoPro-Regular" w:hint="eastAsia"/>
          <w:kern w:val="0"/>
          <w:sz w:val="22"/>
        </w:rPr>
        <w:t>■除却・設置対象の塀</w:t>
      </w:r>
    </w:p>
    <w:p w:rsidR="00B7117E" w:rsidRPr="00094F28" w:rsidRDefault="00B7117E" w:rsidP="00B7117E">
      <w:pPr>
        <w:autoSpaceDE w:val="0"/>
        <w:autoSpaceDN w:val="0"/>
        <w:adjustRightInd w:val="0"/>
        <w:jc w:val="left"/>
        <w:rPr>
          <w:rFonts w:asciiTheme="minorEastAsia" w:hAnsiTheme="minorEastAsia" w:cs="UDShinMGoPro-Regular"/>
          <w:kern w:val="0"/>
          <w:sz w:val="22"/>
        </w:rPr>
      </w:pPr>
      <w:r w:rsidRPr="00094F28">
        <w:rPr>
          <w:rFonts w:asciiTheme="minorEastAsia" w:hAnsiTheme="minorEastAsia" w:cs="UDShinMGoPro-Regular" w:hint="eastAsia"/>
          <w:kern w:val="0"/>
          <w:sz w:val="22"/>
        </w:rPr>
        <w:t>除却対象　道路からの高さが</w:t>
      </w:r>
      <w:r w:rsidRPr="00094F28">
        <w:rPr>
          <w:rFonts w:asciiTheme="minorEastAsia" w:hAnsiTheme="minorEastAsia" w:cs="UDShinMGoPro-Regular"/>
          <w:kern w:val="0"/>
          <w:sz w:val="22"/>
        </w:rPr>
        <w:t>1</w:t>
      </w:r>
      <w:r w:rsidRPr="00094F28">
        <w:rPr>
          <w:rFonts w:asciiTheme="minorEastAsia" w:hAnsiTheme="minorEastAsia" w:cs="UDShinMGoPro-Regular" w:hint="eastAsia"/>
          <w:kern w:val="0"/>
          <w:sz w:val="22"/>
        </w:rPr>
        <w:t>メートル以上（擁壁上の場合は</w:t>
      </w:r>
      <w:r w:rsidRPr="00094F28">
        <w:rPr>
          <w:rFonts w:asciiTheme="minorEastAsia" w:hAnsiTheme="minorEastAsia" w:cs="UDShinMGoPro-Regular"/>
          <w:kern w:val="0"/>
          <w:sz w:val="22"/>
        </w:rPr>
        <w:t>0</w:t>
      </w:r>
      <w:r w:rsidRPr="00094F28">
        <w:rPr>
          <w:rFonts w:asciiTheme="minorEastAsia" w:hAnsiTheme="minorEastAsia" w:cs="UDShinMGoPro-Regular" w:hint="eastAsia"/>
          <w:kern w:val="0"/>
          <w:sz w:val="22"/>
        </w:rPr>
        <w:t>・</w:t>
      </w:r>
      <w:r w:rsidRPr="00094F28">
        <w:rPr>
          <w:rFonts w:asciiTheme="minorEastAsia" w:hAnsiTheme="minorEastAsia" w:cs="UDShinMGoPro-Regular"/>
          <w:kern w:val="0"/>
          <w:sz w:val="22"/>
        </w:rPr>
        <w:t>4</w:t>
      </w:r>
      <w:r w:rsidRPr="00094F28">
        <w:rPr>
          <w:rFonts w:asciiTheme="minorEastAsia" w:hAnsiTheme="minorEastAsia" w:cs="UDShinMGoPro-Regular" w:hint="eastAsia"/>
          <w:kern w:val="0"/>
          <w:sz w:val="22"/>
        </w:rPr>
        <w:t>メートル以上）で、平成</w:t>
      </w:r>
      <w:r w:rsidRPr="00094F28">
        <w:rPr>
          <w:rFonts w:asciiTheme="minorEastAsia" w:hAnsiTheme="minorEastAsia" w:cs="UDShinMGoPro-Regular"/>
          <w:kern w:val="0"/>
          <w:sz w:val="22"/>
        </w:rPr>
        <w:t>30</w:t>
      </w:r>
      <w:r w:rsidRPr="00094F28">
        <w:rPr>
          <w:rFonts w:asciiTheme="minorEastAsia" w:hAnsiTheme="minorEastAsia" w:cs="UDShinMGoPro-Regular" w:hint="eastAsia"/>
          <w:kern w:val="0"/>
          <w:sz w:val="22"/>
        </w:rPr>
        <w:t>年以降に市が実施した調査で「特に問題なし」以外に判定されたブロック塀</w:t>
      </w:r>
    </w:p>
    <w:p w:rsidR="00B7117E" w:rsidRPr="00094F28" w:rsidRDefault="00B7117E" w:rsidP="00B7117E">
      <w:pPr>
        <w:autoSpaceDE w:val="0"/>
        <w:autoSpaceDN w:val="0"/>
        <w:adjustRightInd w:val="0"/>
        <w:jc w:val="left"/>
        <w:rPr>
          <w:rFonts w:asciiTheme="minorEastAsia" w:hAnsiTheme="minorEastAsia" w:cs="UDShinMGoPro-Regular"/>
          <w:kern w:val="0"/>
          <w:sz w:val="22"/>
        </w:rPr>
      </w:pPr>
      <w:r w:rsidRPr="00094F28">
        <w:rPr>
          <w:rFonts w:asciiTheme="minorEastAsia" w:hAnsiTheme="minorEastAsia" w:cs="UDShinMGoPro-Regular" w:hint="eastAsia"/>
          <w:kern w:val="0"/>
          <w:sz w:val="22"/>
        </w:rPr>
        <w:t>設置対象　除却対象となったブロック塀の跡地に設置するフェンス・生垣・板塀などのブロック塀以外の軽量な塀</w:t>
      </w:r>
    </w:p>
    <w:p w:rsidR="00B7117E" w:rsidRPr="00094F28" w:rsidRDefault="00B7117E" w:rsidP="00B7117E">
      <w:pPr>
        <w:autoSpaceDE w:val="0"/>
        <w:autoSpaceDN w:val="0"/>
        <w:adjustRightInd w:val="0"/>
        <w:jc w:val="left"/>
        <w:rPr>
          <w:rFonts w:asciiTheme="minorEastAsia" w:hAnsiTheme="minorEastAsia" w:cs="UDShinMGoPro-Regular"/>
          <w:kern w:val="0"/>
          <w:sz w:val="22"/>
        </w:rPr>
      </w:pPr>
      <w:r w:rsidRPr="00094F28">
        <w:rPr>
          <w:rFonts w:asciiTheme="minorEastAsia" w:hAnsiTheme="minorEastAsia" w:cs="UDShinMGoPro-Regular" w:hint="eastAsia"/>
          <w:kern w:val="0"/>
          <w:sz w:val="22"/>
        </w:rPr>
        <w:t>■補助金額</w:t>
      </w:r>
    </w:p>
    <w:p w:rsidR="00B7117E" w:rsidRPr="00094F28" w:rsidRDefault="00B7117E" w:rsidP="00B7117E">
      <w:pPr>
        <w:autoSpaceDE w:val="0"/>
        <w:autoSpaceDN w:val="0"/>
        <w:adjustRightInd w:val="0"/>
        <w:jc w:val="left"/>
        <w:rPr>
          <w:rFonts w:asciiTheme="minorEastAsia" w:hAnsiTheme="minorEastAsia" w:cs="UDShinMGoPro-Regular"/>
          <w:kern w:val="0"/>
          <w:sz w:val="22"/>
        </w:rPr>
      </w:pPr>
      <w:r w:rsidRPr="00094F28">
        <w:rPr>
          <w:rFonts w:asciiTheme="minorEastAsia" w:hAnsiTheme="minorEastAsia" w:cs="UDShinMGoPro-Regular" w:hint="eastAsia"/>
          <w:kern w:val="0"/>
          <w:sz w:val="22"/>
        </w:rPr>
        <w:t>除却工事費用　除却工事に要した費用の</w:t>
      </w:r>
      <w:r w:rsidRPr="00094F28">
        <w:rPr>
          <w:rFonts w:asciiTheme="minorEastAsia" w:hAnsiTheme="minorEastAsia" w:cs="UDShinMGoPro-Regular"/>
          <w:kern w:val="0"/>
          <w:sz w:val="22"/>
        </w:rPr>
        <w:t>6</w:t>
      </w:r>
      <w:r w:rsidRPr="00094F28">
        <w:rPr>
          <w:rFonts w:asciiTheme="minorEastAsia" w:hAnsiTheme="minorEastAsia" w:cs="UDShinMGoPro-Regular" w:hint="eastAsia"/>
          <w:kern w:val="0"/>
          <w:sz w:val="22"/>
        </w:rPr>
        <w:t>分の</w:t>
      </w:r>
      <w:r w:rsidRPr="00094F28">
        <w:rPr>
          <w:rFonts w:asciiTheme="minorEastAsia" w:hAnsiTheme="minorEastAsia" w:cs="UDShinMGoPro-Regular"/>
          <w:kern w:val="0"/>
          <w:sz w:val="22"/>
        </w:rPr>
        <w:t>5</w:t>
      </w:r>
    </w:p>
    <w:p w:rsidR="00B7117E" w:rsidRPr="00094F28" w:rsidRDefault="00B7117E" w:rsidP="00B7117E">
      <w:pPr>
        <w:autoSpaceDE w:val="0"/>
        <w:autoSpaceDN w:val="0"/>
        <w:adjustRightInd w:val="0"/>
        <w:jc w:val="left"/>
        <w:rPr>
          <w:rFonts w:asciiTheme="minorEastAsia" w:hAnsiTheme="minorEastAsia" w:cs="UDShinMGoPro-Regular"/>
          <w:kern w:val="0"/>
          <w:sz w:val="22"/>
        </w:rPr>
      </w:pPr>
      <w:r w:rsidRPr="00094F28">
        <w:rPr>
          <w:rFonts w:asciiTheme="minorEastAsia" w:hAnsiTheme="minorEastAsia" w:cs="UDShinMGoPro-Regular" w:hint="eastAsia"/>
          <w:kern w:val="0"/>
          <w:sz w:val="22"/>
        </w:rPr>
        <w:t>※除却部分の面積に対して</w:t>
      </w:r>
      <w:r w:rsidRPr="00094F28">
        <w:rPr>
          <w:rFonts w:asciiTheme="minorEastAsia" w:hAnsiTheme="minorEastAsia" w:cs="UDShinMGoPro-Regular"/>
          <w:kern w:val="0"/>
          <w:sz w:val="22"/>
        </w:rPr>
        <w:t>1</w:t>
      </w:r>
      <w:r w:rsidRPr="00094F28">
        <w:rPr>
          <w:rFonts w:asciiTheme="minorEastAsia" w:hAnsiTheme="minorEastAsia" w:cs="UDShinMGoPro-Regular" w:hint="eastAsia"/>
          <w:kern w:val="0"/>
          <w:sz w:val="22"/>
        </w:rPr>
        <w:t>平方メートル当たり</w:t>
      </w:r>
      <w:r w:rsidRPr="00094F28">
        <w:rPr>
          <w:rFonts w:asciiTheme="minorEastAsia" w:hAnsiTheme="minorEastAsia" w:cs="UDShinMGoPro-Regular"/>
          <w:kern w:val="0"/>
          <w:sz w:val="22"/>
        </w:rPr>
        <w:t>4</w:t>
      </w:r>
      <w:r w:rsidRPr="00094F28">
        <w:rPr>
          <w:rFonts w:asciiTheme="minorEastAsia" w:hAnsiTheme="minorEastAsia" w:cs="UDShinMGoPro-Regular" w:hint="eastAsia"/>
          <w:kern w:val="0"/>
          <w:sz w:val="22"/>
        </w:rPr>
        <w:t>千円を乗じた額と、</w:t>
      </w:r>
      <w:r w:rsidRPr="00094F28">
        <w:rPr>
          <w:rFonts w:asciiTheme="minorEastAsia" w:hAnsiTheme="minorEastAsia" w:cs="UDShinMGoPro-Regular"/>
          <w:kern w:val="0"/>
          <w:sz w:val="22"/>
        </w:rPr>
        <w:t>15</w:t>
      </w:r>
      <w:r w:rsidRPr="00094F28">
        <w:rPr>
          <w:rFonts w:asciiTheme="minorEastAsia" w:hAnsiTheme="minorEastAsia" w:cs="UDShinMGoPro-Regular" w:hint="eastAsia"/>
          <w:kern w:val="0"/>
          <w:sz w:val="22"/>
        </w:rPr>
        <w:t>万円のいずれか低い額が限度額となります。</w:t>
      </w:r>
    </w:p>
    <w:p w:rsidR="00B7117E" w:rsidRPr="00094F28" w:rsidRDefault="00B7117E" w:rsidP="00B7117E">
      <w:pPr>
        <w:autoSpaceDE w:val="0"/>
        <w:autoSpaceDN w:val="0"/>
        <w:adjustRightInd w:val="0"/>
        <w:jc w:val="left"/>
        <w:rPr>
          <w:rFonts w:asciiTheme="minorEastAsia" w:hAnsiTheme="minorEastAsia" w:cs="UDShinMGoPro-Regular"/>
          <w:kern w:val="0"/>
          <w:sz w:val="22"/>
        </w:rPr>
      </w:pPr>
      <w:r w:rsidRPr="00094F28">
        <w:rPr>
          <w:rFonts w:asciiTheme="minorEastAsia" w:hAnsiTheme="minorEastAsia" w:cs="UDShinMGoPro-Regular" w:hint="eastAsia"/>
          <w:kern w:val="0"/>
          <w:sz w:val="22"/>
        </w:rPr>
        <w:t>※フェンス混用塀のフェンス部分は見付面積の</w:t>
      </w:r>
      <w:r w:rsidRPr="00094F28">
        <w:rPr>
          <w:rFonts w:asciiTheme="minorEastAsia" w:hAnsiTheme="minorEastAsia" w:cs="UDShinMGoPro-Regular"/>
          <w:kern w:val="0"/>
          <w:sz w:val="22"/>
        </w:rPr>
        <w:t>2</w:t>
      </w:r>
      <w:r w:rsidRPr="00094F28">
        <w:rPr>
          <w:rFonts w:asciiTheme="minorEastAsia" w:hAnsiTheme="minorEastAsia" w:cs="UDShinMGoPro-Regular" w:hint="eastAsia"/>
          <w:kern w:val="0"/>
          <w:sz w:val="22"/>
        </w:rPr>
        <w:t>分の</w:t>
      </w:r>
      <w:r w:rsidRPr="00094F28">
        <w:rPr>
          <w:rFonts w:asciiTheme="minorEastAsia" w:hAnsiTheme="minorEastAsia" w:cs="UDShinMGoPro-Regular"/>
          <w:kern w:val="0"/>
          <w:sz w:val="22"/>
        </w:rPr>
        <w:t>1</w:t>
      </w:r>
      <w:r w:rsidRPr="00094F28">
        <w:rPr>
          <w:rFonts w:asciiTheme="minorEastAsia" w:hAnsiTheme="minorEastAsia" w:cs="UDShinMGoPro-Regular" w:hint="eastAsia"/>
          <w:kern w:val="0"/>
          <w:sz w:val="22"/>
        </w:rPr>
        <w:t>、門柱は表面積の</w:t>
      </w:r>
      <w:r w:rsidRPr="00094F28">
        <w:rPr>
          <w:rFonts w:asciiTheme="minorEastAsia" w:hAnsiTheme="minorEastAsia" w:cs="UDShinMGoPro-Regular"/>
          <w:kern w:val="0"/>
          <w:sz w:val="22"/>
        </w:rPr>
        <w:t>2</w:t>
      </w:r>
      <w:r w:rsidRPr="00094F28">
        <w:rPr>
          <w:rFonts w:asciiTheme="minorEastAsia" w:hAnsiTheme="minorEastAsia" w:cs="UDShinMGoPro-Regular" w:hint="eastAsia"/>
          <w:kern w:val="0"/>
          <w:sz w:val="22"/>
        </w:rPr>
        <w:t>分の</w:t>
      </w:r>
      <w:r w:rsidRPr="00094F28">
        <w:rPr>
          <w:rFonts w:asciiTheme="minorEastAsia" w:hAnsiTheme="minorEastAsia" w:cs="UDShinMGoPro-Regular"/>
          <w:kern w:val="0"/>
          <w:sz w:val="22"/>
        </w:rPr>
        <w:t>1</w:t>
      </w:r>
      <w:r w:rsidRPr="00094F28">
        <w:rPr>
          <w:rFonts w:asciiTheme="minorEastAsia" w:hAnsiTheme="minorEastAsia" w:cs="UDShinMGoPro-Regular" w:hint="eastAsia"/>
          <w:kern w:val="0"/>
          <w:sz w:val="22"/>
        </w:rPr>
        <w:t>です。</w:t>
      </w:r>
    </w:p>
    <w:p w:rsidR="00B7117E" w:rsidRPr="00094F28" w:rsidRDefault="00B7117E" w:rsidP="00B7117E">
      <w:pPr>
        <w:autoSpaceDE w:val="0"/>
        <w:autoSpaceDN w:val="0"/>
        <w:adjustRightInd w:val="0"/>
        <w:jc w:val="left"/>
        <w:rPr>
          <w:rFonts w:asciiTheme="minorEastAsia" w:hAnsiTheme="minorEastAsia" w:cs="UDShinMGoPro-Regular"/>
          <w:kern w:val="0"/>
          <w:sz w:val="22"/>
        </w:rPr>
      </w:pPr>
      <w:r w:rsidRPr="00094F28">
        <w:rPr>
          <w:rFonts w:asciiTheme="minorEastAsia" w:hAnsiTheme="minorEastAsia" w:cs="UDShinMGoPro-Regular" w:hint="eastAsia"/>
          <w:kern w:val="0"/>
          <w:sz w:val="22"/>
        </w:rPr>
        <w:t>設置工事費用　除却対象ブロック塀の跡地に設置する費用の</w:t>
      </w:r>
      <w:r w:rsidRPr="00094F28">
        <w:rPr>
          <w:rFonts w:asciiTheme="minorEastAsia" w:hAnsiTheme="minorEastAsia" w:cs="UDShinMGoPro-Regular"/>
          <w:kern w:val="0"/>
          <w:sz w:val="22"/>
        </w:rPr>
        <w:t>2</w:t>
      </w:r>
      <w:r w:rsidRPr="00094F28">
        <w:rPr>
          <w:rFonts w:asciiTheme="minorEastAsia" w:hAnsiTheme="minorEastAsia" w:cs="UDShinMGoPro-Regular" w:hint="eastAsia"/>
          <w:kern w:val="0"/>
          <w:sz w:val="22"/>
        </w:rPr>
        <w:t>分の</w:t>
      </w:r>
      <w:r w:rsidRPr="00094F28">
        <w:rPr>
          <w:rFonts w:asciiTheme="minorEastAsia" w:hAnsiTheme="minorEastAsia" w:cs="UDShinMGoPro-Regular"/>
          <w:kern w:val="0"/>
          <w:sz w:val="22"/>
        </w:rPr>
        <w:t>1</w:t>
      </w:r>
    </w:p>
    <w:p w:rsidR="00B7117E" w:rsidRPr="00094F28" w:rsidRDefault="00B7117E" w:rsidP="00B7117E">
      <w:pPr>
        <w:autoSpaceDE w:val="0"/>
        <w:autoSpaceDN w:val="0"/>
        <w:adjustRightInd w:val="0"/>
        <w:jc w:val="left"/>
        <w:rPr>
          <w:rFonts w:asciiTheme="minorEastAsia" w:hAnsiTheme="minorEastAsia" w:cs="UDShinMGoPro-Regular"/>
          <w:kern w:val="0"/>
          <w:sz w:val="22"/>
        </w:rPr>
      </w:pPr>
      <w:r w:rsidRPr="00094F28">
        <w:rPr>
          <w:rFonts w:asciiTheme="minorEastAsia" w:hAnsiTheme="minorEastAsia" w:cs="UDShinMGoPro-Regular" w:hint="eastAsia"/>
          <w:kern w:val="0"/>
          <w:sz w:val="22"/>
        </w:rPr>
        <w:t>■受付期間　令和</w:t>
      </w:r>
      <w:r w:rsidRPr="00094F28">
        <w:rPr>
          <w:rFonts w:asciiTheme="minorEastAsia" w:hAnsiTheme="minorEastAsia" w:cs="UDShinMGoPro-Regular"/>
          <w:kern w:val="0"/>
          <w:sz w:val="22"/>
        </w:rPr>
        <w:t>4</w:t>
      </w:r>
      <w:r w:rsidRPr="00094F28">
        <w:rPr>
          <w:rFonts w:asciiTheme="minorEastAsia" w:hAnsiTheme="minorEastAsia" w:cs="UDShinMGoPro-Regular" w:hint="eastAsia"/>
          <w:kern w:val="0"/>
          <w:sz w:val="22"/>
        </w:rPr>
        <w:t>年</w:t>
      </w:r>
      <w:r w:rsidRPr="00094F28">
        <w:rPr>
          <w:rFonts w:asciiTheme="minorEastAsia" w:hAnsiTheme="minorEastAsia" w:cs="UDShinMGoPro-Regular"/>
          <w:kern w:val="0"/>
          <w:sz w:val="22"/>
        </w:rPr>
        <w:t>2</w:t>
      </w:r>
      <w:r w:rsidRPr="00094F28">
        <w:rPr>
          <w:rFonts w:asciiTheme="minorEastAsia" w:hAnsiTheme="minorEastAsia" w:cs="UDShinMGoPro-Regular" w:hint="eastAsia"/>
          <w:kern w:val="0"/>
          <w:sz w:val="22"/>
        </w:rPr>
        <w:t>月</w:t>
      </w:r>
      <w:r w:rsidRPr="00094F28">
        <w:rPr>
          <w:rFonts w:asciiTheme="minorEastAsia" w:hAnsiTheme="minorEastAsia" w:cs="UDShinMGoPro-Regular"/>
          <w:kern w:val="0"/>
          <w:sz w:val="22"/>
        </w:rPr>
        <w:t>28</w:t>
      </w:r>
      <w:r w:rsidR="00094F28" w:rsidRPr="00094F28">
        <w:rPr>
          <w:rFonts w:asciiTheme="minorEastAsia" w:hAnsiTheme="minorEastAsia" w:cs="UDShinMGoPro-Regular" w:hint="eastAsia"/>
          <w:kern w:val="0"/>
          <w:sz w:val="22"/>
        </w:rPr>
        <w:t>日</w:t>
      </w:r>
      <w:r w:rsidR="00A53611">
        <w:rPr>
          <w:rFonts w:asciiTheme="minorEastAsia" w:hAnsiTheme="minorEastAsia" w:cs="UDShinMGoPro-Regular" w:hint="eastAsia"/>
          <w:kern w:val="0"/>
          <w:sz w:val="22"/>
        </w:rPr>
        <w:t>（</w:t>
      </w:r>
      <w:r w:rsidR="00094F28" w:rsidRPr="00094F28">
        <w:rPr>
          <w:rFonts w:asciiTheme="minorEastAsia" w:hAnsiTheme="minorEastAsia" w:cs="UDShinMGoPro-Regular" w:hint="eastAsia"/>
          <w:kern w:val="0"/>
          <w:sz w:val="22"/>
        </w:rPr>
        <w:t>月</w:t>
      </w:r>
      <w:r w:rsidR="00A53611">
        <w:rPr>
          <w:rFonts w:asciiTheme="minorEastAsia" w:hAnsiTheme="minorEastAsia" w:cs="UDShinMGoPro-Regular" w:hint="eastAsia"/>
          <w:kern w:val="0"/>
          <w:sz w:val="22"/>
        </w:rPr>
        <w:t>）</w:t>
      </w:r>
      <w:r w:rsidRPr="00094F28">
        <w:rPr>
          <w:rFonts w:asciiTheme="minorEastAsia" w:hAnsiTheme="minorEastAsia" w:cs="UDShinMGoPro-Regular" w:hint="eastAsia"/>
          <w:kern w:val="0"/>
          <w:sz w:val="22"/>
        </w:rPr>
        <w:t>まで</w:t>
      </w:r>
    </w:p>
    <w:p w:rsidR="00B7117E" w:rsidRPr="00094F28" w:rsidRDefault="00B7117E" w:rsidP="00B7117E">
      <w:pPr>
        <w:autoSpaceDE w:val="0"/>
        <w:autoSpaceDN w:val="0"/>
        <w:adjustRightInd w:val="0"/>
        <w:jc w:val="left"/>
        <w:rPr>
          <w:rFonts w:asciiTheme="minorEastAsia" w:hAnsiTheme="minorEastAsia" w:cs="UDShinMGoPro-Regular"/>
          <w:kern w:val="0"/>
          <w:sz w:val="22"/>
        </w:rPr>
      </w:pPr>
    </w:p>
    <w:p w:rsidR="00B7117E" w:rsidRPr="005C6ADF" w:rsidRDefault="00B7117E" w:rsidP="00B7117E">
      <w:pPr>
        <w:pStyle w:val="a9"/>
        <w:numPr>
          <w:ilvl w:val="0"/>
          <w:numId w:val="1"/>
        </w:numPr>
        <w:autoSpaceDE w:val="0"/>
        <w:autoSpaceDN w:val="0"/>
        <w:adjustRightInd w:val="0"/>
        <w:ind w:leftChars="0"/>
        <w:jc w:val="left"/>
        <w:rPr>
          <w:rFonts w:asciiTheme="minorEastAsia" w:hAnsiTheme="minorEastAsia" w:cs="UDShinMGoPro-Regular"/>
          <w:b/>
          <w:kern w:val="0"/>
          <w:sz w:val="24"/>
          <w:szCs w:val="24"/>
        </w:rPr>
      </w:pPr>
      <w:r w:rsidRPr="005C6ADF">
        <w:rPr>
          <w:rFonts w:asciiTheme="minorEastAsia" w:hAnsiTheme="minorEastAsia" w:cs="UDShinMGoPro-Regular" w:hint="eastAsia"/>
          <w:b/>
          <w:kern w:val="0"/>
          <w:sz w:val="24"/>
          <w:szCs w:val="24"/>
        </w:rPr>
        <w:t>高齢者が受ける予防接種費用の一部を助成します</w:t>
      </w:r>
    </w:p>
    <w:p w:rsidR="00B7117E" w:rsidRPr="00094F28" w:rsidRDefault="00B7117E" w:rsidP="00B7117E">
      <w:pPr>
        <w:rPr>
          <w:sz w:val="22"/>
          <w:lang w:val="ja-JP"/>
        </w:rPr>
      </w:pPr>
      <w:r w:rsidRPr="00094F28">
        <w:rPr>
          <w:rFonts w:hint="eastAsia"/>
          <w:sz w:val="22"/>
          <w:lang w:val="ja-JP"/>
        </w:rPr>
        <w:t>問</w:t>
      </w:r>
      <w:r w:rsidR="00094F28" w:rsidRPr="00094F28">
        <w:rPr>
          <w:rFonts w:hint="eastAsia"/>
          <w:sz w:val="22"/>
          <w:lang w:val="ja-JP"/>
        </w:rPr>
        <w:t>い合わせ</w:t>
      </w:r>
      <w:r w:rsidRPr="00094F28">
        <w:rPr>
          <w:sz w:val="22"/>
          <w:lang w:val="ja-JP"/>
        </w:rPr>
        <w:t xml:space="preserve"> </w:t>
      </w:r>
      <w:r w:rsidR="00094F28" w:rsidRPr="00094F28">
        <w:rPr>
          <w:rFonts w:hint="eastAsia"/>
          <w:sz w:val="22"/>
          <w:lang w:val="ja-JP"/>
        </w:rPr>
        <w:t>健康推進課保健・地域医療担当　電話</w:t>
      </w:r>
      <w:r w:rsidR="00094F28" w:rsidRPr="00094F28">
        <w:rPr>
          <w:rFonts w:asciiTheme="minorEastAsia" w:hAnsiTheme="minorEastAsia" w:cs="UDShinMGoPro-Regular" w:hint="eastAsia"/>
          <w:kern w:val="0"/>
          <w:sz w:val="22"/>
        </w:rPr>
        <w:t>23-5311</w:t>
      </w:r>
    </w:p>
    <w:p w:rsidR="00B7117E" w:rsidRPr="00094F28" w:rsidRDefault="00B7117E" w:rsidP="00B7117E">
      <w:pPr>
        <w:rPr>
          <w:sz w:val="22"/>
        </w:rPr>
      </w:pPr>
      <w:r w:rsidRPr="00094F28">
        <w:rPr>
          <w:rFonts w:hint="eastAsia"/>
          <w:sz w:val="22"/>
        </w:rPr>
        <w:t xml:space="preserve">インフルエンザが流行する冬を迎える前に、予防接種を受けましょう。　</w:t>
      </w:r>
    </w:p>
    <w:p w:rsidR="00B7117E" w:rsidRPr="00094F28" w:rsidRDefault="00B7117E" w:rsidP="00B7117E">
      <w:pPr>
        <w:rPr>
          <w:sz w:val="22"/>
        </w:rPr>
      </w:pPr>
      <w:r w:rsidRPr="00094F28">
        <w:rPr>
          <w:rFonts w:hint="eastAsia"/>
          <w:sz w:val="22"/>
        </w:rPr>
        <w:t xml:space="preserve">　市外の医療機関を希望する人は、健康推進課または各総合支所市民福祉課まで、問い合わせください。</w:t>
      </w:r>
    </w:p>
    <w:p w:rsidR="00B7117E" w:rsidRPr="00094F28" w:rsidRDefault="00B7117E" w:rsidP="00B7117E">
      <w:pPr>
        <w:rPr>
          <w:rFonts w:asciiTheme="minorEastAsia" w:hAnsiTheme="minorEastAsia"/>
          <w:sz w:val="22"/>
        </w:rPr>
      </w:pPr>
    </w:p>
    <w:p w:rsidR="00B7117E" w:rsidRPr="00094F28" w:rsidRDefault="00B7117E" w:rsidP="00B7117E">
      <w:pPr>
        <w:rPr>
          <w:rFonts w:asciiTheme="minorEastAsia" w:hAnsiTheme="minorEastAsia"/>
          <w:b/>
          <w:sz w:val="22"/>
        </w:rPr>
      </w:pPr>
      <w:r w:rsidRPr="00094F28">
        <w:rPr>
          <w:rFonts w:asciiTheme="minorEastAsia" w:hAnsiTheme="minorEastAsia" w:hint="eastAsia"/>
          <w:b/>
          <w:sz w:val="22"/>
        </w:rPr>
        <w:t>インフルエンザ</w:t>
      </w:r>
    </w:p>
    <w:p w:rsidR="00B7117E" w:rsidRPr="00094F28" w:rsidRDefault="00B7117E" w:rsidP="00B7117E">
      <w:pPr>
        <w:rPr>
          <w:rFonts w:asciiTheme="minorEastAsia" w:hAnsiTheme="minorEastAsia"/>
          <w:sz w:val="22"/>
        </w:rPr>
      </w:pPr>
      <w:r w:rsidRPr="00094F28">
        <w:rPr>
          <w:rFonts w:asciiTheme="minorEastAsia" w:hAnsiTheme="minorEastAsia" w:hint="eastAsia"/>
          <w:sz w:val="22"/>
        </w:rPr>
        <w:t>■対象</w:t>
      </w:r>
    </w:p>
    <w:p w:rsidR="00B7117E" w:rsidRPr="00094F28" w:rsidRDefault="00B7117E" w:rsidP="00B7117E">
      <w:pPr>
        <w:rPr>
          <w:rFonts w:asciiTheme="minorEastAsia" w:hAnsiTheme="minorEastAsia"/>
          <w:sz w:val="22"/>
        </w:rPr>
      </w:pPr>
      <w:r w:rsidRPr="00094F28">
        <w:rPr>
          <w:rFonts w:asciiTheme="minorEastAsia" w:hAnsiTheme="minorEastAsia" w:hint="eastAsia"/>
          <w:sz w:val="22"/>
        </w:rPr>
        <w:t xml:space="preserve">　大崎市民で次のいずれかの人</w:t>
      </w:r>
    </w:p>
    <w:p w:rsidR="00B7117E" w:rsidRPr="00094F28" w:rsidRDefault="00B7117E" w:rsidP="00B7117E">
      <w:pPr>
        <w:rPr>
          <w:rFonts w:asciiTheme="minorEastAsia" w:hAnsiTheme="minorEastAsia"/>
          <w:sz w:val="22"/>
        </w:rPr>
      </w:pPr>
      <w:r w:rsidRPr="00094F28">
        <w:rPr>
          <w:rFonts w:asciiTheme="minorEastAsia" w:hAnsiTheme="minorEastAsia" w:hint="eastAsia"/>
          <w:sz w:val="22"/>
        </w:rPr>
        <w:lastRenderedPageBreak/>
        <w:t>❶</w:t>
      </w:r>
      <w:r w:rsidRPr="00094F28">
        <w:rPr>
          <w:rFonts w:asciiTheme="minorEastAsia" w:hAnsiTheme="minorEastAsia"/>
          <w:sz w:val="22"/>
        </w:rPr>
        <w:t>65</w:t>
      </w:r>
      <w:r w:rsidRPr="00094F28">
        <w:rPr>
          <w:rFonts w:asciiTheme="minorEastAsia" w:hAnsiTheme="minorEastAsia" w:hint="eastAsia"/>
          <w:sz w:val="22"/>
        </w:rPr>
        <w:t>歳以上の人</w:t>
      </w:r>
    </w:p>
    <w:p w:rsidR="00B7117E" w:rsidRPr="00094F28" w:rsidRDefault="00B7117E" w:rsidP="00B7117E">
      <w:pPr>
        <w:rPr>
          <w:rFonts w:asciiTheme="minorEastAsia" w:hAnsiTheme="minorEastAsia"/>
          <w:sz w:val="22"/>
        </w:rPr>
      </w:pPr>
      <w:r w:rsidRPr="00094F28">
        <w:rPr>
          <w:rFonts w:asciiTheme="minorEastAsia" w:hAnsiTheme="minorEastAsia" w:hint="eastAsia"/>
          <w:sz w:val="22"/>
        </w:rPr>
        <w:t>❷</w:t>
      </w:r>
      <w:r w:rsidRPr="00094F28">
        <w:rPr>
          <w:rFonts w:asciiTheme="minorEastAsia" w:hAnsiTheme="minorEastAsia"/>
          <w:sz w:val="22"/>
        </w:rPr>
        <w:t>60</w:t>
      </w:r>
      <w:r w:rsidRPr="00094F28">
        <w:rPr>
          <w:rFonts w:asciiTheme="minorEastAsia" w:hAnsiTheme="minorEastAsia" w:hint="eastAsia"/>
          <w:sz w:val="22"/>
        </w:rPr>
        <w:t>歳以上</w:t>
      </w:r>
      <w:r w:rsidRPr="00094F28">
        <w:rPr>
          <w:rFonts w:asciiTheme="minorEastAsia" w:hAnsiTheme="minorEastAsia"/>
          <w:sz w:val="22"/>
        </w:rPr>
        <w:t>65</w:t>
      </w:r>
      <w:r w:rsidRPr="00094F28">
        <w:rPr>
          <w:rFonts w:asciiTheme="minorEastAsia" w:hAnsiTheme="minorEastAsia" w:hint="eastAsia"/>
          <w:sz w:val="22"/>
        </w:rPr>
        <w:t>歳未満で、身体障害者手帳</w:t>
      </w:r>
      <w:r w:rsidRPr="00094F28">
        <w:rPr>
          <w:rFonts w:asciiTheme="minorEastAsia" w:hAnsiTheme="minorEastAsia"/>
          <w:sz w:val="22"/>
        </w:rPr>
        <w:t>1</w:t>
      </w:r>
      <w:r w:rsidRPr="00094F28">
        <w:rPr>
          <w:rFonts w:asciiTheme="minorEastAsia" w:hAnsiTheme="minorEastAsia" w:hint="eastAsia"/>
          <w:sz w:val="22"/>
        </w:rPr>
        <w:t>級相当の内部機能障害の人</w:t>
      </w:r>
    </w:p>
    <w:p w:rsidR="00B7117E" w:rsidRPr="00094F28" w:rsidRDefault="00B7117E" w:rsidP="00B7117E">
      <w:pPr>
        <w:rPr>
          <w:sz w:val="22"/>
        </w:rPr>
      </w:pPr>
      <w:r w:rsidRPr="00094F28">
        <w:rPr>
          <w:rFonts w:hint="eastAsia"/>
          <w:sz w:val="22"/>
        </w:rPr>
        <w:t>■内容</w:t>
      </w:r>
    </w:p>
    <w:p w:rsidR="00B7117E" w:rsidRPr="00094F28" w:rsidRDefault="00B7117E" w:rsidP="00B7117E">
      <w:pPr>
        <w:rPr>
          <w:sz w:val="22"/>
        </w:rPr>
      </w:pPr>
      <w:r w:rsidRPr="00094F28">
        <w:rPr>
          <w:rFonts w:hint="eastAsia"/>
          <w:sz w:val="22"/>
        </w:rPr>
        <w:t xml:space="preserve">期間　</w:t>
      </w:r>
      <w:r w:rsidRPr="00094F28">
        <w:rPr>
          <w:sz w:val="22"/>
        </w:rPr>
        <w:t>10</w:t>
      </w:r>
      <w:r w:rsidRPr="00094F28">
        <w:rPr>
          <w:rFonts w:hint="eastAsia"/>
          <w:sz w:val="22"/>
        </w:rPr>
        <w:t>月</w:t>
      </w:r>
      <w:r w:rsidRPr="00094F28">
        <w:rPr>
          <w:sz w:val="22"/>
        </w:rPr>
        <w:t>1</w:t>
      </w:r>
      <w:r w:rsidR="00094F28" w:rsidRPr="00094F28">
        <w:rPr>
          <w:rFonts w:hint="eastAsia"/>
          <w:sz w:val="22"/>
        </w:rPr>
        <w:t>日</w:t>
      </w:r>
      <w:r w:rsidR="00A53611">
        <w:rPr>
          <w:rFonts w:hint="eastAsia"/>
          <w:sz w:val="22"/>
        </w:rPr>
        <w:t>（</w:t>
      </w:r>
      <w:r w:rsidR="00094F28" w:rsidRPr="00094F28">
        <w:rPr>
          <w:rFonts w:hint="eastAsia"/>
          <w:sz w:val="22"/>
        </w:rPr>
        <w:t>金</w:t>
      </w:r>
      <w:r w:rsidR="00A53611">
        <w:rPr>
          <w:rFonts w:hint="eastAsia"/>
          <w:sz w:val="22"/>
        </w:rPr>
        <w:t>）</w:t>
      </w:r>
      <w:r w:rsidRPr="00094F28">
        <w:rPr>
          <w:rFonts w:hint="eastAsia"/>
          <w:sz w:val="22"/>
        </w:rPr>
        <w:t>から</w:t>
      </w:r>
      <w:r w:rsidRPr="00094F28">
        <w:rPr>
          <w:sz w:val="22"/>
        </w:rPr>
        <w:t>12</w:t>
      </w:r>
      <w:r w:rsidRPr="00094F28">
        <w:rPr>
          <w:rFonts w:hint="eastAsia"/>
          <w:sz w:val="22"/>
        </w:rPr>
        <w:t>月</w:t>
      </w:r>
      <w:r w:rsidRPr="00094F28">
        <w:rPr>
          <w:sz w:val="22"/>
        </w:rPr>
        <w:t>31</w:t>
      </w:r>
      <w:r w:rsidRPr="00094F28">
        <w:rPr>
          <w:rFonts w:hint="eastAsia"/>
          <w:sz w:val="22"/>
        </w:rPr>
        <w:t>日</w:t>
      </w:r>
      <w:r w:rsidR="00A53611">
        <w:rPr>
          <w:rFonts w:hint="eastAsia"/>
          <w:sz w:val="22"/>
        </w:rPr>
        <w:t>（</w:t>
      </w:r>
      <w:r w:rsidR="00A53611" w:rsidRPr="00094F28">
        <w:rPr>
          <w:rFonts w:hint="eastAsia"/>
          <w:sz w:val="22"/>
        </w:rPr>
        <w:t>金</w:t>
      </w:r>
      <w:r w:rsidR="00A53611">
        <w:rPr>
          <w:rFonts w:hint="eastAsia"/>
          <w:sz w:val="22"/>
        </w:rPr>
        <w:t>）</w:t>
      </w:r>
      <w:r w:rsidRPr="00094F28">
        <w:rPr>
          <w:rFonts w:hint="eastAsia"/>
          <w:sz w:val="22"/>
        </w:rPr>
        <w:t>まで</w:t>
      </w:r>
    </w:p>
    <w:p w:rsidR="00B7117E" w:rsidRPr="00094F28" w:rsidRDefault="00B7117E" w:rsidP="00B7117E">
      <w:pPr>
        <w:rPr>
          <w:sz w:val="22"/>
        </w:rPr>
      </w:pPr>
      <w:r w:rsidRPr="00094F28">
        <w:rPr>
          <w:rFonts w:hint="eastAsia"/>
          <w:sz w:val="22"/>
        </w:rPr>
        <w:t xml:space="preserve">自己負担額　</w:t>
      </w:r>
      <w:r w:rsidRPr="00094F28">
        <w:rPr>
          <w:sz w:val="22"/>
        </w:rPr>
        <w:t>2</w:t>
      </w:r>
      <w:r w:rsidRPr="00094F28">
        <w:rPr>
          <w:rFonts w:hint="eastAsia"/>
          <w:sz w:val="22"/>
        </w:rPr>
        <w:t>千円</w:t>
      </w:r>
    </w:p>
    <w:p w:rsidR="00B7117E" w:rsidRPr="00094F28" w:rsidRDefault="00B7117E" w:rsidP="00B7117E">
      <w:pPr>
        <w:rPr>
          <w:sz w:val="22"/>
        </w:rPr>
      </w:pPr>
      <w:r w:rsidRPr="00094F28">
        <w:rPr>
          <w:rFonts w:hint="eastAsia"/>
          <w:sz w:val="22"/>
        </w:rPr>
        <w:t>※生活保護に該当する人は、自己負担額が免除されます。</w:t>
      </w:r>
    </w:p>
    <w:p w:rsidR="00B7117E" w:rsidRPr="00094F28" w:rsidRDefault="00B7117E" w:rsidP="00B7117E">
      <w:pPr>
        <w:rPr>
          <w:sz w:val="22"/>
        </w:rPr>
      </w:pPr>
    </w:p>
    <w:p w:rsidR="00B7117E" w:rsidRPr="00094F28" w:rsidRDefault="00B7117E" w:rsidP="00B7117E">
      <w:pPr>
        <w:rPr>
          <w:b/>
          <w:sz w:val="22"/>
        </w:rPr>
      </w:pPr>
      <w:r w:rsidRPr="00094F28">
        <w:rPr>
          <w:rFonts w:hint="eastAsia"/>
          <w:b/>
          <w:sz w:val="22"/>
        </w:rPr>
        <w:t>成人用肺炎球菌ワクチン（定期接種）</w:t>
      </w:r>
    </w:p>
    <w:p w:rsidR="00B7117E" w:rsidRPr="00094F28" w:rsidRDefault="00B7117E" w:rsidP="00B7117E">
      <w:pPr>
        <w:rPr>
          <w:sz w:val="22"/>
        </w:rPr>
      </w:pPr>
      <w:r w:rsidRPr="00094F28">
        <w:rPr>
          <w:rFonts w:hint="eastAsia"/>
          <w:sz w:val="22"/>
        </w:rPr>
        <w:t>■対象</w:t>
      </w:r>
    </w:p>
    <w:p w:rsidR="00B7117E" w:rsidRPr="00094F28" w:rsidRDefault="00B7117E" w:rsidP="00B7117E">
      <w:pPr>
        <w:rPr>
          <w:sz w:val="22"/>
        </w:rPr>
      </w:pPr>
      <w:r w:rsidRPr="00094F28">
        <w:rPr>
          <w:rFonts w:hint="eastAsia"/>
          <w:sz w:val="22"/>
        </w:rPr>
        <w:t xml:space="preserve">　大崎市民で、成人用肺炎球菌ワクチンを接種したことがない次のいずれかの人</w:t>
      </w:r>
    </w:p>
    <w:p w:rsidR="00B7117E" w:rsidRPr="00094F28" w:rsidRDefault="00B7117E" w:rsidP="00B7117E">
      <w:pPr>
        <w:rPr>
          <w:sz w:val="22"/>
        </w:rPr>
      </w:pPr>
      <w:r w:rsidRPr="00094F28">
        <w:rPr>
          <w:rFonts w:hint="eastAsia"/>
          <w:sz w:val="22"/>
        </w:rPr>
        <w:t>❶今年度中に、</w:t>
      </w:r>
      <w:r w:rsidRPr="00094F28">
        <w:rPr>
          <w:sz w:val="22"/>
        </w:rPr>
        <w:t>65</w:t>
      </w:r>
      <w:r w:rsidRPr="00094F28">
        <w:rPr>
          <w:rFonts w:hint="eastAsia"/>
          <w:sz w:val="22"/>
        </w:rPr>
        <w:t>歳・</w:t>
      </w:r>
      <w:r w:rsidRPr="00094F28">
        <w:rPr>
          <w:sz w:val="22"/>
        </w:rPr>
        <w:t>70</w:t>
      </w:r>
      <w:r w:rsidRPr="00094F28">
        <w:rPr>
          <w:rFonts w:hint="eastAsia"/>
          <w:sz w:val="22"/>
        </w:rPr>
        <w:t>歳・</w:t>
      </w:r>
      <w:r w:rsidRPr="00094F28">
        <w:rPr>
          <w:sz w:val="22"/>
        </w:rPr>
        <w:t>75</w:t>
      </w:r>
      <w:r w:rsidRPr="00094F28">
        <w:rPr>
          <w:rFonts w:hint="eastAsia"/>
          <w:sz w:val="22"/>
        </w:rPr>
        <w:t>歳・</w:t>
      </w:r>
      <w:r w:rsidRPr="00094F28">
        <w:rPr>
          <w:sz w:val="22"/>
        </w:rPr>
        <w:t>80</w:t>
      </w:r>
      <w:r w:rsidRPr="00094F28">
        <w:rPr>
          <w:rFonts w:hint="eastAsia"/>
          <w:sz w:val="22"/>
        </w:rPr>
        <w:t>歳・</w:t>
      </w:r>
      <w:r w:rsidRPr="00094F28">
        <w:rPr>
          <w:sz w:val="22"/>
        </w:rPr>
        <w:t>85</w:t>
      </w:r>
      <w:r w:rsidRPr="00094F28">
        <w:rPr>
          <w:rFonts w:hint="eastAsia"/>
          <w:sz w:val="22"/>
        </w:rPr>
        <w:t>歳・</w:t>
      </w:r>
      <w:r w:rsidRPr="00094F28">
        <w:rPr>
          <w:sz w:val="22"/>
        </w:rPr>
        <w:t>90</w:t>
      </w:r>
      <w:r w:rsidRPr="00094F28">
        <w:rPr>
          <w:rFonts w:hint="eastAsia"/>
          <w:sz w:val="22"/>
        </w:rPr>
        <w:t>歳・</w:t>
      </w:r>
      <w:r w:rsidRPr="00094F28">
        <w:rPr>
          <w:sz w:val="22"/>
        </w:rPr>
        <w:t>95</w:t>
      </w:r>
      <w:r w:rsidRPr="00094F28">
        <w:rPr>
          <w:rFonts w:hint="eastAsia"/>
          <w:sz w:val="22"/>
        </w:rPr>
        <w:t>歳・１０</w:t>
      </w:r>
      <w:r w:rsidRPr="00094F28">
        <w:rPr>
          <w:sz w:val="22"/>
        </w:rPr>
        <w:t>0</w:t>
      </w:r>
      <w:r w:rsidRPr="00094F28">
        <w:rPr>
          <w:rFonts w:hint="eastAsia"/>
          <w:sz w:val="22"/>
        </w:rPr>
        <w:t>歳になる人</w:t>
      </w:r>
    </w:p>
    <w:p w:rsidR="00B7117E" w:rsidRPr="00094F28" w:rsidRDefault="00B7117E" w:rsidP="00B7117E">
      <w:pPr>
        <w:rPr>
          <w:sz w:val="22"/>
        </w:rPr>
      </w:pPr>
      <w:r w:rsidRPr="00094F28">
        <w:rPr>
          <w:rFonts w:hint="eastAsia"/>
          <w:sz w:val="22"/>
        </w:rPr>
        <w:t>❷</w:t>
      </w:r>
      <w:r w:rsidRPr="00094F28">
        <w:rPr>
          <w:sz w:val="22"/>
        </w:rPr>
        <w:t>60</w:t>
      </w:r>
      <w:r w:rsidRPr="00094F28">
        <w:rPr>
          <w:rFonts w:hint="eastAsia"/>
          <w:sz w:val="22"/>
        </w:rPr>
        <w:t>歳以上</w:t>
      </w:r>
      <w:r w:rsidRPr="00094F28">
        <w:rPr>
          <w:sz w:val="22"/>
        </w:rPr>
        <w:t>65</w:t>
      </w:r>
      <w:r w:rsidRPr="00094F28">
        <w:rPr>
          <w:rFonts w:hint="eastAsia"/>
          <w:sz w:val="22"/>
        </w:rPr>
        <w:t>歳未満で、身体障害者手帳１級相当の内部機能障害の人</w:t>
      </w:r>
    </w:p>
    <w:p w:rsidR="00B7117E" w:rsidRPr="00094F28" w:rsidRDefault="00B7117E" w:rsidP="00B7117E">
      <w:pPr>
        <w:rPr>
          <w:sz w:val="22"/>
        </w:rPr>
      </w:pPr>
      <w:r w:rsidRPr="00094F28">
        <w:rPr>
          <w:rFonts w:hint="eastAsia"/>
          <w:sz w:val="22"/>
        </w:rPr>
        <w:t>■内容</w:t>
      </w:r>
    </w:p>
    <w:p w:rsidR="00B7117E" w:rsidRPr="00094F28" w:rsidRDefault="00B7117E" w:rsidP="00B7117E">
      <w:pPr>
        <w:rPr>
          <w:sz w:val="22"/>
        </w:rPr>
      </w:pPr>
      <w:r w:rsidRPr="00094F28">
        <w:rPr>
          <w:rFonts w:hint="eastAsia"/>
          <w:sz w:val="22"/>
        </w:rPr>
        <w:t>期間　令和４年３月</w:t>
      </w:r>
      <w:r w:rsidR="00094F28" w:rsidRPr="00094F28">
        <w:rPr>
          <w:rFonts w:hint="eastAsia"/>
          <w:sz w:val="22"/>
        </w:rPr>
        <w:t>３１日木曜日</w:t>
      </w:r>
      <w:r w:rsidRPr="00094F28">
        <w:rPr>
          <w:rFonts w:hint="eastAsia"/>
          <w:sz w:val="22"/>
        </w:rPr>
        <w:t>まで</w:t>
      </w:r>
    </w:p>
    <w:p w:rsidR="00B7117E" w:rsidRPr="00094F28" w:rsidRDefault="00B7117E" w:rsidP="00B7117E">
      <w:pPr>
        <w:rPr>
          <w:sz w:val="22"/>
        </w:rPr>
      </w:pPr>
      <w:r w:rsidRPr="00094F28">
        <w:rPr>
          <w:rFonts w:hint="eastAsia"/>
          <w:sz w:val="22"/>
        </w:rPr>
        <w:t xml:space="preserve">接種回数　</w:t>
      </w:r>
      <w:r w:rsidRPr="00094F28">
        <w:rPr>
          <w:sz w:val="22"/>
        </w:rPr>
        <w:t>1</w:t>
      </w:r>
      <w:r w:rsidRPr="00094F28">
        <w:rPr>
          <w:rFonts w:hint="eastAsia"/>
          <w:sz w:val="22"/>
        </w:rPr>
        <w:t>回</w:t>
      </w:r>
    </w:p>
    <w:p w:rsidR="00B7117E" w:rsidRPr="00094F28" w:rsidRDefault="00B7117E" w:rsidP="00B7117E">
      <w:pPr>
        <w:rPr>
          <w:sz w:val="22"/>
        </w:rPr>
      </w:pPr>
      <w:r w:rsidRPr="00094F28">
        <w:rPr>
          <w:rFonts w:hint="eastAsia"/>
          <w:sz w:val="22"/>
        </w:rPr>
        <w:t>自己負担額　４千円</w:t>
      </w:r>
    </w:p>
    <w:p w:rsidR="00B7117E" w:rsidRPr="00094F28" w:rsidRDefault="00B7117E" w:rsidP="00B7117E">
      <w:pPr>
        <w:rPr>
          <w:sz w:val="22"/>
        </w:rPr>
      </w:pPr>
      <w:r w:rsidRPr="00094F28">
        <w:rPr>
          <w:rFonts w:hint="eastAsia"/>
          <w:sz w:val="22"/>
        </w:rPr>
        <w:t>※生活保護に該当する人は、自己負担額が免除されます。</w:t>
      </w:r>
    </w:p>
    <w:p w:rsidR="00B7117E" w:rsidRPr="00094F28" w:rsidRDefault="00B7117E" w:rsidP="00B7117E">
      <w:pPr>
        <w:rPr>
          <w:sz w:val="22"/>
        </w:rPr>
      </w:pPr>
    </w:p>
    <w:p w:rsidR="00B7117E" w:rsidRPr="00094F28" w:rsidRDefault="00B7117E" w:rsidP="00B7117E">
      <w:pPr>
        <w:rPr>
          <w:b/>
          <w:sz w:val="22"/>
        </w:rPr>
      </w:pPr>
      <w:r w:rsidRPr="00094F28">
        <w:rPr>
          <w:rFonts w:hint="eastAsia"/>
          <w:b/>
          <w:sz w:val="22"/>
        </w:rPr>
        <w:t>成人用肺炎球菌ワクチン（任意接種）</w:t>
      </w:r>
    </w:p>
    <w:p w:rsidR="00B7117E" w:rsidRPr="00094F28" w:rsidRDefault="00B7117E" w:rsidP="00B7117E">
      <w:pPr>
        <w:rPr>
          <w:sz w:val="22"/>
        </w:rPr>
      </w:pPr>
      <w:r w:rsidRPr="00094F28">
        <w:rPr>
          <w:rFonts w:hint="eastAsia"/>
          <w:sz w:val="22"/>
        </w:rPr>
        <w:t>■対象</w:t>
      </w:r>
    </w:p>
    <w:p w:rsidR="00B7117E" w:rsidRPr="00094F28" w:rsidRDefault="00B7117E" w:rsidP="00B7117E">
      <w:pPr>
        <w:rPr>
          <w:sz w:val="22"/>
        </w:rPr>
      </w:pPr>
      <w:r w:rsidRPr="00094F28">
        <w:rPr>
          <w:rFonts w:hint="eastAsia"/>
          <w:sz w:val="22"/>
        </w:rPr>
        <w:t xml:space="preserve">　</w:t>
      </w:r>
      <w:r w:rsidRPr="00094F28">
        <w:rPr>
          <w:sz w:val="22"/>
        </w:rPr>
        <w:t>65</w:t>
      </w:r>
      <w:r w:rsidRPr="00094F28">
        <w:rPr>
          <w:rFonts w:hint="eastAsia"/>
          <w:sz w:val="22"/>
        </w:rPr>
        <w:t>歳以上の大崎市民で、成人用肺炎球菌ワクチンを接種したことがなく、今年度の定期接種の対象に該当しない人</w:t>
      </w:r>
    </w:p>
    <w:p w:rsidR="00B7117E" w:rsidRPr="00094F28" w:rsidRDefault="00B7117E" w:rsidP="00B7117E">
      <w:pPr>
        <w:rPr>
          <w:sz w:val="22"/>
        </w:rPr>
      </w:pPr>
      <w:r w:rsidRPr="00094F28">
        <w:rPr>
          <w:rFonts w:hint="eastAsia"/>
          <w:sz w:val="22"/>
        </w:rPr>
        <w:t>■内容</w:t>
      </w:r>
    </w:p>
    <w:p w:rsidR="00B7117E" w:rsidRPr="00094F28" w:rsidRDefault="00B7117E" w:rsidP="00B7117E">
      <w:pPr>
        <w:rPr>
          <w:sz w:val="22"/>
        </w:rPr>
      </w:pPr>
      <w:r w:rsidRPr="00094F28">
        <w:rPr>
          <w:rFonts w:hint="eastAsia"/>
          <w:sz w:val="22"/>
        </w:rPr>
        <w:t>期間　令和４年３月</w:t>
      </w:r>
      <w:r w:rsidRPr="00094F28">
        <w:rPr>
          <w:sz w:val="22"/>
        </w:rPr>
        <w:t>31</w:t>
      </w:r>
      <w:r w:rsidR="00094F28" w:rsidRPr="00094F28">
        <w:rPr>
          <w:rFonts w:hint="eastAsia"/>
          <w:sz w:val="22"/>
        </w:rPr>
        <w:t>日</w:t>
      </w:r>
      <w:r w:rsidR="00A53611">
        <w:rPr>
          <w:rFonts w:hint="eastAsia"/>
          <w:sz w:val="22"/>
        </w:rPr>
        <w:t>（</w:t>
      </w:r>
      <w:r w:rsidR="00094F28" w:rsidRPr="00094F28">
        <w:rPr>
          <w:rFonts w:hint="eastAsia"/>
          <w:sz w:val="22"/>
        </w:rPr>
        <w:t>木</w:t>
      </w:r>
      <w:r w:rsidR="00A53611">
        <w:rPr>
          <w:rFonts w:hint="eastAsia"/>
          <w:sz w:val="22"/>
        </w:rPr>
        <w:t>）</w:t>
      </w:r>
      <w:bookmarkStart w:id="0" w:name="_GoBack"/>
      <w:bookmarkEnd w:id="0"/>
      <w:r w:rsidRPr="00094F28">
        <w:rPr>
          <w:rFonts w:hint="eastAsia"/>
          <w:sz w:val="22"/>
        </w:rPr>
        <w:t>まで</w:t>
      </w:r>
    </w:p>
    <w:p w:rsidR="00B7117E" w:rsidRPr="00094F28" w:rsidRDefault="00B7117E" w:rsidP="00B7117E">
      <w:pPr>
        <w:rPr>
          <w:sz w:val="22"/>
        </w:rPr>
      </w:pPr>
      <w:r w:rsidRPr="00094F28">
        <w:rPr>
          <w:rFonts w:hint="eastAsia"/>
          <w:sz w:val="22"/>
        </w:rPr>
        <w:t xml:space="preserve">接種回数　</w:t>
      </w:r>
      <w:r w:rsidRPr="00094F28">
        <w:rPr>
          <w:sz w:val="22"/>
        </w:rPr>
        <w:t>1</w:t>
      </w:r>
      <w:r w:rsidRPr="00094F28">
        <w:rPr>
          <w:rFonts w:hint="eastAsia"/>
          <w:sz w:val="22"/>
        </w:rPr>
        <w:t>回</w:t>
      </w:r>
    </w:p>
    <w:p w:rsidR="00B7117E" w:rsidRPr="00094F28" w:rsidRDefault="00B7117E" w:rsidP="00B7117E">
      <w:pPr>
        <w:rPr>
          <w:sz w:val="22"/>
        </w:rPr>
      </w:pPr>
      <w:r w:rsidRPr="00094F28">
        <w:rPr>
          <w:rFonts w:hint="eastAsia"/>
          <w:sz w:val="22"/>
        </w:rPr>
        <w:t>自己負担額　医療機関の接種料金から</w:t>
      </w:r>
      <w:r w:rsidRPr="00094F28">
        <w:rPr>
          <w:sz w:val="22"/>
        </w:rPr>
        <w:t>3</w:t>
      </w:r>
      <w:r w:rsidRPr="00094F28">
        <w:rPr>
          <w:rFonts w:hint="eastAsia"/>
          <w:sz w:val="22"/>
        </w:rPr>
        <w:t>千円を引いた額</w:t>
      </w:r>
    </w:p>
    <w:p w:rsidR="00B7117E" w:rsidRPr="00094F28" w:rsidRDefault="00B7117E" w:rsidP="00B7117E">
      <w:pPr>
        <w:rPr>
          <w:sz w:val="22"/>
        </w:rPr>
      </w:pPr>
      <w:r w:rsidRPr="00094F28">
        <w:rPr>
          <w:rFonts w:hint="eastAsia"/>
          <w:sz w:val="22"/>
        </w:rPr>
        <w:t>■予防接種指定医療機関　※インフル：インフルエンザ、肺炎球菌：成人用肺炎球菌</w:t>
      </w:r>
    </w:p>
    <w:p w:rsidR="00B7117E" w:rsidRPr="00094F28" w:rsidRDefault="00B7117E" w:rsidP="00B7117E">
      <w:pPr>
        <w:rPr>
          <w:sz w:val="22"/>
        </w:rPr>
      </w:pPr>
    </w:p>
    <w:tbl>
      <w:tblPr>
        <w:tblW w:w="0" w:type="auto"/>
        <w:tblInd w:w="28" w:type="dxa"/>
        <w:tblLayout w:type="fixed"/>
        <w:tblCellMar>
          <w:left w:w="0" w:type="dxa"/>
          <w:right w:w="0" w:type="dxa"/>
        </w:tblCellMar>
        <w:tblLook w:val="0000" w:firstRow="0" w:lastRow="0" w:firstColumn="0" w:lastColumn="0" w:noHBand="0" w:noVBand="0"/>
      </w:tblPr>
      <w:tblGrid>
        <w:gridCol w:w="993"/>
        <w:gridCol w:w="3402"/>
        <w:gridCol w:w="1701"/>
        <w:gridCol w:w="992"/>
        <w:gridCol w:w="1276"/>
      </w:tblGrid>
      <w:tr w:rsidR="00B7117E" w:rsidRPr="00094F28" w:rsidTr="005C6ADF">
        <w:trPr>
          <w:trHeight w:val="60"/>
        </w:trPr>
        <w:tc>
          <w:tcPr>
            <w:tcW w:w="993" w:type="dxa"/>
            <w:tcBorders>
              <w:top w:val="single" w:sz="5" w:space="0" w:color="000000"/>
              <w:left w:val="single" w:sz="6" w:space="0" w:color="000000"/>
              <w:bottom w:val="single" w:sz="5" w:space="0" w:color="000000"/>
              <w:right w:val="single" w:sz="3" w:space="0" w:color="000000"/>
            </w:tcBorders>
            <w:shd w:val="solid" w:color="FADCE9" w:fill="auto"/>
            <w:tcMar>
              <w:top w:w="45" w:type="dxa"/>
              <w:left w:w="28" w:type="dxa"/>
              <w:bottom w:w="45" w:type="dxa"/>
              <w:right w:w="28" w:type="dxa"/>
            </w:tcMar>
            <w:vAlign w:val="center"/>
          </w:tcPr>
          <w:p w:rsidR="00B7117E" w:rsidRPr="00094F28" w:rsidRDefault="00B7117E" w:rsidP="00B7117E">
            <w:pPr>
              <w:autoSpaceDE w:val="0"/>
              <w:autoSpaceDN w:val="0"/>
              <w:adjustRightInd w:val="0"/>
              <w:spacing w:line="420" w:lineRule="auto"/>
              <w:textAlignment w:val="center"/>
              <w:rPr>
                <w:rFonts w:asciiTheme="minorEastAsia" w:hAnsiTheme="minorEastAsia"/>
                <w:color w:val="000000"/>
                <w:kern w:val="0"/>
                <w:sz w:val="22"/>
                <w:lang w:val="ja-JP"/>
              </w:rPr>
            </w:pPr>
            <w:r w:rsidRPr="00094F28">
              <w:rPr>
                <w:rFonts w:asciiTheme="minorEastAsia" w:hAnsiTheme="minorEastAsia" w:cs="A-OTF UD新ゴ Pro R" w:hint="eastAsia"/>
                <w:color w:val="000000"/>
                <w:kern w:val="0"/>
                <w:sz w:val="22"/>
                <w:lang w:val="ja-JP"/>
              </w:rPr>
              <w:t>地域</w:t>
            </w:r>
          </w:p>
        </w:tc>
        <w:tc>
          <w:tcPr>
            <w:tcW w:w="3402" w:type="dxa"/>
            <w:tcBorders>
              <w:top w:val="single" w:sz="5" w:space="0" w:color="000000"/>
              <w:left w:val="single" w:sz="3" w:space="0" w:color="000000"/>
              <w:bottom w:val="single" w:sz="5" w:space="0" w:color="000000"/>
              <w:right w:val="single" w:sz="2" w:space="0" w:color="000000"/>
            </w:tcBorders>
            <w:shd w:val="solid" w:color="FADCE9" w:fill="auto"/>
            <w:tcMar>
              <w:top w:w="45" w:type="dxa"/>
              <w:left w:w="28" w:type="dxa"/>
              <w:bottom w:w="45" w:type="dxa"/>
              <w:right w:w="28" w:type="dxa"/>
            </w:tcMar>
            <w:vAlign w:val="center"/>
          </w:tcPr>
          <w:p w:rsidR="00B7117E" w:rsidRPr="00094F28" w:rsidRDefault="00B7117E" w:rsidP="00B7117E">
            <w:pPr>
              <w:autoSpaceDE w:val="0"/>
              <w:autoSpaceDN w:val="0"/>
              <w:adjustRightInd w:val="0"/>
              <w:spacing w:line="420" w:lineRule="auto"/>
              <w:textAlignment w:val="center"/>
              <w:rPr>
                <w:rFonts w:asciiTheme="minorEastAsia" w:hAnsiTheme="minorEastAsia"/>
                <w:color w:val="000000"/>
                <w:kern w:val="0"/>
                <w:sz w:val="22"/>
                <w:lang w:val="ja-JP"/>
              </w:rPr>
            </w:pPr>
            <w:r w:rsidRPr="00094F28">
              <w:rPr>
                <w:rFonts w:asciiTheme="minorEastAsia" w:hAnsiTheme="minorEastAsia" w:cs="A-OTF UD新ゴ Pro R" w:hint="eastAsia"/>
                <w:color w:val="000000"/>
                <w:kern w:val="0"/>
                <w:sz w:val="22"/>
                <w:lang w:val="ja-JP"/>
              </w:rPr>
              <w:t>医療機関名</w:t>
            </w:r>
          </w:p>
        </w:tc>
        <w:tc>
          <w:tcPr>
            <w:tcW w:w="1701" w:type="dxa"/>
            <w:tcBorders>
              <w:top w:val="single" w:sz="5" w:space="0" w:color="000000"/>
              <w:left w:val="single" w:sz="2" w:space="0" w:color="000000"/>
              <w:bottom w:val="single" w:sz="5" w:space="0" w:color="000000"/>
              <w:right w:val="single" w:sz="2" w:space="0" w:color="000000"/>
            </w:tcBorders>
            <w:shd w:val="solid" w:color="FADCE9" w:fill="auto"/>
            <w:tcMar>
              <w:top w:w="45" w:type="dxa"/>
              <w:left w:w="28" w:type="dxa"/>
              <w:bottom w:w="45" w:type="dxa"/>
              <w:right w:w="28" w:type="dxa"/>
            </w:tcMar>
            <w:vAlign w:val="center"/>
          </w:tcPr>
          <w:p w:rsidR="00B7117E" w:rsidRPr="00094F28" w:rsidRDefault="00B7117E" w:rsidP="00094F28">
            <w:pPr>
              <w:autoSpaceDE w:val="0"/>
              <w:autoSpaceDN w:val="0"/>
              <w:adjustRightInd w:val="0"/>
              <w:spacing w:line="420" w:lineRule="auto"/>
              <w:textAlignment w:val="center"/>
              <w:rPr>
                <w:rFonts w:asciiTheme="minorEastAsia" w:hAnsiTheme="minorEastAsia"/>
                <w:color w:val="000000"/>
                <w:kern w:val="0"/>
                <w:sz w:val="22"/>
                <w:lang w:val="ja-JP"/>
              </w:rPr>
            </w:pPr>
            <w:r w:rsidRPr="00094F28">
              <w:rPr>
                <w:rFonts w:asciiTheme="minorEastAsia" w:hAnsiTheme="minorEastAsia" w:cs="A-OTF UD新ゴ Pro R" w:hint="eastAsia"/>
                <w:color w:val="000000"/>
                <w:kern w:val="0"/>
                <w:sz w:val="22"/>
                <w:lang w:val="ja-JP"/>
              </w:rPr>
              <w:t>電話番号</w:t>
            </w:r>
          </w:p>
        </w:tc>
        <w:tc>
          <w:tcPr>
            <w:tcW w:w="992" w:type="dxa"/>
            <w:tcBorders>
              <w:top w:val="single" w:sz="5" w:space="0" w:color="000000"/>
              <w:left w:val="single" w:sz="2" w:space="0" w:color="000000"/>
              <w:bottom w:val="single" w:sz="5" w:space="0" w:color="000000"/>
              <w:right w:val="single" w:sz="2" w:space="0" w:color="000000"/>
            </w:tcBorders>
            <w:shd w:val="solid" w:color="FADCE9" w:fill="auto"/>
            <w:tcMar>
              <w:top w:w="45" w:type="dxa"/>
              <w:left w:w="28" w:type="dxa"/>
              <w:bottom w:w="45" w:type="dxa"/>
              <w:right w:w="28" w:type="dxa"/>
            </w:tcMar>
            <w:vAlign w:val="center"/>
          </w:tcPr>
          <w:p w:rsidR="00B7117E" w:rsidRPr="00094F28" w:rsidRDefault="00B7117E" w:rsidP="00B7117E">
            <w:pPr>
              <w:autoSpaceDE w:val="0"/>
              <w:autoSpaceDN w:val="0"/>
              <w:adjustRightInd w:val="0"/>
              <w:spacing w:line="420" w:lineRule="auto"/>
              <w:textAlignment w:val="center"/>
              <w:rPr>
                <w:rFonts w:asciiTheme="minorEastAsia" w:hAnsiTheme="minorEastAsia" w:cs="A-OTF UD新ゴ Pro R"/>
                <w:color w:val="000000"/>
                <w:w w:val="94"/>
                <w:kern w:val="0"/>
                <w:sz w:val="22"/>
                <w:lang w:val="ja-JP"/>
              </w:rPr>
            </w:pPr>
            <w:r w:rsidRPr="00094F28">
              <w:rPr>
                <w:rFonts w:asciiTheme="minorEastAsia" w:hAnsiTheme="minorEastAsia" w:cs="A-OTF UD新ゴ Pro R" w:hint="eastAsia"/>
                <w:color w:val="000000"/>
                <w:kern w:val="0"/>
                <w:sz w:val="22"/>
                <w:lang w:val="ja-JP"/>
              </w:rPr>
              <w:t>インフル</w:t>
            </w:r>
          </w:p>
        </w:tc>
        <w:tc>
          <w:tcPr>
            <w:tcW w:w="1276" w:type="dxa"/>
            <w:tcBorders>
              <w:top w:val="single" w:sz="5" w:space="0" w:color="000000"/>
              <w:left w:val="single" w:sz="2" w:space="0" w:color="000000"/>
              <w:bottom w:val="single" w:sz="5" w:space="0" w:color="000000"/>
              <w:right w:val="single" w:sz="6" w:space="0" w:color="000000"/>
            </w:tcBorders>
            <w:shd w:val="solid" w:color="FADCE9" w:fill="auto"/>
            <w:tcMar>
              <w:top w:w="45" w:type="dxa"/>
              <w:left w:w="28" w:type="dxa"/>
              <w:bottom w:w="45" w:type="dxa"/>
              <w:right w:w="28" w:type="dxa"/>
            </w:tcMar>
            <w:vAlign w:val="center"/>
          </w:tcPr>
          <w:p w:rsidR="00B7117E" w:rsidRPr="00094F28" w:rsidRDefault="00B7117E" w:rsidP="00B7117E">
            <w:pPr>
              <w:autoSpaceDE w:val="0"/>
              <w:autoSpaceDN w:val="0"/>
              <w:adjustRightInd w:val="0"/>
              <w:spacing w:line="420" w:lineRule="auto"/>
              <w:textAlignment w:val="center"/>
              <w:rPr>
                <w:rFonts w:asciiTheme="minorEastAsia" w:hAnsiTheme="minorEastAsia" w:cs="A-OTF UD新ゴ Pro R"/>
                <w:color w:val="000000"/>
                <w:w w:val="94"/>
                <w:kern w:val="0"/>
                <w:sz w:val="22"/>
                <w:lang w:val="ja-JP"/>
              </w:rPr>
            </w:pPr>
            <w:r w:rsidRPr="00094F28">
              <w:rPr>
                <w:rFonts w:asciiTheme="minorEastAsia" w:hAnsiTheme="minorEastAsia" w:cs="A-OTF UD新ゴ Pro R" w:hint="eastAsia"/>
                <w:color w:val="000000"/>
                <w:kern w:val="0"/>
                <w:sz w:val="22"/>
                <w:lang w:val="ja-JP"/>
              </w:rPr>
              <w:t>肺炎球菌</w:t>
            </w:r>
          </w:p>
        </w:tc>
      </w:tr>
      <w:tr w:rsidR="00B7117E" w:rsidRPr="00094F28" w:rsidTr="005C6ADF">
        <w:trPr>
          <w:trHeight w:val="300"/>
        </w:trPr>
        <w:tc>
          <w:tcPr>
            <w:tcW w:w="993" w:type="dxa"/>
            <w:vMerge w:val="restart"/>
            <w:tcBorders>
              <w:top w:val="single" w:sz="5" w:space="0" w:color="000000"/>
              <w:left w:val="single" w:sz="6" w:space="0" w:color="000000"/>
              <w:bottom w:val="single" w:sz="2" w:space="0" w:color="000000"/>
              <w:right w:val="single" w:sz="3" w:space="0" w:color="000000"/>
            </w:tcBorders>
            <w:shd w:val="solid" w:color="EEEFEF" w:fill="auto"/>
            <w:tcMar>
              <w:top w:w="27" w:type="dxa"/>
              <w:left w:w="28" w:type="dxa"/>
              <w:bottom w:w="27" w:type="dxa"/>
              <w:right w:w="28" w:type="dxa"/>
            </w:tcMar>
            <w:vAlign w:val="center"/>
          </w:tcPr>
          <w:p w:rsidR="00B7117E" w:rsidRPr="00094F28" w:rsidRDefault="00B7117E" w:rsidP="00B7117E">
            <w:pPr>
              <w:autoSpaceDE w:val="0"/>
              <w:autoSpaceDN w:val="0"/>
              <w:adjustRightInd w:val="0"/>
              <w:spacing w:line="420" w:lineRule="auto"/>
              <w:textAlignment w:val="center"/>
              <w:rPr>
                <w:rFonts w:asciiTheme="minorEastAsia" w:hAnsiTheme="minorEastAsia"/>
                <w:color w:val="000000"/>
                <w:kern w:val="0"/>
                <w:sz w:val="22"/>
                <w:lang w:val="ja-JP"/>
              </w:rPr>
            </w:pPr>
            <w:r w:rsidRPr="005C6ADF">
              <w:rPr>
                <w:rFonts w:asciiTheme="minorEastAsia" w:hAnsiTheme="minorEastAsia" w:cs="A-OTF UD新ゴ Pro L" w:hint="eastAsia"/>
                <w:color w:val="000000"/>
                <w:kern w:val="0"/>
                <w:sz w:val="22"/>
                <w:lang w:val="ja-JP"/>
              </w:rPr>
              <w:t>古川</w:t>
            </w:r>
          </w:p>
        </w:tc>
        <w:tc>
          <w:tcPr>
            <w:tcW w:w="3402" w:type="dxa"/>
            <w:tcBorders>
              <w:top w:val="single" w:sz="5" w:space="0" w:color="000000"/>
              <w:left w:val="single" w:sz="3"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kern w:val="0"/>
                <w:sz w:val="22"/>
                <w:lang w:val="ja-JP"/>
              </w:rPr>
              <w:t>秋山内科医院</w:t>
            </w:r>
          </w:p>
        </w:tc>
        <w:tc>
          <w:tcPr>
            <w:tcW w:w="1701" w:type="dxa"/>
            <w:tcBorders>
              <w:top w:val="single" w:sz="5"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color w:val="000000"/>
                <w:kern w:val="0"/>
                <w:sz w:val="22"/>
                <w:lang w:val="ja-JP"/>
              </w:rPr>
              <w:t>28-1909</w:t>
            </w:r>
          </w:p>
        </w:tc>
        <w:tc>
          <w:tcPr>
            <w:tcW w:w="992" w:type="dxa"/>
            <w:tcBorders>
              <w:top w:val="single" w:sz="5"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c>
          <w:tcPr>
            <w:tcW w:w="1276" w:type="dxa"/>
            <w:tcBorders>
              <w:top w:val="single" w:sz="5" w:space="0" w:color="000000"/>
              <w:left w:val="single" w:sz="2"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2"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kern w:val="0"/>
                <w:sz w:val="22"/>
                <w:lang w:val="ja-JP"/>
              </w:rPr>
              <w:t>ありま小児科医院</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color w:val="000000"/>
                <w:kern w:val="0"/>
                <w:sz w:val="22"/>
                <w:lang w:val="ja-JP"/>
              </w:rPr>
              <w:t>22-7070</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2"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kern w:val="0"/>
                <w:sz w:val="22"/>
                <w:lang w:val="ja-JP"/>
              </w:rPr>
              <w:t>伊藤内科小児科医院</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color w:val="000000"/>
                <w:kern w:val="0"/>
                <w:sz w:val="22"/>
                <w:lang w:val="ja-JP"/>
              </w:rPr>
              <w:t>23-8866</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2"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kern w:val="0"/>
                <w:sz w:val="22"/>
                <w:lang w:val="ja-JP"/>
              </w:rPr>
              <w:t>いのせ医院</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color w:val="000000"/>
                <w:kern w:val="0"/>
                <w:sz w:val="22"/>
                <w:lang w:val="ja-JP"/>
              </w:rPr>
              <w:t>22-0777</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2"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kern w:val="0"/>
                <w:sz w:val="22"/>
                <w:lang w:val="ja-JP"/>
              </w:rPr>
              <w:t>永仁会病院</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color w:val="000000"/>
                <w:kern w:val="0"/>
                <w:sz w:val="22"/>
                <w:lang w:val="ja-JP"/>
              </w:rPr>
              <w:t>22-0063</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2"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kern w:val="0"/>
                <w:sz w:val="22"/>
                <w:lang w:val="ja-JP"/>
              </w:rPr>
              <w:t>遠藤皮膚科医院</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color w:val="000000"/>
                <w:kern w:val="0"/>
                <w:sz w:val="22"/>
                <w:lang w:val="ja-JP"/>
              </w:rPr>
              <w:t>23-4679</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2"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kern w:val="0"/>
                <w:sz w:val="22"/>
                <w:lang w:val="ja-JP"/>
              </w:rPr>
              <w:t>大崎市民病院健康管理センター</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color w:val="000000"/>
                <w:kern w:val="0"/>
                <w:sz w:val="22"/>
                <w:lang w:val="ja-JP"/>
              </w:rPr>
              <w:t>23-3471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2"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kern w:val="0"/>
                <w:sz w:val="22"/>
                <w:lang w:val="ja-JP"/>
              </w:rPr>
              <w:t>大崎西部クリニック</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color w:val="000000"/>
                <w:kern w:val="0"/>
                <w:sz w:val="22"/>
                <w:lang w:val="ja-JP"/>
              </w:rPr>
              <w:t>87-3723</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2"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kern w:val="0"/>
                <w:sz w:val="22"/>
                <w:lang w:val="ja-JP"/>
              </w:rPr>
              <w:t>尾花内科クリニック</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color w:val="000000"/>
                <w:kern w:val="0"/>
                <w:sz w:val="22"/>
                <w:lang w:val="ja-JP"/>
              </w:rPr>
              <w:t>21-0087</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2"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kern w:val="0"/>
                <w:sz w:val="22"/>
                <w:lang w:val="ja-JP"/>
              </w:rPr>
              <w:t>片倉病院</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color w:val="000000"/>
                <w:kern w:val="0"/>
                <w:sz w:val="22"/>
                <w:lang w:val="ja-JP"/>
              </w:rPr>
              <w:t>22-0016</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2"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kern w:val="0"/>
                <w:sz w:val="22"/>
                <w:lang w:val="ja-JP"/>
              </w:rPr>
              <w:t>鎌田内科クリニック</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color w:val="000000"/>
                <w:kern w:val="0"/>
                <w:sz w:val="22"/>
                <w:lang w:val="ja-JP"/>
              </w:rPr>
              <w:t>24-1700</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2"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kern w:val="0"/>
                <w:sz w:val="22"/>
                <w:lang w:val="ja-JP"/>
              </w:rPr>
              <w:t>寛内科胃腸科クリニック</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color w:val="000000"/>
                <w:kern w:val="0"/>
                <w:sz w:val="22"/>
                <w:lang w:val="ja-JP"/>
              </w:rPr>
              <w:t>24-8822</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2"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kern w:val="0"/>
                <w:sz w:val="22"/>
                <w:lang w:val="ja-JP"/>
              </w:rPr>
              <w:t>こだしろクリニック</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color w:val="000000"/>
                <w:kern w:val="0"/>
                <w:sz w:val="22"/>
                <w:lang w:val="ja-JP"/>
              </w:rPr>
              <w:t>21-8577</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2"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kern w:val="0"/>
                <w:sz w:val="22"/>
                <w:lang w:val="ja-JP"/>
              </w:rPr>
              <w:t>佐々木医院</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color w:val="000000"/>
                <w:kern w:val="0"/>
                <w:sz w:val="22"/>
                <w:lang w:val="ja-JP"/>
              </w:rPr>
              <w:t>22-2290</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2"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hint="eastAsia"/>
                <w:color w:val="000000"/>
                <w:kern w:val="0"/>
                <w:sz w:val="22"/>
                <w:lang w:val="ja-JP"/>
              </w:rPr>
              <w:t>佐藤病院</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color w:val="000000"/>
                <w:kern w:val="0"/>
                <w:sz w:val="22"/>
                <w:lang w:val="ja-JP"/>
              </w:rPr>
              <w:t>22-0207</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2"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hint="eastAsia"/>
                <w:color w:val="000000"/>
                <w:kern w:val="0"/>
                <w:sz w:val="22"/>
                <w:lang w:val="ja-JP"/>
              </w:rPr>
              <w:t>塩沢整形外科クリニック</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color w:val="000000"/>
                <w:kern w:val="0"/>
                <w:sz w:val="22"/>
                <w:lang w:val="ja-JP"/>
              </w:rPr>
              <w:t>21-1666</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2"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hint="eastAsia"/>
                <w:color w:val="000000"/>
                <w:kern w:val="0"/>
                <w:sz w:val="22"/>
                <w:lang w:val="ja-JP"/>
              </w:rPr>
              <w:t>渋谷皮膚科泌尿器科医院</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color w:val="000000"/>
                <w:kern w:val="0"/>
                <w:sz w:val="22"/>
                <w:lang w:val="ja-JP"/>
              </w:rPr>
              <w:t>23-9783</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2"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hint="eastAsia"/>
                <w:color w:val="000000"/>
                <w:kern w:val="0"/>
                <w:sz w:val="22"/>
                <w:lang w:val="ja-JP"/>
              </w:rPr>
              <w:t>すずき脳神経外科クリニック</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color w:val="000000"/>
                <w:kern w:val="0"/>
                <w:sz w:val="22"/>
                <w:lang w:val="ja-JP"/>
              </w:rPr>
              <w:t>24-3770</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2"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hint="eastAsia"/>
                <w:color w:val="000000"/>
                <w:kern w:val="0"/>
                <w:sz w:val="22"/>
                <w:lang w:val="ja-JP"/>
              </w:rPr>
              <w:t>髙橋医院</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color w:val="000000"/>
                <w:kern w:val="0"/>
                <w:sz w:val="22"/>
                <w:lang w:val="ja-JP"/>
              </w:rPr>
              <w:t>22-0791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2"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hint="eastAsia"/>
                <w:color w:val="000000"/>
                <w:kern w:val="0"/>
                <w:sz w:val="22"/>
                <w:lang w:val="ja-JP"/>
              </w:rPr>
              <w:t>高橋記念せきや整形外科</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color w:val="000000"/>
                <w:kern w:val="0"/>
                <w:sz w:val="22"/>
                <w:lang w:val="ja-JP"/>
              </w:rPr>
              <w:t>22-1100</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2"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hint="eastAsia"/>
                <w:color w:val="000000"/>
                <w:kern w:val="0"/>
                <w:sz w:val="22"/>
                <w:lang w:val="ja-JP"/>
              </w:rPr>
              <w:t>千葉医院</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color w:val="000000"/>
                <w:kern w:val="0"/>
                <w:sz w:val="22"/>
                <w:lang w:val="ja-JP"/>
              </w:rPr>
              <w:t>22-3228</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2"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hint="eastAsia"/>
                <w:color w:val="000000"/>
                <w:kern w:val="0"/>
                <w:sz w:val="22"/>
                <w:lang w:val="ja-JP"/>
              </w:rPr>
              <w:t>冨樫クリニック</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color w:val="000000"/>
                <w:kern w:val="0"/>
                <w:sz w:val="22"/>
                <w:lang w:val="ja-JP"/>
              </w:rPr>
              <w:t>23-4456</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2"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hint="eastAsia"/>
                <w:color w:val="000000"/>
                <w:kern w:val="0"/>
                <w:sz w:val="22"/>
                <w:lang w:val="ja-JP"/>
              </w:rPr>
              <w:t>徳永整形外科病院</w:t>
            </w:r>
          </w:p>
        </w:tc>
        <w:tc>
          <w:tcPr>
            <w:tcW w:w="1701"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color w:val="000000"/>
                <w:kern w:val="0"/>
                <w:sz w:val="22"/>
                <w:lang w:val="ja-JP"/>
              </w:rPr>
              <w:t>22-1111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5"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hint="eastAsia"/>
                <w:color w:val="000000"/>
                <w:kern w:val="0"/>
                <w:sz w:val="22"/>
                <w:lang w:val="ja-JP"/>
              </w:rPr>
              <w:t>長井内科医院</w:t>
            </w:r>
          </w:p>
        </w:tc>
        <w:tc>
          <w:tcPr>
            <w:tcW w:w="1701"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olor w:val="000000"/>
                <w:kern w:val="0"/>
                <w:sz w:val="22"/>
                <w:lang w:val="ja-JP"/>
              </w:rPr>
            </w:pPr>
            <w:r w:rsidRPr="005C6ADF">
              <w:rPr>
                <w:rFonts w:asciiTheme="minorEastAsia" w:hAnsiTheme="minorEastAsia" w:cs="A-OTF UD新ゴ Pro L"/>
                <w:color w:val="000000"/>
                <w:kern w:val="0"/>
                <w:sz w:val="22"/>
                <w:lang w:val="ja-JP"/>
              </w:rPr>
              <w:t>91-1020</w:t>
            </w:r>
          </w:p>
        </w:tc>
        <w:tc>
          <w:tcPr>
            <w:tcW w:w="992"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c>
          <w:tcPr>
            <w:tcW w:w="1276" w:type="dxa"/>
            <w:tcBorders>
              <w:top w:val="single" w:sz="2" w:space="0" w:color="000000"/>
              <w:left w:val="single" w:sz="2" w:space="0" w:color="000000"/>
              <w:bottom w:val="single" w:sz="5"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olor w:val="000000"/>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val="restart"/>
            <w:tcBorders>
              <w:top w:val="single" w:sz="2" w:space="0" w:color="000000"/>
              <w:left w:val="single" w:sz="6" w:space="0" w:color="000000"/>
              <w:bottom w:val="single" w:sz="5" w:space="0" w:color="000000"/>
              <w:right w:val="single" w:sz="3" w:space="0" w:color="000000"/>
            </w:tcBorders>
            <w:shd w:val="solid" w:color="EEEFEF" w:fill="auto"/>
          </w:tcPr>
          <w:p w:rsidR="00B7117E" w:rsidRPr="00094F28" w:rsidRDefault="00B7117E" w:rsidP="00B7117E">
            <w:pPr>
              <w:autoSpaceDE w:val="0"/>
              <w:autoSpaceDN w:val="0"/>
              <w:adjustRightInd w:val="0"/>
              <w:spacing w:line="420" w:lineRule="auto"/>
              <w:textAlignment w:val="center"/>
              <w:rPr>
                <w:rFonts w:asciiTheme="minorEastAsia" w:hAnsiTheme="minorEastAsia"/>
                <w:color w:val="000000"/>
                <w:kern w:val="0"/>
                <w:sz w:val="22"/>
                <w:lang w:val="ja-JP"/>
              </w:rPr>
            </w:pPr>
            <w:r w:rsidRPr="005C6ADF">
              <w:rPr>
                <w:rFonts w:asciiTheme="minorEastAsia" w:hAnsiTheme="minorEastAsia" w:cs="A-OTF UD新ゴ Pro L" w:hint="eastAsia"/>
                <w:color w:val="000000"/>
                <w:kern w:val="0"/>
                <w:sz w:val="22"/>
                <w:lang w:val="ja-JP"/>
              </w:rPr>
              <w:t>古川</w:t>
            </w:r>
          </w:p>
        </w:tc>
        <w:tc>
          <w:tcPr>
            <w:tcW w:w="3402" w:type="dxa"/>
            <w:tcBorders>
              <w:top w:val="single" w:sz="2" w:space="0" w:color="000000"/>
              <w:left w:val="single" w:sz="3"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hint="eastAsia"/>
                <w:color w:val="000000"/>
                <w:kern w:val="0"/>
                <w:sz w:val="22"/>
                <w:lang w:val="ja-JP"/>
              </w:rPr>
              <w:t>中川記念ちか子女性クリニック</w:t>
            </w:r>
          </w:p>
        </w:tc>
        <w:tc>
          <w:tcPr>
            <w:tcW w:w="1701"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color w:val="000000"/>
                <w:kern w:val="0"/>
                <w:sz w:val="22"/>
                <w:lang w:val="ja-JP"/>
              </w:rPr>
              <w:t>23-0655</w:t>
            </w:r>
          </w:p>
        </w:tc>
        <w:tc>
          <w:tcPr>
            <w:tcW w:w="992"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8"/>
                <w:kern w:val="0"/>
                <w:sz w:val="22"/>
                <w:lang w:val="ja-JP"/>
              </w:rPr>
            </w:pPr>
            <w:r w:rsidRPr="00094F28">
              <w:rPr>
                <w:rFonts w:asciiTheme="minorEastAsia" w:hAnsiTheme="minorEastAsia" w:cs="A-OTF UD新ゴ Pro L" w:hint="eastAsia"/>
                <w:color w:val="000000"/>
                <w:w w:val="98"/>
                <w:kern w:val="0"/>
                <w:sz w:val="22"/>
                <w:lang w:val="ja-JP"/>
              </w:rPr>
              <w:t>○</w:t>
            </w:r>
          </w:p>
        </w:tc>
        <w:tc>
          <w:tcPr>
            <w:tcW w:w="1276" w:type="dxa"/>
            <w:tcBorders>
              <w:top w:val="single" w:sz="2" w:space="0" w:color="000000"/>
              <w:left w:val="single" w:sz="2" w:space="0" w:color="000000"/>
              <w:bottom w:val="single" w:sz="5"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4"/>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5"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hint="eastAsia"/>
                <w:color w:val="000000"/>
                <w:kern w:val="0"/>
                <w:sz w:val="22"/>
                <w:lang w:val="ja-JP"/>
              </w:rPr>
              <w:t>早坂整形外科</w:t>
            </w:r>
          </w:p>
        </w:tc>
        <w:tc>
          <w:tcPr>
            <w:tcW w:w="1701"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color w:val="000000"/>
                <w:kern w:val="0"/>
                <w:sz w:val="22"/>
                <w:lang w:val="ja-JP"/>
              </w:rPr>
              <w:t>21-9100</w:t>
            </w:r>
          </w:p>
        </w:tc>
        <w:tc>
          <w:tcPr>
            <w:tcW w:w="992"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8"/>
                <w:kern w:val="0"/>
                <w:sz w:val="22"/>
                <w:lang w:val="ja-JP"/>
              </w:rPr>
            </w:pPr>
            <w:r w:rsidRPr="00094F28">
              <w:rPr>
                <w:rFonts w:asciiTheme="minorEastAsia" w:hAnsiTheme="minorEastAsia" w:cs="A-OTF UD新ゴ Pro L" w:hint="eastAsia"/>
                <w:color w:val="000000"/>
                <w:w w:val="98"/>
                <w:kern w:val="0"/>
                <w:sz w:val="22"/>
                <w:lang w:val="ja-JP"/>
              </w:rPr>
              <w:t>○</w:t>
            </w:r>
          </w:p>
        </w:tc>
        <w:tc>
          <w:tcPr>
            <w:tcW w:w="1276" w:type="dxa"/>
            <w:tcBorders>
              <w:top w:val="single" w:sz="2" w:space="0" w:color="000000"/>
              <w:left w:val="single" w:sz="2" w:space="0" w:color="000000"/>
              <w:bottom w:val="single" w:sz="5"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4"/>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5"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hint="eastAsia"/>
                <w:color w:val="000000"/>
                <w:kern w:val="0"/>
                <w:sz w:val="22"/>
                <w:lang w:val="ja-JP"/>
              </w:rPr>
              <w:t>古川星陵病院</w:t>
            </w:r>
          </w:p>
        </w:tc>
        <w:tc>
          <w:tcPr>
            <w:tcW w:w="1701"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color w:val="000000"/>
                <w:kern w:val="0"/>
                <w:sz w:val="22"/>
                <w:lang w:val="ja-JP"/>
              </w:rPr>
              <w:t>23-8181</w:t>
            </w:r>
          </w:p>
        </w:tc>
        <w:tc>
          <w:tcPr>
            <w:tcW w:w="992"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8"/>
                <w:kern w:val="0"/>
                <w:sz w:val="22"/>
                <w:lang w:val="ja-JP"/>
              </w:rPr>
            </w:pPr>
            <w:r w:rsidRPr="00094F28">
              <w:rPr>
                <w:rFonts w:asciiTheme="minorEastAsia" w:hAnsiTheme="minorEastAsia" w:cs="A-OTF UD新ゴ Pro L" w:hint="eastAsia"/>
                <w:color w:val="000000"/>
                <w:w w:val="98"/>
                <w:kern w:val="0"/>
                <w:sz w:val="22"/>
                <w:lang w:val="ja-JP"/>
              </w:rPr>
              <w:t>○</w:t>
            </w:r>
          </w:p>
        </w:tc>
        <w:tc>
          <w:tcPr>
            <w:tcW w:w="1276" w:type="dxa"/>
            <w:tcBorders>
              <w:top w:val="single" w:sz="2" w:space="0" w:color="000000"/>
              <w:left w:val="single" w:sz="2" w:space="0" w:color="000000"/>
              <w:bottom w:val="single" w:sz="5"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4"/>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5"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hint="eastAsia"/>
                <w:color w:val="000000"/>
                <w:kern w:val="0"/>
                <w:sz w:val="22"/>
                <w:lang w:val="ja-JP"/>
              </w:rPr>
              <w:t>古川民主病院</w:t>
            </w:r>
          </w:p>
        </w:tc>
        <w:tc>
          <w:tcPr>
            <w:tcW w:w="1701"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color w:val="000000"/>
                <w:kern w:val="0"/>
                <w:sz w:val="22"/>
                <w:lang w:val="ja-JP"/>
              </w:rPr>
              <w:t>23-5521</w:t>
            </w:r>
          </w:p>
        </w:tc>
        <w:tc>
          <w:tcPr>
            <w:tcW w:w="992"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8"/>
                <w:kern w:val="0"/>
                <w:sz w:val="22"/>
                <w:lang w:val="ja-JP"/>
              </w:rPr>
            </w:pPr>
            <w:r w:rsidRPr="00094F28">
              <w:rPr>
                <w:rFonts w:asciiTheme="minorEastAsia" w:hAnsiTheme="minorEastAsia" w:cs="A-OTF UD新ゴ Pro L" w:hint="eastAsia"/>
                <w:color w:val="000000"/>
                <w:w w:val="98"/>
                <w:kern w:val="0"/>
                <w:sz w:val="22"/>
                <w:lang w:val="ja-JP"/>
              </w:rPr>
              <w:t>○</w:t>
            </w:r>
          </w:p>
        </w:tc>
        <w:tc>
          <w:tcPr>
            <w:tcW w:w="1276" w:type="dxa"/>
            <w:tcBorders>
              <w:top w:val="single" w:sz="2" w:space="0" w:color="000000"/>
              <w:left w:val="single" w:sz="2" w:space="0" w:color="000000"/>
              <w:bottom w:val="single" w:sz="5"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4"/>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5"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hint="eastAsia"/>
                <w:color w:val="000000"/>
                <w:kern w:val="0"/>
                <w:sz w:val="22"/>
                <w:lang w:val="ja-JP"/>
              </w:rPr>
              <w:t>穂波の郷クリニック</w:t>
            </w:r>
          </w:p>
        </w:tc>
        <w:tc>
          <w:tcPr>
            <w:tcW w:w="1701"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color w:val="000000"/>
                <w:kern w:val="0"/>
                <w:sz w:val="22"/>
                <w:lang w:val="ja-JP"/>
              </w:rPr>
              <w:t>24-3880</w:t>
            </w:r>
          </w:p>
        </w:tc>
        <w:tc>
          <w:tcPr>
            <w:tcW w:w="992"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8"/>
                <w:kern w:val="0"/>
                <w:sz w:val="22"/>
                <w:lang w:val="ja-JP"/>
              </w:rPr>
            </w:pPr>
            <w:r w:rsidRPr="00094F28">
              <w:rPr>
                <w:rFonts w:asciiTheme="minorEastAsia" w:hAnsiTheme="minorEastAsia" w:cs="A-OTF UD新ゴ Pro L" w:hint="eastAsia"/>
                <w:color w:val="000000"/>
                <w:w w:val="98"/>
                <w:kern w:val="0"/>
                <w:sz w:val="22"/>
                <w:lang w:val="ja-JP"/>
              </w:rPr>
              <w:t>○</w:t>
            </w:r>
          </w:p>
        </w:tc>
        <w:tc>
          <w:tcPr>
            <w:tcW w:w="1276" w:type="dxa"/>
            <w:tcBorders>
              <w:top w:val="single" w:sz="2" w:space="0" w:color="000000"/>
              <w:left w:val="single" w:sz="2" w:space="0" w:color="000000"/>
              <w:bottom w:val="single" w:sz="5"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4"/>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5"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hint="eastAsia"/>
                <w:color w:val="000000"/>
                <w:kern w:val="0"/>
                <w:sz w:val="22"/>
                <w:lang w:val="ja-JP"/>
              </w:rPr>
              <w:t>まつうら内科小児科クリニック</w:t>
            </w:r>
          </w:p>
        </w:tc>
        <w:tc>
          <w:tcPr>
            <w:tcW w:w="1701"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color w:val="000000"/>
                <w:kern w:val="0"/>
                <w:sz w:val="22"/>
                <w:lang w:val="ja-JP"/>
              </w:rPr>
              <w:t>23-5677</w:t>
            </w:r>
          </w:p>
        </w:tc>
        <w:tc>
          <w:tcPr>
            <w:tcW w:w="992"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8"/>
                <w:kern w:val="0"/>
                <w:sz w:val="22"/>
                <w:lang w:val="ja-JP"/>
              </w:rPr>
            </w:pPr>
            <w:r w:rsidRPr="00094F28">
              <w:rPr>
                <w:rFonts w:asciiTheme="minorEastAsia" w:hAnsiTheme="minorEastAsia" w:cs="A-OTF UD新ゴ Pro L" w:hint="eastAsia"/>
                <w:color w:val="000000"/>
                <w:w w:val="98"/>
                <w:kern w:val="0"/>
                <w:sz w:val="22"/>
                <w:lang w:val="ja-JP"/>
              </w:rPr>
              <w:t>○</w:t>
            </w:r>
          </w:p>
        </w:tc>
        <w:tc>
          <w:tcPr>
            <w:tcW w:w="1276" w:type="dxa"/>
            <w:tcBorders>
              <w:top w:val="single" w:sz="2" w:space="0" w:color="000000"/>
              <w:left w:val="single" w:sz="2" w:space="0" w:color="000000"/>
              <w:bottom w:val="single" w:sz="5"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4"/>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5"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hint="eastAsia"/>
                <w:color w:val="000000"/>
                <w:kern w:val="0"/>
                <w:sz w:val="22"/>
                <w:lang w:val="ja-JP"/>
              </w:rPr>
              <w:t>三浦病院</w:t>
            </w:r>
          </w:p>
        </w:tc>
        <w:tc>
          <w:tcPr>
            <w:tcW w:w="1701"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color w:val="000000"/>
                <w:kern w:val="0"/>
                <w:sz w:val="22"/>
                <w:lang w:val="ja-JP"/>
              </w:rPr>
              <w:t>22-6656</w:t>
            </w:r>
          </w:p>
        </w:tc>
        <w:tc>
          <w:tcPr>
            <w:tcW w:w="992"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8"/>
                <w:kern w:val="0"/>
                <w:sz w:val="22"/>
                <w:lang w:val="ja-JP"/>
              </w:rPr>
            </w:pPr>
            <w:r w:rsidRPr="00094F28">
              <w:rPr>
                <w:rFonts w:asciiTheme="minorEastAsia" w:hAnsiTheme="minorEastAsia" w:cs="A-OTF UD新ゴ Pro L" w:hint="eastAsia"/>
                <w:color w:val="000000"/>
                <w:w w:val="98"/>
                <w:kern w:val="0"/>
                <w:sz w:val="22"/>
                <w:lang w:val="ja-JP"/>
              </w:rPr>
              <w:t>○</w:t>
            </w:r>
          </w:p>
        </w:tc>
        <w:tc>
          <w:tcPr>
            <w:tcW w:w="1276" w:type="dxa"/>
            <w:tcBorders>
              <w:top w:val="single" w:sz="2" w:space="0" w:color="000000"/>
              <w:left w:val="single" w:sz="2" w:space="0" w:color="000000"/>
              <w:bottom w:val="single" w:sz="5"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4"/>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5"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hint="eastAsia"/>
                <w:color w:val="000000"/>
                <w:kern w:val="0"/>
                <w:sz w:val="22"/>
                <w:lang w:val="ja-JP"/>
              </w:rPr>
              <w:t>みやざき内科クリニック</w:t>
            </w:r>
          </w:p>
        </w:tc>
        <w:tc>
          <w:tcPr>
            <w:tcW w:w="1701"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color w:val="000000"/>
                <w:kern w:val="0"/>
                <w:sz w:val="22"/>
                <w:lang w:val="ja-JP"/>
              </w:rPr>
              <w:t>25-9330</w:t>
            </w:r>
          </w:p>
        </w:tc>
        <w:tc>
          <w:tcPr>
            <w:tcW w:w="992"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8"/>
                <w:kern w:val="0"/>
                <w:sz w:val="22"/>
                <w:lang w:val="ja-JP"/>
              </w:rPr>
            </w:pPr>
            <w:r w:rsidRPr="00094F28">
              <w:rPr>
                <w:rFonts w:asciiTheme="minorEastAsia" w:hAnsiTheme="minorEastAsia" w:cs="A-OTF UD新ゴ Pro L" w:hint="eastAsia"/>
                <w:color w:val="000000"/>
                <w:w w:val="98"/>
                <w:kern w:val="0"/>
                <w:sz w:val="22"/>
                <w:lang w:val="ja-JP"/>
              </w:rPr>
              <w:t>○</w:t>
            </w:r>
          </w:p>
        </w:tc>
        <w:tc>
          <w:tcPr>
            <w:tcW w:w="1276" w:type="dxa"/>
            <w:tcBorders>
              <w:top w:val="single" w:sz="2" w:space="0" w:color="000000"/>
              <w:left w:val="single" w:sz="2" w:space="0" w:color="000000"/>
              <w:bottom w:val="single" w:sz="5"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4"/>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5"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spacing w:line="420" w:lineRule="auto"/>
              <w:jc w:val="left"/>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hint="eastAsia"/>
                <w:color w:val="000000"/>
                <w:kern w:val="0"/>
                <w:sz w:val="22"/>
                <w:lang w:val="ja-JP"/>
              </w:rPr>
              <w:t>みやぎ北部循環器科</w:t>
            </w:r>
          </w:p>
        </w:tc>
        <w:tc>
          <w:tcPr>
            <w:tcW w:w="1701"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color w:val="000000"/>
                <w:kern w:val="0"/>
                <w:sz w:val="22"/>
                <w:lang w:val="ja-JP"/>
              </w:rPr>
              <w:t>21-8655</w:t>
            </w:r>
          </w:p>
        </w:tc>
        <w:tc>
          <w:tcPr>
            <w:tcW w:w="992"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8"/>
                <w:kern w:val="0"/>
                <w:sz w:val="22"/>
                <w:lang w:val="ja-JP"/>
              </w:rPr>
            </w:pPr>
            <w:r w:rsidRPr="00094F28">
              <w:rPr>
                <w:rFonts w:asciiTheme="minorEastAsia" w:hAnsiTheme="minorEastAsia" w:cs="A-OTF UD新ゴ Pro L" w:hint="eastAsia"/>
                <w:color w:val="000000"/>
                <w:w w:val="98"/>
                <w:kern w:val="0"/>
                <w:sz w:val="22"/>
                <w:lang w:val="ja-JP"/>
              </w:rPr>
              <w:t>○</w:t>
            </w:r>
          </w:p>
        </w:tc>
        <w:tc>
          <w:tcPr>
            <w:tcW w:w="1276" w:type="dxa"/>
            <w:tcBorders>
              <w:top w:val="single" w:sz="2" w:space="0" w:color="000000"/>
              <w:left w:val="single" w:sz="2" w:space="0" w:color="000000"/>
              <w:bottom w:val="single" w:sz="5"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4"/>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val="restart"/>
            <w:tcBorders>
              <w:top w:val="single" w:sz="2" w:space="0" w:color="000000"/>
              <w:left w:val="single" w:sz="6" w:space="0" w:color="000000"/>
              <w:bottom w:val="single" w:sz="5" w:space="0" w:color="000000"/>
              <w:right w:val="single" w:sz="3" w:space="0" w:color="000000"/>
            </w:tcBorders>
            <w:shd w:val="solid" w:color="EEEFEF" w:fill="auto"/>
          </w:tcPr>
          <w:p w:rsidR="00B7117E" w:rsidRPr="00094F28" w:rsidRDefault="00B7117E" w:rsidP="00B7117E">
            <w:pPr>
              <w:autoSpaceDE w:val="0"/>
              <w:autoSpaceDN w:val="0"/>
              <w:adjustRightInd w:val="0"/>
              <w:spacing w:line="420" w:lineRule="auto"/>
              <w:textAlignment w:val="center"/>
              <w:rPr>
                <w:rFonts w:asciiTheme="minorEastAsia" w:hAnsiTheme="minorEastAsia"/>
                <w:color w:val="000000"/>
                <w:kern w:val="0"/>
                <w:sz w:val="22"/>
                <w:lang w:val="ja-JP"/>
              </w:rPr>
            </w:pPr>
            <w:r w:rsidRPr="005C6ADF">
              <w:rPr>
                <w:rFonts w:asciiTheme="minorEastAsia" w:hAnsiTheme="minorEastAsia" w:cs="A-OTF UD新ゴ Pro L" w:hint="eastAsia"/>
                <w:color w:val="000000"/>
                <w:kern w:val="0"/>
                <w:sz w:val="22"/>
                <w:lang w:val="ja-JP"/>
              </w:rPr>
              <w:t>松山</w:t>
            </w:r>
          </w:p>
        </w:tc>
        <w:tc>
          <w:tcPr>
            <w:tcW w:w="3402" w:type="dxa"/>
            <w:tcBorders>
              <w:top w:val="single" w:sz="2" w:space="0" w:color="000000"/>
              <w:left w:val="single" w:sz="3"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hint="eastAsia"/>
                <w:color w:val="000000"/>
                <w:kern w:val="0"/>
                <w:sz w:val="22"/>
                <w:lang w:val="ja-JP"/>
              </w:rPr>
              <w:t>大崎東部クリニック</w:t>
            </w:r>
          </w:p>
        </w:tc>
        <w:tc>
          <w:tcPr>
            <w:tcW w:w="1701"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color w:val="000000"/>
                <w:kern w:val="0"/>
                <w:sz w:val="22"/>
                <w:lang w:val="ja-JP"/>
              </w:rPr>
              <w:t>55-2511</w:t>
            </w:r>
          </w:p>
        </w:tc>
        <w:tc>
          <w:tcPr>
            <w:tcW w:w="992"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8"/>
                <w:kern w:val="0"/>
                <w:sz w:val="22"/>
                <w:lang w:val="ja-JP"/>
              </w:rPr>
            </w:pPr>
            <w:r w:rsidRPr="00094F28">
              <w:rPr>
                <w:rFonts w:asciiTheme="minorEastAsia" w:hAnsiTheme="minorEastAsia" w:cs="A-OTF UD新ゴ Pro L" w:hint="eastAsia"/>
                <w:color w:val="000000"/>
                <w:w w:val="98"/>
                <w:kern w:val="0"/>
                <w:sz w:val="22"/>
                <w:lang w:val="ja-JP"/>
              </w:rPr>
              <w:t>○</w:t>
            </w:r>
          </w:p>
        </w:tc>
        <w:tc>
          <w:tcPr>
            <w:tcW w:w="1276" w:type="dxa"/>
            <w:tcBorders>
              <w:top w:val="single" w:sz="2" w:space="0" w:color="000000"/>
              <w:left w:val="single" w:sz="2" w:space="0" w:color="000000"/>
              <w:bottom w:val="single" w:sz="5"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4"/>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5"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hint="eastAsia"/>
                <w:color w:val="000000"/>
                <w:kern w:val="0"/>
                <w:sz w:val="22"/>
                <w:lang w:val="ja-JP"/>
              </w:rPr>
              <w:t>わたなべ産婦人科</w:t>
            </w:r>
            <w:r w:rsidRPr="005C6ADF">
              <w:rPr>
                <w:rFonts w:asciiTheme="minorEastAsia" w:hAnsiTheme="minorEastAsia" w:cs="A-OTF UD新ゴ Pro L"/>
                <w:color w:val="000000"/>
                <w:kern w:val="0"/>
                <w:sz w:val="22"/>
                <w:lang w:val="ja-JP"/>
              </w:rPr>
              <w:t xml:space="preserve"> </w:t>
            </w:r>
            <w:r w:rsidRPr="005C6ADF">
              <w:rPr>
                <w:rFonts w:asciiTheme="minorEastAsia" w:hAnsiTheme="minorEastAsia" w:cs="A-OTF UD新ゴ Pro L" w:hint="eastAsia"/>
                <w:color w:val="000000"/>
                <w:kern w:val="0"/>
                <w:sz w:val="22"/>
                <w:lang w:val="ja-JP"/>
              </w:rPr>
              <w:t>内科・小児科</w:t>
            </w:r>
          </w:p>
        </w:tc>
        <w:tc>
          <w:tcPr>
            <w:tcW w:w="1701"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color w:val="000000"/>
                <w:kern w:val="0"/>
                <w:sz w:val="22"/>
                <w:lang w:val="ja-JP"/>
              </w:rPr>
              <w:t>55-3535</w:t>
            </w:r>
          </w:p>
        </w:tc>
        <w:tc>
          <w:tcPr>
            <w:tcW w:w="992"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8"/>
                <w:kern w:val="0"/>
                <w:sz w:val="22"/>
                <w:lang w:val="ja-JP"/>
              </w:rPr>
            </w:pPr>
            <w:r w:rsidRPr="00094F28">
              <w:rPr>
                <w:rFonts w:asciiTheme="minorEastAsia" w:hAnsiTheme="minorEastAsia" w:cs="A-OTF UD新ゴ Pro L" w:hint="eastAsia"/>
                <w:color w:val="000000"/>
                <w:w w:val="98"/>
                <w:kern w:val="0"/>
                <w:sz w:val="22"/>
                <w:lang w:val="ja-JP"/>
              </w:rPr>
              <w:t>○</w:t>
            </w:r>
          </w:p>
        </w:tc>
        <w:tc>
          <w:tcPr>
            <w:tcW w:w="1276" w:type="dxa"/>
            <w:tcBorders>
              <w:top w:val="single" w:sz="2" w:space="0" w:color="000000"/>
              <w:left w:val="single" w:sz="2" w:space="0" w:color="000000"/>
              <w:bottom w:val="single" w:sz="5"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4"/>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val="restart"/>
            <w:tcBorders>
              <w:top w:val="single" w:sz="2" w:space="0" w:color="000000"/>
              <w:left w:val="single" w:sz="6" w:space="0" w:color="000000"/>
              <w:bottom w:val="single" w:sz="5" w:space="0" w:color="000000"/>
              <w:right w:val="single" w:sz="3" w:space="0" w:color="000000"/>
            </w:tcBorders>
            <w:shd w:val="solid" w:color="EEEFEF" w:fill="auto"/>
          </w:tcPr>
          <w:p w:rsidR="00B7117E" w:rsidRPr="00094F28" w:rsidRDefault="00B7117E" w:rsidP="00B7117E">
            <w:pPr>
              <w:autoSpaceDE w:val="0"/>
              <w:autoSpaceDN w:val="0"/>
              <w:adjustRightInd w:val="0"/>
              <w:spacing w:line="420" w:lineRule="auto"/>
              <w:textAlignment w:val="center"/>
              <w:rPr>
                <w:rFonts w:asciiTheme="minorEastAsia" w:hAnsiTheme="minorEastAsia"/>
                <w:color w:val="000000"/>
                <w:kern w:val="0"/>
                <w:sz w:val="22"/>
                <w:lang w:val="ja-JP"/>
              </w:rPr>
            </w:pPr>
            <w:r w:rsidRPr="005C6ADF">
              <w:rPr>
                <w:rFonts w:asciiTheme="minorEastAsia" w:hAnsiTheme="minorEastAsia" w:cs="A-OTF UD新ゴ Pro L" w:hint="eastAsia"/>
                <w:color w:val="000000"/>
                <w:kern w:val="0"/>
                <w:sz w:val="22"/>
                <w:lang w:val="ja-JP"/>
              </w:rPr>
              <w:t>三本木</w:t>
            </w:r>
          </w:p>
        </w:tc>
        <w:tc>
          <w:tcPr>
            <w:tcW w:w="3402" w:type="dxa"/>
            <w:tcBorders>
              <w:top w:val="single" w:sz="2" w:space="0" w:color="000000"/>
              <w:left w:val="single" w:sz="3"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hint="eastAsia"/>
                <w:color w:val="000000"/>
                <w:kern w:val="0"/>
                <w:sz w:val="22"/>
                <w:lang w:val="ja-JP"/>
              </w:rPr>
              <w:t>岩渕胃腸科内科クリニック</w:t>
            </w:r>
          </w:p>
        </w:tc>
        <w:tc>
          <w:tcPr>
            <w:tcW w:w="1701"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color w:val="000000"/>
                <w:kern w:val="0"/>
                <w:sz w:val="22"/>
                <w:lang w:val="ja-JP"/>
              </w:rPr>
              <w:t>52-6211</w:t>
            </w:r>
          </w:p>
        </w:tc>
        <w:tc>
          <w:tcPr>
            <w:tcW w:w="992"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8"/>
                <w:kern w:val="0"/>
                <w:sz w:val="22"/>
                <w:lang w:val="ja-JP"/>
              </w:rPr>
            </w:pPr>
            <w:r w:rsidRPr="00094F28">
              <w:rPr>
                <w:rFonts w:asciiTheme="minorEastAsia" w:hAnsiTheme="minorEastAsia" w:cs="A-OTF UD新ゴ Pro L" w:hint="eastAsia"/>
                <w:color w:val="000000"/>
                <w:w w:val="98"/>
                <w:kern w:val="0"/>
                <w:sz w:val="22"/>
                <w:lang w:val="ja-JP"/>
              </w:rPr>
              <w:t>○</w:t>
            </w:r>
          </w:p>
        </w:tc>
        <w:tc>
          <w:tcPr>
            <w:tcW w:w="1276" w:type="dxa"/>
            <w:tcBorders>
              <w:top w:val="single" w:sz="2" w:space="0" w:color="000000"/>
              <w:left w:val="single" w:sz="2" w:space="0" w:color="000000"/>
              <w:bottom w:val="single" w:sz="5"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4"/>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5"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hint="eastAsia"/>
                <w:color w:val="000000"/>
                <w:kern w:val="0"/>
                <w:sz w:val="22"/>
                <w:lang w:val="ja-JP"/>
              </w:rPr>
              <w:t>近江医院</w:t>
            </w:r>
          </w:p>
        </w:tc>
        <w:tc>
          <w:tcPr>
            <w:tcW w:w="1701"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color w:val="000000"/>
                <w:kern w:val="0"/>
                <w:sz w:val="22"/>
                <w:lang w:val="ja-JP"/>
              </w:rPr>
              <w:t>52-3057</w:t>
            </w:r>
          </w:p>
        </w:tc>
        <w:tc>
          <w:tcPr>
            <w:tcW w:w="992"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8"/>
                <w:kern w:val="0"/>
                <w:sz w:val="22"/>
                <w:lang w:val="ja-JP"/>
              </w:rPr>
            </w:pPr>
            <w:r w:rsidRPr="00094F28">
              <w:rPr>
                <w:rFonts w:asciiTheme="minorEastAsia" w:hAnsiTheme="minorEastAsia" w:cs="A-OTF UD新ゴ Pro L" w:hint="eastAsia"/>
                <w:color w:val="000000"/>
                <w:w w:val="98"/>
                <w:kern w:val="0"/>
                <w:sz w:val="22"/>
                <w:lang w:val="ja-JP"/>
              </w:rPr>
              <w:t>○</w:t>
            </w:r>
          </w:p>
        </w:tc>
        <w:tc>
          <w:tcPr>
            <w:tcW w:w="1276" w:type="dxa"/>
            <w:tcBorders>
              <w:top w:val="single" w:sz="2" w:space="0" w:color="000000"/>
              <w:left w:val="single" w:sz="2" w:space="0" w:color="000000"/>
              <w:bottom w:val="single" w:sz="5"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4"/>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val="restart"/>
            <w:tcBorders>
              <w:top w:val="single" w:sz="2" w:space="0" w:color="000000"/>
              <w:left w:val="single" w:sz="6" w:space="0" w:color="000000"/>
              <w:bottom w:val="single" w:sz="5" w:space="0" w:color="000000"/>
              <w:right w:val="single" w:sz="3" w:space="0" w:color="000000"/>
            </w:tcBorders>
            <w:shd w:val="solid" w:color="EEEFEF" w:fill="auto"/>
          </w:tcPr>
          <w:p w:rsidR="00B7117E" w:rsidRPr="00094F28" w:rsidRDefault="00B7117E" w:rsidP="00B7117E">
            <w:pPr>
              <w:autoSpaceDE w:val="0"/>
              <w:autoSpaceDN w:val="0"/>
              <w:adjustRightInd w:val="0"/>
              <w:spacing w:line="420" w:lineRule="auto"/>
              <w:textAlignment w:val="center"/>
              <w:rPr>
                <w:rFonts w:asciiTheme="minorEastAsia" w:hAnsiTheme="minorEastAsia"/>
                <w:color w:val="000000"/>
                <w:kern w:val="0"/>
                <w:sz w:val="22"/>
                <w:lang w:val="ja-JP"/>
              </w:rPr>
            </w:pPr>
            <w:r w:rsidRPr="005C6ADF">
              <w:rPr>
                <w:rFonts w:asciiTheme="minorEastAsia" w:hAnsiTheme="minorEastAsia" w:cs="A-OTF UD新ゴ Pro L" w:hint="eastAsia"/>
                <w:color w:val="000000"/>
                <w:kern w:val="0"/>
                <w:sz w:val="22"/>
                <w:lang w:val="ja-JP"/>
              </w:rPr>
              <w:t>鹿島台</w:t>
            </w:r>
          </w:p>
        </w:tc>
        <w:tc>
          <w:tcPr>
            <w:tcW w:w="3402" w:type="dxa"/>
            <w:tcBorders>
              <w:top w:val="single" w:sz="2" w:space="0" w:color="000000"/>
              <w:left w:val="single" w:sz="3"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hint="eastAsia"/>
                <w:color w:val="000000"/>
                <w:kern w:val="0"/>
                <w:sz w:val="22"/>
                <w:lang w:val="ja-JP"/>
              </w:rPr>
              <w:t>大崎市民病院鹿島台分院</w:t>
            </w:r>
          </w:p>
        </w:tc>
        <w:tc>
          <w:tcPr>
            <w:tcW w:w="1701"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color w:val="000000"/>
                <w:kern w:val="0"/>
                <w:sz w:val="22"/>
                <w:lang w:val="ja-JP"/>
              </w:rPr>
              <w:t>56-2611</w:t>
            </w:r>
          </w:p>
        </w:tc>
        <w:tc>
          <w:tcPr>
            <w:tcW w:w="992"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8"/>
                <w:kern w:val="0"/>
                <w:sz w:val="22"/>
                <w:lang w:val="ja-JP"/>
              </w:rPr>
            </w:pPr>
            <w:r w:rsidRPr="00094F28">
              <w:rPr>
                <w:rFonts w:asciiTheme="minorEastAsia" w:hAnsiTheme="minorEastAsia" w:cs="A-OTF UD新ゴ Pro L" w:hint="eastAsia"/>
                <w:color w:val="000000"/>
                <w:w w:val="98"/>
                <w:kern w:val="0"/>
                <w:sz w:val="22"/>
                <w:lang w:val="ja-JP"/>
              </w:rPr>
              <w:t>○</w:t>
            </w:r>
          </w:p>
        </w:tc>
        <w:tc>
          <w:tcPr>
            <w:tcW w:w="1276" w:type="dxa"/>
            <w:tcBorders>
              <w:top w:val="single" w:sz="2" w:space="0" w:color="000000"/>
              <w:left w:val="single" w:sz="2" w:space="0" w:color="000000"/>
              <w:bottom w:val="single" w:sz="5"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4"/>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5"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hint="eastAsia"/>
                <w:color w:val="000000"/>
                <w:kern w:val="0"/>
                <w:sz w:val="22"/>
                <w:lang w:val="ja-JP"/>
              </w:rPr>
              <w:t>佐久間内科医院</w:t>
            </w:r>
          </w:p>
        </w:tc>
        <w:tc>
          <w:tcPr>
            <w:tcW w:w="1701"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color w:val="000000"/>
                <w:kern w:val="0"/>
                <w:sz w:val="22"/>
                <w:lang w:val="ja-JP"/>
              </w:rPr>
              <w:t>56-3700</w:t>
            </w:r>
          </w:p>
        </w:tc>
        <w:tc>
          <w:tcPr>
            <w:tcW w:w="992"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8"/>
                <w:kern w:val="0"/>
                <w:sz w:val="22"/>
                <w:lang w:val="ja-JP"/>
              </w:rPr>
            </w:pPr>
            <w:r w:rsidRPr="00094F28">
              <w:rPr>
                <w:rFonts w:asciiTheme="minorEastAsia" w:hAnsiTheme="minorEastAsia" w:cs="A-OTF UD新ゴ Pro L" w:hint="eastAsia"/>
                <w:color w:val="000000"/>
                <w:w w:val="98"/>
                <w:kern w:val="0"/>
                <w:sz w:val="22"/>
                <w:lang w:val="ja-JP"/>
              </w:rPr>
              <w:t>○</w:t>
            </w:r>
          </w:p>
        </w:tc>
        <w:tc>
          <w:tcPr>
            <w:tcW w:w="1276" w:type="dxa"/>
            <w:tcBorders>
              <w:top w:val="single" w:sz="2" w:space="0" w:color="000000"/>
              <w:left w:val="single" w:sz="2" w:space="0" w:color="000000"/>
              <w:bottom w:val="single" w:sz="5"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4"/>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val="restart"/>
            <w:tcBorders>
              <w:top w:val="single" w:sz="2" w:space="0" w:color="000000"/>
              <w:left w:val="single" w:sz="6" w:space="0" w:color="000000"/>
              <w:bottom w:val="single" w:sz="5" w:space="0" w:color="000000"/>
              <w:right w:val="single" w:sz="3" w:space="0" w:color="000000"/>
            </w:tcBorders>
            <w:shd w:val="solid" w:color="EEEFEF" w:fill="auto"/>
          </w:tcPr>
          <w:p w:rsidR="00B7117E" w:rsidRPr="00094F28" w:rsidRDefault="00B7117E" w:rsidP="00B7117E">
            <w:pPr>
              <w:autoSpaceDE w:val="0"/>
              <w:autoSpaceDN w:val="0"/>
              <w:adjustRightInd w:val="0"/>
              <w:spacing w:line="420" w:lineRule="auto"/>
              <w:textAlignment w:val="center"/>
              <w:rPr>
                <w:rFonts w:asciiTheme="minorEastAsia" w:hAnsiTheme="minorEastAsia"/>
                <w:color w:val="000000"/>
                <w:kern w:val="0"/>
                <w:sz w:val="22"/>
                <w:lang w:val="ja-JP"/>
              </w:rPr>
            </w:pPr>
            <w:r w:rsidRPr="005C6ADF">
              <w:rPr>
                <w:rFonts w:asciiTheme="minorEastAsia" w:hAnsiTheme="minorEastAsia" w:cs="A-OTF UD新ゴ Pro L" w:hint="eastAsia"/>
                <w:color w:val="000000"/>
                <w:kern w:val="0"/>
                <w:sz w:val="22"/>
                <w:lang w:val="ja-JP"/>
              </w:rPr>
              <w:t>岩出山</w:t>
            </w:r>
          </w:p>
        </w:tc>
        <w:tc>
          <w:tcPr>
            <w:tcW w:w="3402" w:type="dxa"/>
            <w:tcBorders>
              <w:top w:val="single" w:sz="2" w:space="0" w:color="000000"/>
              <w:left w:val="single" w:sz="3"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hint="eastAsia"/>
                <w:color w:val="000000"/>
                <w:kern w:val="0"/>
                <w:sz w:val="22"/>
                <w:lang w:val="ja-JP"/>
              </w:rPr>
              <w:t>大崎市民病院岩出山分院</w:t>
            </w:r>
          </w:p>
        </w:tc>
        <w:tc>
          <w:tcPr>
            <w:tcW w:w="1701"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color w:val="000000"/>
                <w:kern w:val="0"/>
                <w:sz w:val="22"/>
                <w:lang w:val="ja-JP"/>
              </w:rPr>
              <w:t>72-1355</w:t>
            </w:r>
          </w:p>
        </w:tc>
        <w:tc>
          <w:tcPr>
            <w:tcW w:w="992"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8"/>
                <w:kern w:val="0"/>
                <w:sz w:val="22"/>
                <w:lang w:val="ja-JP"/>
              </w:rPr>
            </w:pPr>
            <w:r w:rsidRPr="00094F28">
              <w:rPr>
                <w:rFonts w:asciiTheme="minorEastAsia" w:hAnsiTheme="minorEastAsia" w:cs="A-OTF UD新ゴ Pro L" w:hint="eastAsia"/>
                <w:color w:val="000000"/>
                <w:w w:val="98"/>
                <w:kern w:val="0"/>
                <w:sz w:val="22"/>
                <w:lang w:val="ja-JP"/>
              </w:rPr>
              <w:t>○</w:t>
            </w:r>
          </w:p>
        </w:tc>
        <w:tc>
          <w:tcPr>
            <w:tcW w:w="1276" w:type="dxa"/>
            <w:tcBorders>
              <w:top w:val="single" w:sz="2" w:space="0" w:color="000000"/>
              <w:left w:val="single" w:sz="2" w:space="0" w:color="000000"/>
              <w:bottom w:val="single" w:sz="5"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4"/>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5"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hint="eastAsia"/>
                <w:color w:val="000000"/>
                <w:kern w:val="0"/>
                <w:sz w:val="22"/>
                <w:lang w:val="ja-JP"/>
              </w:rPr>
              <w:t>高橋医院</w:t>
            </w:r>
          </w:p>
        </w:tc>
        <w:tc>
          <w:tcPr>
            <w:tcW w:w="1701"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color w:val="000000"/>
                <w:kern w:val="0"/>
                <w:sz w:val="22"/>
                <w:lang w:val="ja-JP"/>
              </w:rPr>
              <w:t>72-1005</w:t>
            </w:r>
          </w:p>
        </w:tc>
        <w:tc>
          <w:tcPr>
            <w:tcW w:w="992"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8"/>
                <w:kern w:val="0"/>
                <w:sz w:val="22"/>
                <w:lang w:val="ja-JP"/>
              </w:rPr>
            </w:pPr>
            <w:r w:rsidRPr="00094F28">
              <w:rPr>
                <w:rFonts w:asciiTheme="minorEastAsia" w:hAnsiTheme="minorEastAsia" w:cs="A-OTF UD新ゴ Pro L" w:hint="eastAsia"/>
                <w:color w:val="000000"/>
                <w:w w:val="98"/>
                <w:kern w:val="0"/>
                <w:sz w:val="22"/>
                <w:lang w:val="ja-JP"/>
              </w:rPr>
              <w:t>○</w:t>
            </w:r>
          </w:p>
        </w:tc>
        <w:tc>
          <w:tcPr>
            <w:tcW w:w="1276" w:type="dxa"/>
            <w:tcBorders>
              <w:top w:val="single" w:sz="2" w:space="0" w:color="000000"/>
              <w:left w:val="single" w:sz="2" w:space="0" w:color="000000"/>
              <w:bottom w:val="single" w:sz="5"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4"/>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val="restart"/>
            <w:tcBorders>
              <w:top w:val="single" w:sz="2" w:space="0" w:color="000000"/>
              <w:left w:val="single" w:sz="6" w:space="0" w:color="000000"/>
              <w:bottom w:val="single" w:sz="5" w:space="0" w:color="000000"/>
              <w:right w:val="single" w:sz="3" w:space="0" w:color="000000"/>
            </w:tcBorders>
            <w:shd w:val="solid" w:color="EEEFEF" w:fill="auto"/>
          </w:tcPr>
          <w:p w:rsidR="00B7117E" w:rsidRPr="005C6ADF" w:rsidRDefault="00B7117E" w:rsidP="00B7117E">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hint="eastAsia"/>
                <w:color w:val="000000"/>
                <w:kern w:val="0"/>
                <w:sz w:val="22"/>
                <w:lang w:val="ja-JP"/>
              </w:rPr>
              <w:t>鳴子温泉</w:t>
            </w:r>
          </w:p>
        </w:tc>
        <w:tc>
          <w:tcPr>
            <w:tcW w:w="3402" w:type="dxa"/>
            <w:tcBorders>
              <w:top w:val="single" w:sz="2" w:space="0" w:color="000000"/>
              <w:left w:val="single" w:sz="3"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hint="eastAsia"/>
                <w:color w:val="000000"/>
                <w:kern w:val="0"/>
                <w:sz w:val="22"/>
                <w:lang w:val="ja-JP"/>
              </w:rPr>
              <w:t>大崎市民病院鳴子温泉分院</w:t>
            </w:r>
          </w:p>
        </w:tc>
        <w:tc>
          <w:tcPr>
            <w:tcW w:w="1701"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color w:val="000000"/>
                <w:kern w:val="0"/>
                <w:sz w:val="22"/>
                <w:lang w:val="ja-JP"/>
              </w:rPr>
              <w:t>82-2311</w:t>
            </w:r>
          </w:p>
        </w:tc>
        <w:tc>
          <w:tcPr>
            <w:tcW w:w="992"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8"/>
                <w:kern w:val="0"/>
                <w:sz w:val="22"/>
                <w:lang w:val="ja-JP"/>
              </w:rPr>
            </w:pPr>
            <w:r w:rsidRPr="00094F28">
              <w:rPr>
                <w:rFonts w:asciiTheme="minorEastAsia" w:hAnsiTheme="minorEastAsia" w:cs="A-OTF UD新ゴ Pro L" w:hint="eastAsia"/>
                <w:color w:val="000000"/>
                <w:w w:val="98"/>
                <w:kern w:val="0"/>
                <w:sz w:val="22"/>
                <w:lang w:val="ja-JP"/>
              </w:rPr>
              <w:t>○</w:t>
            </w:r>
          </w:p>
        </w:tc>
        <w:tc>
          <w:tcPr>
            <w:tcW w:w="1276" w:type="dxa"/>
            <w:tcBorders>
              <w:top w:val="single" w:sz="2" w:space="0" w:color="000000"/>
              <w:left w:val="single" w:sz="2" w:space="0" w:color="000000"/>
              <w:bottom w:val="single" w:sz="5"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4"/>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5"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hint="eastAsia"/>
                <w:color w:val="000000"/>
                <w:kern w:val="0"/>
                <w:sz w:val="22"/>
                <w:lang w:val="ja-JP"/>
              </w:rPr>
              <w:t>佐藤医院</w:t>
            </w:r>
          </w:p>
        </w:tc>
        <w:tc>
          <w:tcPr>
            <w:tcW w:w="1701"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color w:val="000000"/>
                <w:kern w:val="0"/>
                <w:sz w:val="22"/>
                <w:lang w:val="ja-JP"/>
              </w:rPr>
              <w:t>82-2656</w:t>
            </w:r>
          </w:p>
        </w:tc>
        <w:tc>
          <w:tcPr>
            <w:tcW w:w="992"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8"/>
                <w:kern w:val="0"/>
                <w:sz w:val="22"/>
                <w:lang w:val="ja-JP"/>
              </w:rPr>
            </w:pPr>
            <w:r w:rsidRPr="00094F28">
              <w:rPr>
                <w:rFonts w:asciiTheme="minorEastAsia" w:hAnsiTheme="minorEastAsia" w:cs="A-OTF UD新ゴ Pro L" w:hint="eastAsia"/>
                <w:color w:val="000000"/>
                <w:w w:val="98"/>
                <w:kern w:val="0"/>
                <w:sz w:val="22"/>
                <w:lang w:val="ja-JP"/>
              </w:rPr>
              <w:t>○</w:t>
            </w:r>
          </w:p>
        </w:tc>
        <w:tc>
          <w:tcPr>
            <w:tcW w:w="1276" w:type="dxa"/>
            <w:tcBorders>
              <w:top w:val="single" w:sz="2" w:space="0" w:color="000000"/>
              <w:left w:val="single" w:sz="2" w:space="0" w:color="000000"/>
              <w:bottom w:val="single" w:sz="5"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4"/>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5"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hint="eastAsia"/>
                <w:color w:val="000000"/>
                <w:kern w:val="0"/>
                <w:sz w:val="22"/>
                <w:lang w:val="ja-JP"/>
              </w:rPr>
              <w:t>遊佐クリニック</w:t>
            </w:r>
          </w:p>
        </w:tc>
        <w:tc>
          <w:tcPr>
            <w:tcW w:w="1701"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color w:val="000000"/>
                <w:kern w:val="0"/>
                <w:sz w:val="22"/>
                <w:lang w:val="ja-JP"/>
              </w:rPr>
              <w:t>81-1133</w:t>
            </w:r>
          </w:p>
        </w:tc>
        <w:tc>
          <w:tcPr>
            <w:tcW w:w="992"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8"/>
                <w:kern w:val="0"/>
                <w:sz w:val="22"/>
                <w:lang w:val="ja-JP"/>
              </w:rPr>
            </w:pPr>
            <w:r w:rsidRPr="00094F28">
              <w:rPr>
                <w:rFonts w:asciiTheme="minorEastAsia" w:hAnsiTheme="minorEastAsia" w:cs="A-OTF UD新ゴ Pro L" w:hint="eastAsia"/>
                <w:color w:val="000000"/>
                <w:w w:val="98"/>
                <w:kern w:val="0"/>
                <w:sz w:val="22"/>
                <w:lang w:val="ja-JP"/>
              </w:rPr>
              <w:t>○</w:t>
            </w:r>
          </w:p>
        </w:tc>
        <w:tc>
          <w:tcPr>
            <w:tcW w:w="1276" w:type="dxa"/>
            <w:tcBorders>
              <w:top w:val="single" w:sz="2" w:space="0" w:color="000000"/>
              <w:left w:val="single" w:sz="2" w:space="0" w:color="000000"/>
              <w:bottom w:val="single" w:sz="5"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4"/>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val="restart"/>
            <w:tcBorders>
              <w:top w:val="single" w:sz="2" w:space="0" w:color="000000"/>
              <w:left w:val="single" w:sz="6" w:space="0" w:color="000000"/>
              <w:bottom w:val="single" w:sz="5" w:space="0" w:color="000000"/>
              <w:right w:val="single" w:sz="3" w:space="0" w:color="000000"/>
            </w:tcBorders>
            <w:shd w:val="solid" w:color="EEEFEF" w:fill="auto"/>
          </w:tcPr>
          <w:p w:rsidR="00B7117E" w:rsidRPr="00094F28" w:rsidRDefault="00B7117E" w:rsidP="00B7117E">
            <w:pPr>
              <w:autoSpaceDE w:val="0"/>
              <w:autoSpaceDN w:val="0"/>
              <w:adjustRightInd w:val="0"/>
              <w:spacing w:line="420" w:lineRule="auto"/>
              <w:textAlignment w:val="center"/>
              <w:rPr>
                <w:rFonts w:asciiTheme="minorEastAsia" w:hAnsiTheme="minorEastAsia"/>
                <w:color w:val="000000"/>
                <w:kern w:val="0"/>
                <w:sz w:val="22"/>
                <w:lang w:val="ja-JP"/>
              </w:rPr>
            </w:pPr>
            <w:r w:rsidRPr="005C6ADF">
              <w:rPr>
                <w:rFonts w:asciiTheme="minorEastAsia" w:hAnsiTheme="minorEastAsia" w:cs="A-OTF UD新ゴ Pro L" w:hint="eastAsia"/>
                <w:color w:val="000000"/>
                <w:kern w:val="0"/>
                <w:sz w:val="22"/>
                <w:lang w:val="ja-JP"/>
              </w:rPr>
              <w:t>田尻</w:t>
            </w:r>
          </w:p>
        </w:tc>
        <w:tc>
          <w:tcPr>
            <w:tcW w:w="3402" w:type="dxa"/>
            <w:tcBorders>
              <w:top w:val="single" w:sz="2" w:space="0" w:color="000000"/>
              <w:left w:val="single" w:sz="3"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hint="eastAsia"/>
                <w:color w:val="000000"/>
                <w:kern w:val="0"/>
                <w:sz w:val="22"/>
                <w:lang w:val="ja-JP"/>
              </w:rPr>
              <w:t>天野内科クリニック</w:t>
            </w:r>
          </w:p>
        </w:tc>
        <w:tc>
          <w:tcPr>
            <w:tcW w:w="1701"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color w:val="000000"/>
                <w:kern w:val="0"/>
                <w:sz w:val="22"/>
                <w:lang w:val="ja-JP"/>
              </w:rPr>
              <w:t>39-1233</w:t>
            </w:r>
          </w:p>
        </w:tc>
        <w:tc>
          <w:tcPr>
            <w:tcW w:w="992"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8"/>
                <w:kern w:val="0"/>
                <w:sz w:val="22"/>
                <w:lang w:val="ja-JP"/>
              </w:rPr>
            </w:pPr>
            <w:r w:rsidRPr="00094F28">
              <w:rPr>
                <w:rFonts w:asciiTheme="minorEastAsia" w:hAnsiTheme="minorEastAsia" w:cs="A-OTF UD新ゴ Pro L" w:hint="eastAsia"/>
                <w:color w:val="000000"/>
                <w:w w:val="98"/>
                <w:kern w:val="0"/>
                <w:sz w:val="22"/>
                <w:lang w:val="ja-JP"/>
              </w:rPr>
              <w:t>○</w:t>
            </w:r>
          </w:p>
        </w:tc>
        <w:tc>
          <w:tcPr>
            <w:tcW w:w="1276" w:type="dxa"/>
            <w:tcBorders>
              <w:top w:val="single" w:sz="2" w:space="0" w:color="000000"/>
              <w:left w:val="single" w:sz="2" w:space="0" w:color="000000"/>
              <w:bottom w:val="single" w:sz="5"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4"/>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5"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spacing w:line="420" w:lineRule="auto"/>
              <w:textAlignment w:val="center"/>
              <w:rPr>
                <w:rFonts w:asciiTheme="minorEastAsia" w:hAnsiTheme="minorEastAsia" w:cs="A-OTF UD新ゴ Pro L"/>
                <w:color w:val="000000"/>
                <w:w w:val="94"/>
                <w:kern w:val="0"/>
                <w:sz w:val="22"/>
              </w:rPr>
            </w:pPr>
            <w:r w:rsidRPr="005C6ADF">
              <w:rPr>
                <w:rFonts w:asciiTheme="minorEastAsia" w:hAnsiTheme="minorEastAsia" w:cs="A-OTF UD新ゴ Pro L" w:hint="eastAsia"/>
                <w:color w:val="000000"/>
                <w:kern w:val="0"/>
                <w:sz w:val="22"/>
                <w:lang w:val="ja-JP"/>
              </w:rPr>
              <w:t>大崎市民病院田尻診療所</w:t>
            </w:r>
          </w:p>
        </w:tc>
        <w:tc>
          <w:tcPr>
            <w:tcW w:w="1701"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color w:val="000000"/>
                <w:kern w:val="0"/>
                <w:sz w:val="22"/>
                <w:lang w:val="ja-JP"/>
              </w:rPr>
              <w:t>38-1152</w:t>
            </w:r>
          </w:p>
        </w:tc>
        <w:tc>
          <w:tcPr>
            <w:tcW w:w="992"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8"/>
                <w:kern w:val="0"/>
                <w:sz w:val="22"/>
                <w:lang w:val="ja-JP"/>
              </w:rPr>
            </w:pPr>
            <w:r w:rsidRPr="00094F28">
              <w:rPr>
                <w:rFonts w:asciiTheme="minorEastAsia" w:hAnsiTheme="minorEastAsia" w:cs="A-OTF UD新ゴ Pro L" w:hint="eastAsia"/>
                <w:color w:val="000000"/>
                <w:w w:val="98"/>
                <w:kern w:val="0"/>
                <w:sz w:val="22"/>
                <w:lang w:val="ja-JP"/>
              </w:rPr>
              <w:t>○</w:t>
            </w:r>
          </w:p>
        </w:tc>
        <w:tc>
          <w:tcPr>
            <w:tcW w:w="1276" w:type="dxa"/>
            <w:tcBorders>
              <w:top w:val="single" w:sz="2" w:space="0" w:color="000000"/>
              <w:left w:val="single" w:sz="2" w:space="0" w:color="000000"/>
              <w:bottom w:val="single" w:sz="5"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4"/>
                <w:kern w:val="0"/>
                <w:sz w:val="22"/>
                <w:lang w:val="ja-JP"/>
              </w:rPr>
            </w:pPr>
            <w:r w:rsidRPr="00094F28">
              <w:rPr>
                <w:rFonts w:asciiTheme="minorEastAsia" w:hAnsiTheme="minorEastAsia" w:cs="A-OTF UD新ゴ Pro L" w:hint="eastAsia"/>
                <w:color w:val="000000"/>
                <w:w w:val="94"/>
                <w:kern w:val="0"/>
                <w:sz w:val="22"/>
                <w:lang w:val="ja-JP"/>
              </w:rPr>
              <w:t>○</w:t>
            </w:r>
          </w:p>
        </w:tc>
      </w:tr>
      <w:tr w:rsidR="00B7117E" w:rsidRPr="00094F28" w:rsidTr="005C6ADF">
        <w:trPr>
          <w:trHeight w:val="300"/>
        </w:trPr>
        <w:tc>
          <w:tcPr>
            <w:tcW w:w="993" w:type="dxa"/>
            <w:vMerge/>
            <w:tcBorders>
              <w:top w:val="single" w:sz="2" w:space="0" w:color="000000"/>
              <w:left w:val="single" w:sz="6" w:space="0" w:color="000000"/>
              <w:bottom w:val="single" w:sz="5" w:space="0" w:color="000000"/>
              <w:right w:val="single" w:sz="3" w:space="0" w:color="000000"/>
            </w:tcBorders>
          </w:tcPr>
          <w:p w:rsidR="00B7117E" w:rsidRPr="00094F28" w:rsidRDefault="00B7117E" w:rsidP="00B7117E">
            <w:pPr>
              <w:autoSpaceDE w:val="0"/>
              <w:autoSpaceDN w:val="0"/>
              <w:adjustRightInd w:val="0"/>
              <w:jc w:val="left"/>
              <w:rPr>
                <w:rFonts w:asciiTheme="minorEastAsia" w:hAnsiTheme="minorEastAsia"/>
                <w:kern w:val="0"/>
                <w:sz w:val="22"/>
              </w:rPr>
            </w:pPr>
          </w:p>
        </w:tc>
        <w:tc>
          <w:tcPr>
            <w:tcW w:w="3402" w:type="dxa"/>
            <w:tcBorders>
              <w:top w:val="single" w:sz="2" w:space="0" w:color="000000"/>
              <w:left w:val="single" w:sz="3"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spacing w:line="420" w:lineRule="auto"/>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hint="eastAsia"/>
                <w:color w:val="000000"/>
                <w:kern w:val="0"/>
                <w:sz w:val="22"/>
                <w:lang w:val="ja-JP"/>
              </w:rPr>
              <w:t>たじり中央クリニック</w:t>
            </w:r>
          </w:p>
        </w:tc>
        <w:tc>
          <w:tcPr>
            <w:tcW w:w="1701"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B7117E">
            <w:pPr>
              <w:autoSpaceDE w:val="0"/>
              <w:autoSpaceDN w:val="0"/>
              <w:adjustRightInd w:val="0"/>
              <w:textAlignment w:val="center"/>
              <w:rPr>
                <w:rFonts w:asciiTheme="minorEastAsia" w:hAnsiTheme="minorEastAsia" w:cs="A-OTF UD新ゴ Pro L"/>
                <w:color w:val="000000"/>
                <w:w w:val="94"/>
                <w:kern w:val="0"/>
                <w:sz w:val="22"/>
                <w:lang w:val="ja-JP"/>
              </w:rPr>
            </w:pPr>
            <w:r w:rsidRPr="005C6ADF">
              <w:rPr>
                <w:rFonts w:asciiTheme="minorEastAsia" w:hAnsiTheme="minorEastAsia" w:cs="A-OTF UD新ゴ Pro L"/>
                <w:color w:val="000000"/>
                <w:kern w:val="0"/>
                <w:sz w:val="22"/>
                <w:lang w:val="ja-JP"/>
              </w:rPr>
              <w:t>39-7955</w:t>
            </w:r>
          </w:p>
        </w:tc>
        <w:tc>
          <w:tcPr>
            <w:tcW w:w="992" w:type="dxa"/>
            <w:tcBorders>
              <w:top w:val="single" w:sz="2" w:space="0" w:color="000000"/>
              <w:left w:val="single" w:sz="2" w:space="0" w:color="000000"/>
              <w:bottom w:val="single" w:sz="5" w:space="0" w:color="000000"/>
              <w:right w:val="single" w:sz="2"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8"/>
                <w:kern w:val="0"/>
                <w:sz w:val="22"/>
                <w:lang w:val="ja-JP"/>
              </w:rPr>
            </w:pPr>
            <w:r w:rsidRPr="00094F28">
              <w:rPr>
                <w:rFonts w:asciiTheme="minorEastAsia" w:hAnsiTheme="minorEastAsia" w:cs="A-OTF UD新ゴ Pro L" w:hint="eastAsia"/>
                <w:color w:val="000000"/>
                <w:w w:val="98"/>
                <w:kern w:val="0"/>
                <w:sz w:val="22"/>
                <w:lang w:val="ja-JP"/>
              </w:rPr>
              <w:t>○</w:t>
            </w:r>
          </w:p>
        </w:tc>
        <w:tc>
          <w:tcPr>
            <w:tcW w:w="1276" w:type="dxa"/>
            <w:tcBorders>
              <w:top w:val="single" w:sz="2" w:space="0" w:color="000000"/>
              <w:left w:val="single" w:sz="2" w:space="0" w:color="000000"/>
              <w:bottom w:val="single" w:sz="5" w:space="0" w:color="000000"/>
              <w:right w:val="single" w:sz="6" w:space="0" w:color="000000"/>
            </w:tcBorders>
            <w:shd w:val="solid" w:color="FFFFFF" w:fill="auto"/>
            <w:tcMar>
              <w:top w:w="45" w:type="dxa"/>
              <w:left w:w="28" w:type="dxa"/>
              <w:bottom w:w="45" w:type="dxa"/>
              <w:right w:w="28" w:type="dxa"/>
            </w:tcMar>
            <w:vAlign w:val="center"/>
          </w:tcPr>
          <w:p w:rsidR="00B7117E" w:rsidRPr="00094F28" w:rsidRDefault="00B7117E" w:rsidP="005C6ADF">
            <w:pPr>
              <w:autoSpaceDE w:val="0"/>
              <w:autoSpaceDN w:val="0"/>
              <w:adjustRightInd w:val="0"/>
              <w:jc w:val="distribute"/>
              <w:textAlignment w:val="center"/>
              <w:rPr>
                <w:rFonts w:asciiTheme="minorEastAsia" w:hAnsiTheme="minorEastAsia" w:cs="A-OTF UD新ゴ Pro L"/>
                <w:color w:val="000000"/>
                <w:w w:val="94"/>
                <w:kern w:val="0"/>
                <w:sz w:val="22"/>
                <w:lang w:val="ja-JP"/>
              </w:rPr>
            </w:pPr>
            <w:r w:rsidRPr="00094F28">
              <w:rPr>
                <w:rFonts w:asciiTheme="minorEastAsia" w:hAnsiTheme="minorEastAsia" w:cs="A-OTF UD新ゴ Pro L" w:hint="eastAsia"/>
                <w:color w:val="000000"/>
                <w:w w:val="94"/>
                <w:kern w:val="0"/>
                <w:sz w:val="22"/>
                <w:lang w:val="ja-JP"/>
              </w:rPr>
              <w:t>○</w:t>
            </w:r>
          </w:p>
        </w:tc>
      </w:tr>
    </w:tbl>
    <w:p w:rsidR="00074205" w:rsidRPr="00094F28" w:rsidRDefault="00B7117E" w:rsidP="00094F28">
      <w:pPr>
        <w:rPr>
          <w:rFonts w:asciiTheme="minorEastAsia" w:hAnsiTheme="minorEastAsia"/>
          <w:sz w:val="22"/>
        </w:rPr>
      </w:pPr>
      <w:r w:rsidRPr="00094F28">
        <w:rPr>
          <w:rFonts w:asciiTheme="minorEastAsia" w:hAnsiTheme="minorEastAsia" w:hint="eastAsia"/>
          <w:sz w:val="22"/>
        </w:rPr>
        <w:t>▼接種は、事前に電話予約を行い、住所確認ができるもの（運転免許証、健康保険証など）を持参してください。指定医療機関以外での接種を希望する場合は、希望先との調整が必要なため、必ず事前に健康推進課に問い合わせください。</w:t>
      </w:r>
    </w:p>
    <w:sectPr w:rsidR="00074205" w:rsidRPr="00094F28"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111" w:rsidRDefault="00BE3111" w:rsidP="004851C8">
      <w:r>
        <w:separator/>
      </w:r>
    </w:p>
  </w:endnote>
  <w:endnote w:type="continuationSeparator" w:id="0">
    <w:p w:rsidR="00BE3111" w:rsidRDefault="00BE3111"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UD新ゴ Pro R">
    <w:panose1 w:val="00000000000000000000"/>
    <w:charset w:val="80"/>
    <w:family w:val="swiss"/>
    <w:notTrueType/>
    <w:pitch w:val="variable"/>
    <w:sig w:usb0="00000283" w:usb1="08C71C11" w:usb2="00000012" w:usb3="00000000" w:csb0="00020005" w:csb1="00000000"/>
  </w:font>
  <w:font w:name="ＤＦＰ平成ゴシック体W5Ｇ W5">
    <w:panose1 w:val="00000000000000000000"/>
    <w:charset w:val="80"/>
    <w:family w:val="auto"/>
    <w:notTrueType/>
    <w:pitch w:val="default"/>
    <w:sig w:usb0="00000001" w:usb1="08070000" w:usb2="00000010" w:usb3="00000000" w:csb0="00020000" w:csb1="00000000"/>
  </w:font>
  <w:font w:name="UDShinMGoPro-Regular">
    <w:altName w:val="Arial Unicode MS"/>
    <w:panose1 w:val="00000000000000000000"/>
    <w:charset w:val="80"/>
    <w:family w:val="auto"/>
    <w:notTrueType/>
    <w:pitch w:val="default"/>
    <w:sig w:usb0="00000001" w:usb1="08070000" w:usb2="00000010" w:usb3="00000000" w:csb0="00020000" w:csb1="00000000"/>
  </w:font>
  <w:font w:name="A-OTF UD新ゴ Pro L">
    <w:panose1 w:val="00000000000000000000"/>
    <w:charset w:val="80"/>
    <w:family w:val="swiss"/>
    <w:notTrueType/>
    <w:pitch w:val="variable"/>
    <w:sig w:usb0="00000283" w:usb1="08C71C11"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111" w:rsidRDefault="00BE3111" w:rsidP="004851C8">
      <w:r>
        <w:separator/>
      </w:r>
    </w:p>
  </w:footnote>
  <w:footnote w:type="continuationSeparator" w:id="0">
    <w:p w:rsidR="00BE3111" w:rsidRDefault="00BE3111" w:rsidP="00485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6730B"/>
    <w:multiLevelType w:val="hybridMultilevel"/>
    <w:tmpl w:val="85FEF992"/>
    <w:lvl w:ilvl="0" w:tplc="E1120E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351AD"/>
    <w:rsid w:val="00072D7E"/>
    <w:rsid w:val="00074205"/>
    <w:rsid w:val="00094F28"/>
    <w:rsid w:val="000B5717"/>
    <w:rsid w:val="000E7D04"/>
    <w:rsid w:val="00117BE1"/>
    <w:rsid w:val="00180518"/>
    <w:rsid w:val="001970A2"/>
    <w:rsid w:val="00231B65"/>
    <w:rsid w:val="002A5AA5"/>
    <w:rsid w:val="0036610B"/>
    <w:rsid w:val="00391334"/>
    <w:rsid w:val="00407226"/>
    <w:rsid w:val="00446011"/>
    <w:rsid w:val="00474887"/>
    <w:rsid w:val="004851C8"/>
    <w:rsid w:val="004950EB"/>
    <w:rsid w:val="005C6ADF"/>
    <w:rsid w:val="006D0B4A"/>
    <w:rsid w:val="006D3F71"/>
    <w:rsid w:val="007337EC"/>
    <w:rsid w:val="007720C4"/>
    <w:rsid w:val="00775EEA"/>
    <w:rsid w:val="00791420"/>
    <w:rsid w:val="007A372C"/>
    <w:rsid w:val="007C00C7"/>
    <w:rsid w:val="00812522"/>
    <w:rsid w:val="008B695F"/>
    <w:rsid w:val="008C29CC"/>
    <w:rsid w:val="00960435"/>
    <w:rsid w:val="009714E7"/>
    <w:rsid w:val="00984030"/>
    <w:rsid w:val="00A53611"/>
    <w:rsid w:val="00AE160E"/>
    <w:rsid w:val="00AE1869"/>
    <w:rsid w:val="00B25853"/>
    <w:rsid w:val="00B7117E"/>
    <w:rsid w:val="00BE3111"/>
    <w:rsid w:val="00C80E33"/>
    <w:rsid w:val="00C94F7D"/>
    <w:rsid w:val="00CB02DB"/>
    <w:rsid w:val="00CB4052"/>
    <w:rsid w:val="00CB61B7"/>
    <w:rsid w:val="00D21FD5"/>
    <w:rsid w:val="00DF0A12"/>
    <w:rsid w:val="00DF77A9"/>
    <w:rsid w:val="00E031D2"/>
    <w:rsid w:val="00E253E6"/>
    <w:rsid w:val="00E30F80"/>
    <w:rsid w:val="00E4192F"/>
    <w:rsid w:val="00E96FAB"/>
    <w:rsid w:val="00ED2984"/>
    <w:rsid w:val="00F10729"/>
    <w:rsid w:val="00F41FEE"/>
    <w:rsid w:val="00F57FEC"/>
    <w:rsid w:val="00F8436C"/>
    <w:rsid w:val="00F85C11"/>
    <w:rsid w:val="00FE0787"/>
    <w:rsid w:val="00FE2738"/>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List Paragraph"/>
    <w:basedOn w:val="a"/>
    <w:uiPriority w:val="34"/>
    <w:qFormat/>
    <w:rsid w:val="00B7117E"/>
    <w:pPr>
      <w:ind w:leftChars="400" w:left="840"/>
    </w:pPr>
  </w:style>
  <w:style w:type="character" w:customStyle="1" w:styleId="W5">
    <w:name w:val="平成ゴシックW5"/>
    <w:uiPriority w:val="99"/>
    <w:rsid w:val="00B7117E"/>
    <w:rPr>
      <w:rFonts w:ascii="ＤＦＰ平成ゴシック体W5Ｇ W5" w:eastAsia="ＤＦＰ平成ゴシック体W5Ｇ W5" w:cs="ＤＦＰ平成ゴシック体W5Ｇ W5"/>
    </w:rPr>
  </w:style>
  <w:style w:type="character" w:customStyle="1" w:styleId="W5G">
    <w:name w:val="平成ゴシックW5G"/>
    <w:uiPriority w:val="99"/>
    <w:rsid w:val="00B7117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List Paragraph"/>
    <w:basedOn w:val="a"/>
    <w:uiPriority w:val="34"/>
    <w:qFormat/>
    <w:rsid w:val="00B7117E"/>
    <w:pPr>
      <w:ind w:leftChars="400" w:left="840"/>
    </w:pPr>
  </w:style>
  <w:style w:type="character" w:customStyle="1" w:styleId="W5">
    <w:name w:val="平成ゴシックW5"/>
    <w:uiPriority w:val="99"/>
    <w:rsid w:val="00B7117E"/>
    <w:rPr>
      <w:rFonts w:ascii="ＤＦＰ平成ゴシック体W5Ｇ W5" w:eastAsia="ＤＦＰ平成ゴシック体W5Ｇ W5" w:cs="ＤＦＰ平成ゴシック体W5Ｇ W5"/>
    </w:rPr>
  </w:style>
  <w:style w:type="character" w:customStyle="1" w:styleId="W5G">
    <w:name w:val="平成ゴシックW5G"/>
    <w:uiPriority w:val="99"/>
    <w:rsid w:val="00B7117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0B625-D9FF-4D9F-B9B0-35D4065CD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485</Words>
  <Characters>2765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5</cp:revision>
  <dcterms:created xsi:type="dcterms:W3CDTF">2021-09-22T05:46:00Z</dcterms:created>
  <dcterms:modified xsi:type="dcterms:W3CDTF">2021-09-22T12:23:00Z</dcterms:modified>
</cp:coreProperties>
</file>