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EA" w:rsidRPr="00775EEA" w:rsidRDefault="00775EEA" w:rsidP="00775EEA">
      <w:pPr>
        <w:rPr>
          <w:rFonts w:asciiTheme="minorEastAsia" w:hAnsiTheme="minorEastAsia"/>
          <w:b/>
          <w:sz w:val="24"/>
        </w:rPr>
      </w:pPr>
      <w:r w:rsidRPr="00775EEA">
        <w:rPr>
          <w:rFonts w:asciiTheme="minorEastAsia" w:hAnsiTheme="minorEastAsia" w:hint="eastAsia"/>
          <w:b/>
          <w:sz w:val="24"/>
        </w:rPr>
        <w:t>くらしの情報</w:t>
      </w:r>
    </w:p>
    <w:p w:rsidR="0036610B" w:rsidRPr="0036610B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1</w:t>
      </w:r>
      <w:r w:rsidRPr="0036610B">
        <w:rPr>
          <w:rFonts w:asciiTheme="minorEastAsia" w:hAnsiTheme="minorEastAsia" w:hint="eastAsia"/>
          <w:sz w:val="22"/>
        </w:rPr>
        <w:t>注目情報</w:t>
      </w:r>
    </w:p>
    <w:p w:rsidR="001B0D77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2</w:t>
      </w:r>
      <w:r w:rsidR="001B0D77">
        <w:rPr>
          <w:rFonts w:asciiTheme="minorEastAsia" w:hAnsiTheme="minorEastAsia" w:hint="eastAsia"/>
          <w:sz w:val="22"/>
        </w:rPr>
        <w:t>事業者向け</w:t>
      </w:r>
    </w:p>
    <w:p w:rsidR="0036610B" w:rsidRPr="0036610B" w:rsidRDefault="001B0D77" w:rsidP="003661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="0036610B" w:rsidRPr="0036610B">
        <w:rPr>
          <w:rFonts w:asciiTheme="minorEastAsia" w:hAnsiTheme="minorEastAsia" w:hint="eastAsia"/>
          <w:sz w:val="22"/>
        </w:rPr>
        <w:t xml:space="preserve">暮らし　　　　　　</w:t>
      </w:r>
    </w:p>
    <w:p w:rsidR="001B0D77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4</w:t>
      </w:r>
      <w:r w:rsidR="00556204">
        <w:rPr>
          <w:rFonts w:asciiTheme="minorEastAsia" w:hAnsiTheme="minorEastAsia" w:hint="eastAsia"/>
          <w:sz w:val="22"/>
        </w:rPr>
        <w:t>催し・講座</w:t>
      </w:r>
    </w:p>
    <w:p w:rsidR="0036610B" w:rsidRPr="0036610B" w:rsidRDefault="001B0D77" w:rsidP="003661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5募集</w:t>
      </w:r>
      <w:r w:rsidRPr="0036610B">
        <w:rPr>
          <w:rFonts w:asciiTheme="minorEastAsia" w:hAnsiTheme="minorEastAsia" w:hint="eastAsia"/>
          <w:sz w:val="22"/>
        </w:rPr>
        <w:t xml:space="preserve">　</w:t>
      </w:r>
    </w:p>
    <w:p w:rsidR="0036610B" w:rsidRDefault="0036610B" w:rsidP="0036610B">
      <w:pPr>
        <w:rPr>
          <w:rFonts w:asciiTheme="minorEastAsia" w:hAnsiTheme="minorEastAsia"/>
          <w:sz w:val="22"/>
        </w:rPr>
      </w:pPr>
      <w:r w:rsidRPr="0036610B">
        <w:rPr>
          <w:rFonts w:asciiTheme="minorEastAsia" w:hAnsiTheme="minorEastAsia"/>
          <w:sz w:val="22"/>
        </w:rPr>
        <w:t>6</w:t>
      </w:r>
      <w:r w:rsidR="00556204" w:rsidRPr="0036610B">
        <w:rPr>
          <w:rFonts w:asciiTheme="minorEastAsia" w:hAnsiTheme="minorEastAsia" w:hint="eastAsia"/>
          <w:sz w:val="22"/>
        </w:rPr>
        <w:t>子育て支援</w:t>
      </w:r>
    </w:p>
    <w:p w:rsidR="001B0D77" w:rsidRPr="0036610B" w:rsidRDefault="001B0D77" w:rsidP="003661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7健康</w:t>
      </w:r>
    </w:p>
    <w:p w:rsidR="00812522" w:rsidRPr="001B0D77" w:rsidRDefault="00812522" w:rsidP="00812522">
      <w:pPr>
        <w:rPr>
          <w:rFonts w:asciiTheme="minorEastAsia" w:hAnsiTheme="minorEastAsia"/>
          <w:b/>
          <w:sz w:val="22"/>
        </w:rPr>
      </w:pPr>
    </w:p>
    <w:p w:rsidR="00BF0957" w:rsidRPr="00BF0957" w:rsidRDefault="00BF0957" w:rsidP="00BF0957">
      <w:pPr>
        <w:pStyle w:val="a9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UDShinMGoPro-Regular"/>
          <w:b/>
          <w:kern w:val="0"/>
          <w:sz w:val="24"/>
        </w:rPr>
      </w:pPr>
      <w:r w:rsidRPr="00BF0957">
        <w:rPr>
          <w:rFonts w:asciiTheme="minorEastAsia" w:hAnsiTheme="minorEastAsia" w:cs="UDShinMGoPro-Regular" w:hint="eastAsia"/>
          <w:b/>
          <w:kern w:val="0"/>
          <w:sz w:val="24"/>
        </w:rPr>
        <w:t>各計画に対する皆さんからの意見を募集します</w:t>
      </w:r>
    </w:p>
    <w:p w:rsidR="00EF0B15" w:rsidRDefault="00BF0957" w:rsidP="00BF0957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  <w:lang w:val="ja-JP"/>
        </w:rPr>
      </w:pPr>
      <w:r>
        <w:rPr>
          <w:rFonts w:asciiTheme="minorEastAsia" w:hAnsiTheme="minorEastAsia" w:cs="UDShinMGoPro-Regular" w:hint="eastAsia"/>
          <w:kern w:val="0"/>
          <w:sz w:val="22"/>
          <w:lang w:val="ja-JP"/>
        </w:rPr>
        <w:t>問い合わせ　各</w:t>
      </w:r>
      <w:r w:rsidR="00A000FC" w:rsidRPr="00A000FC">
        <w:rPr>
          <w:rFonts w:asciiTheme="minorEastAsia" w:hAnsiTheme="minorEastAsia" w:cs="UDShinMGoPro-Regular" w:hint="eastAsia"/>
          <w:kern w:val="0"/>
          <w:sz w:val="22"/>
          <w:lang w:val="ja-JP"/>
        </w:rPr>
        <w:t>問</w:t>
      </w:r>
      <w:r w:rsidR="00A000FC">
        <w:rPr>
          <w:rFonts w:asciiTheme="minorEastAsia" w:hAnsiTheme="minorEastAsia" w:cs="UDShinMGoPro-Regular" w:hint="eastAsia"/>
          <w:kern w:val="0"/>
          <w:sz w:val="22"/>
          <w:lang w:val="ja-JP"/>
        </w:rPr>
        <w:t>い合わせ</w:t>
      </w:r>
      <w:r>
        <w:rPr>
          <w:rFonts w:asciiTheme="minorEastAsia" w:hAnsiTheme="minorEastAsia" w:cs="UDShinMGoPro-Regular" w:hint="eastAsia"/>
          <w:kern w:val="0"/>
          <w:sz w:val="22"/>
          <w:lang w:val="ja-JP"/>
        </w:rPr>
        <w:t>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市では、さまざまな計画を策定しています。計画の見直しなどに当たり、意見を募集しています。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各計画の詳しい内容は、市ウェブサイトや「共通事項」に記載している内容を確認してください。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共通事項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■公表方法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❶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市ウェブサイトでの閲覧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❷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窓口での閲覧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▼市政情報センター（市役所東庁舎1階市政情報課内）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▼市政情報コーナー（各総合支所地域振興課内）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▼各担当課の窓口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■意見の書き方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計画（案）に対する意見と次の内容を記入してください。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また、匿名の問い合わせや電話の意見には応じられません。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❶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各計画案の件名と意見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❷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氏名（事業所名称）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❸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住所（事業所の所在地）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❹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連絡先（電話番号・Ｅメールアドレスなど）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■提出方法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持参・郵送・ファクス・Eメールのいずれかで各計画の担当課・提出先、または各総合支所地域振興課に提出してください。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※郵送の場合は、各計画の応　募期間最終日までの当日消　印有効です。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■応募対象者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市民または市内に勤務・通学している人、事業所を有する個人または法人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大崎市デジタル・トランスフォーメーション（DX）推進計画（中間案）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人々の生活をあらゆる面で良い方向に変化させる、デジタル・トランスフォーメーション（DX）の推進計画の策定を行っています。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■応募期間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1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日㈬～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20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日㈪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lastRenderedPageBreak/>
        <w:t>■担当課・提出先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〒989─6188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大崎市古川七日町1番1号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市政情報課情報システム担当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shisei@city.osaki.miyagi.jp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市政情報課情報システム担当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電話番号23-</w:t>
      </w:r>
      <w:r w:rsidRPr="00523C5E">
        <w:rPr>
          <w:rFonts w:asciiTheme="minorEastAsia" w:hAnsiTheme="minorEastAsia" w:cs="UDShinMGoPro-Regular"/>
          <w:kern w:val="0"/>
          <w:sz w:val="22"/>
        </w:rPr>
        <w:t>5091  FAX</w:t>
      </w:r>
      <w:r>
        <w:rPr>
          <w:rFonts w:asciiTheme="minorEastAsia" w:hAnsiTheme="minorEastAsia" w:cs="UDShinMGoPro-Regular" w:hint="eastAsia"/>
          <w:kern w:val="0"/>
          <w:sz w:val="22"/>
        </w:rPr>
        <w:t>24-</w:t>
      </w:r>
      <w:r w:rsidRPr="00523C5E">
        <w:rPr>
          <w:rFonts w:asciiTheme="minorEastAsia" w:hAnsiTheme="minorEastAsia" w:cs="UDShinMGoPro-Regular"/>
          <w:kern w:val="0"/>
          <w:sz w:val="22"/>
        </w:rPr>
        <w:t>9595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第2期学校給食基本構想・基本計画（中間案）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学校給食を通じた食育の推進や、持続的で健全な学校給食の運営のため、計画の見直しを行っています。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■応募期間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日㈭～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日㈬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■担当課・提出先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〒989─6492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大崎市岩出山字船場21番地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教育総務課学校給食担当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ed-soumu@city.osaki.miyagi.jp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教育総務課学校給食担当 </w:t>
      </w:r>
      <w:r>
        <w:rPr>
          <w:rFonts w:asciiTheme="minorEastAsia" w:hAnsiTheme="minorEastAsia" w:cs="UDShinMGoPro-Regular" w:hint="eastAsia"/>
          <w:kern w:val="0"/>
          <w:sz w:val="22"/>
        </w:rPr>
        <w:t>電話番号72-</w:t>
      </w:r>
      <w:r w:rsidRPr="00523C5E">
        <w:rPr>
          <w:rFonts w:asciiTheme="minorEastAsia" w:hAnsiTheme="minorEastAsia" w:cs="UDShinMGoPro-Regular"/>
          <w:kern w:val="0"/>
          <w:sz w:val="22"/>
        </w:rPr>
        <w:t>5032  FAX</w:t>
      </w:r>
      <w:r>
        <w:rPr>
          <w:rFonts w:asciiTheme="minorEastAsia" w:hAnsiTheme="minorEastAsia" w:cs="UDShinMGoPro-Regular" w:hint="eastAsia"/>
          <w:kern w:val="0"/>
          <w:sz w:val="22"/>
        </w:rPr>
        <w:t>72-</w:t>
      </w:r>
      <w:r w:rsidRPr="00523C5E">
        <w:rPr>
          <w:rFonts w:asciiTheme="minorEastAsia" w:hAnsiTheme="minorEastAsia" w:cs="UDShinMGoPro-Regular"/>
          <w:kern w:val="0"/>
          <w:sz w:val="22"/>
        </w:rPr>
        <w:t>4004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大崎市森林ビジョン・後期計画（中間案）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大崎市森林ビジョンの策定から5年が経過し、計画の見直しを行っています。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■応募期間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9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日㈭～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28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日㈫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■担当課・提出先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〒989─6188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大崎市古川七日町1番1号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農林振興課畜産・林政担当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nourin@city.osaki.miyagi.jp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農林振興課畜産・林政担当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電話番号23-</w:t>
      </w:r>
      <w:r w:rsidRPr="00523C5E">
        <w:rPr>
          <w:rFonts w:asciiTheme="minorEastAsia" w:hAnsiTheme="minorEastAsia" w:cs="UDShinMGoPro-Regular"/>
          <w:kern w:val="0"/>
          <w:sz w:val="22"/>
        </w:rPr>
        <w:t>7090  FAX</w:t>
      </w:r>
      <w:r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523C5E">
        <w:rPr>
          <w:rFonts w:asciiTheme="minorEastAsia" w:hAnsiTheme="minorEastAsia" w:cs="UDShinMGoPro-Regular"/>
          <w:kern w:val="0"/>
          <w:sz w:val="22"/>
        </w:rPr>
        <w:t>7578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第2次大崎市食育推進計画・後期計画（中間案）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大崎市食育推進計画の見直しを行っています。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■応募期間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9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日㈭～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28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日㈫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■担当課・提出先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〒989─6188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大崎市古川七日町1番1号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世界農業遺産推進課企画調整担当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osaki-giahs@city.osaki.miyagi.jp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世界農業遺産推進課企画調整担当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電話番号23-</w:t>
      </w:r>
      <w:r w:rsidRPr="00523C5E">
        <w:rPr>
          <w:rFonts w:asciiTheme="minorEastAsia" w:hAnsiTheme="minorEastAsia" w:cs="UDShinMGoPro-Regular"/>
          <w:kern w:val="0"/>
          <w:sz w:val="22"/>
        </w:rPr>
        <w:t>2281  FAX</w:t>
      </w:r>
      <w:r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523C5E">
        <w:rPr>
          <w:rFonts w:asciiTheme="minorEastAsia" w:hAnsiTheme="minorEastAsia" w:cs="UDShinMGoPro-Regular"/>
          <w:kern w:val="0"/>
          <w:sz w:val="22"/>
        </w:rPr>
        <w:t>7578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lastRenderedPageBreak/>
        <w:t>第2次大崎市観光振興ビジョン（中間案）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大崎市観光振興ビジョンの計画の見直しを行っています。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■応募期間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9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日㈭～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28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日㈫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■担当課・提出先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〒989─6188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大崎市古川七日町1番1号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観光交流課観光担当</w:t>
      </w:r>
    </w:p>
    <w:p w:rsidR="00523C5E" w:rsidRPr="00523C5E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>kk@city.osaki.miyagi.jp</w:t>
      </w:r>
    </w:p>
    <w:p w:rsidR="00BB753F" w:rsidRDefault="00523C5E" w:rsidP="00523C5E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観光交流課観光担当</w:t>
      </w:r>
      <w:r>
        <w:rPr>
          <w:rFonts w:asciiTheme="minorEastAsia" w:hAnsiTheme="minorEastAsia" w:cs="UDShinMGoPro-Regular" w:hint="eastAsia"/>
          <w:kern w:val="0"/>
          <w:sz w:val="22"/>
        </w:rPr>
        <w:t xml:space="preserve">　電話番号23-</w:t>
      </w:r>
      <w:r w:rsidRPr="00523C5E">
        <w:rPr>
          <w:rFonts w:asciiTheme="minorEastAsia" w:hAnsiTheme="minorEastAsia" w:cs="UDShinMGoPro-Regular"/>
          <w:kern w:val="0"/>
          <w:sz w:val="22"/>
        </w:rPr>
        <w:t>7097 FAX</w:t>
      </w:r>
      <w:r>
        <w:rPr>
          <w:rFonts w:asciiTheme="minorEastAsia" w:hAnsiTheme="minorEastAsia" w:cs="UDShinMGoPro-Regular" w:hint="eastAsia"/>
          <w:kern w:val="0"/>
          <w:sz w:val="22"/>
        </w:rPr>
        <w:t>23-</w:t>
      </w:r>
      <w:r w:rsidRPr="00523C5E">
        <w:rPr>
          <w:rFonts w:asciiTheme="minorEastAsia" w:hAnsiTheme="minorEastAsia" w:cs="UDShinMGoPro-Regular"/>
          <w:kern w:val="0"/>
          <w:sz w:val="22"/>
        </w:rPr>
        <w:t>7578</w:t>
      </w:r>
    </w:p>
    <w:p w:rsidR="001B0D77" w:rsidRPr="00BB753F" w:rsidRDefault="001B0D77" w:rsidP="00BB753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D57082" w:rsidRDefault="00D57082" w:rsidP="001B0D77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  <w:lang w:val="ja-JP"/>
        </w:rPr>
      </w:pP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今月の取り組み</w:t>
      </w:r>
    </w:p>
    <w:p w:rsidR="00D57082" w:rsidRDefault="00D57082" w:rsidP="001B0D77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■障害者週間（</w:t>
      </w:r>
      <w:r w:rsidRPr="00D57082">
        <w:rPr>
          <w:rFonts w:asciiTheme="minorEastAsia" w:hAnsiTheme="minorEastAsia" w:cs="UDShinMGoPro-Regular"/>
          <w:b/>
          <w:kern w:val="0"/>
          <w:sz w:val="22"/>
        </w:rPr>
        <w:t>12</w:t>
      </w: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月</w:t>
      </w:r>
      <w:r w:rsidRPr="00D57082">
        <w:rPr>
          <w:rFonts w:asciiTheme="minorEastAsia" w:hAnsiTheme="minorEastAsia" w:cs="UDShinMGoPro-Regular"/>
          <w:b/>
          <w:kern w:val="0"/>
          <w:sz w:val="22"/>
        </w:rPr>
        <w:t>3</w:t>
      </w: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日～</w:t>
      </w:r>
      <w:r w:rsidRPr="00D57082">
        <w:rPr>
          <w:rFonts w:asciiTheme="minorEastAsia" w:hAnsiTheme="minorEastAsia" w:cs="UDShinMGoPro-Regular"/>
          <w:b/>
          <w:kern w:val="0"/>
          <w:sz w:val="22"/>
        </w:rPr>
        <w:t>9</w:t>
      </w: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日</w:t>
      </w:r>
      <w:r w:rsidR="0002332C">
        <w:rPr>
          <w:rFonts w:asciiTheme="minorEastAsia" w:hAnsiTheme="minorEastAsia" w:cs="UDShinMGoPro-Regular" w:hint="eastAsia"/>
          <w:b/>
          <w:kern w:val="0"/>
          <w:sz w:val="22"/>
        </w:rPr>
        <w:t>）</w:t>
      </w:r>
    </w:p>
    <w:p w:rsidR="00D57082" w:rsidRDefault="00D57082" w:rsidP="00D57082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523C5E" w:rsidRPr="00523C5E" w:rsidRDefault="00D57082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D57082">
        <w:rPr>
          <w:rFonts w:asciiTheme="minorEastAsia" w:hAnsiTheme="minorEastAsia" w:cs="UDShinMGoPro-Regular"/>
          <w:b/>
          <w:kern w:val="0"/>
          <w:sz w:val="22"/>
        </w:rPr>
        <w:t xml:space="preserve">2 </w:t>
      </w:r>
      <w:r w:rsidR="00523C5E" w:rsidRPr="00523C5E">
        <w:rPr>
          <w:rFonts w:asciiTheme="minorEastAsia" w:hAnsiTheme="minorEastAsia" w:cs="UDShinMGoPro-Regular" w:hint="eastAsia"/>
          <w:b/>
          <w:kern w:val="0"/>
          <w:sz w:val="22"/>
        </w:rPr>
        <w:t>令和4年度大崎市入札参加業者登録申請受付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令和4年度に大崎市、上下水道事業、病院事業および大崎地域広域行政事務組合が発注する工事、または製造の請負契約、物品調達などの契約および設計・測量・調査などの委託契約にかかる競争入札に参加するためには、入札参加登録簿への登録が必要で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登録を希望する場合は、入札参加業者登録申請書を提出してください。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また、既に登録していても、新たな業務、業種、部門の追加には、追加の申請が必要です。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期間　</w:t>
      </w:r>
      <w:r w:rsidRPr="00523C5E">
        <w:rPr>
          <w:rFonts w:asciiTheme="minorEastAsia" w:hAnsiTheme="minorEastAsia" w:cs="UDShinMGoPro-Regular"/>
          <w:kern w:val="0"/>
          <w:sz w:val="22"/>
        </w:rPr>
        <w:t>12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16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日㈭～令和</w:t>
      </w:r>
      <w:r w:rsidRPr="00523C5E">
        <w:rPr>
          <w:rFonts w:asciiTheme="minorEastAsia" w:hAnsiTheme="minorEastAsia" w:cs="UDShinMGoPro-Regular"/>
          <w:kern w:val="0"/>
          <w:sz w:val="22"/>
        </w:rPr>
        <w:t>4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年</w:t>
      </w:r>
      <w:r w:rsidRPr="00523C5E">
        <w:rPr>
          <w:rFonts w:asciiTheme="minorEastAsia" w:hAnsiTheme="minorEastAsia" w:cs="UDShinMGoPro-Regular"/>
          <w:kern w:val="0"/>
          <w:sz w:val="22"/>
        </w:rPr>
        <w:t>1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月</w:t>
      </w:r>
      <w:r w:rsidRPr="00523C5E">
        <w:rPr>
          <w:rFonts w:asciiTheme="minorEastAsia" w:hAnsiTheme="minorEastAsia" w:cs="UDShinMGoPro-Regular"/>
          <w:kern w:val="0"/>
          <w:sz w:val="22"/>
        </w:rPr>
        <w:t>17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日㈪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申請場所　財政課入札契約担当（東庁舎3階）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申請方法　市ウェブサイト（https://www.city.osaki.miyagi.jp/shisei/soshikikarasagasu/somubu/zaiseika/6/3469.html）から申請様式などをダウンロードし、申請様式一式を財政課入札契約担当へ持参するか郵送（989-6188 古川七日町1番1号）</w:t>
      </w:r>
    </w:p>
    <w:p w:rsidR="001B0D77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財政課入札契約担当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23-5177</w:t>
      </w:r>
    </w:p>
    <w:p w:rsid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23C5E">
        <w:rPr>
          <w:rFonts w:asciiTheme="minorEastAsia" w:hAnsiTheme="minorEastAsia" w:cs="UDShinMGoPro-Regular"/>
          <w:b/>
          <w:kern w:val="0"/>
          <w:sz w:val="22"/>
        </w:rPr>
        <w:tab/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2"/>
        </w:rPr>
        <w:t xml:space="preserve">3　</w:t>
      </w: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怪しい勧誘や詐欺に注意してください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年末年始の行政機関が休みになる時期を狙い、悪質な勧誘が予想されます。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怪しい勧誘や詐欺の電話があった場合には、最寄りの警察署に連絡してください。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連絡先　古川警察署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eastAsia="ＭＳ 明朝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22-2311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　　　鳴子警察署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eastAsia="ＭＳ 明朝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82-2249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消費生活センター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eastAsia="ＭＳ 明朝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21-7321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523C5E">
        <w:rPr>
          <w:rFonts w:asciiTheme="minorEastAsia" w:hAnsiTheme="minorEastAsia" w:cs="UDShinMGoPro-Regular"/>
          <w:b/>
          <w:kern w:val="0"/>
          <w:sz w:val="22"/>
        </w:rPr>
        <w:tab/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>
        <w:rPr>
          <w:rFonts w:asciiTheme="minorEastAsia" w:hAnsiTheme="minorEastAsia" w:cs="UDShinMGoPro-Regular" w:hint="eastAsia"/>
          <w:b/>
          <w:kern w:val="0"/>
          <w:sz w:val="22"/>
        </w:rPr>
        <w:t xml:space="preserve">3　</w:t>
      </w:r>
      <w:r w:rsidRPr="00523C5E">
        <w:rPr>
          <w:rFonts w:asciiTheme="minorEastAsia" w:hAnsiTheme="minorEastAsia" w:cs="UDShinMGoPro-Regular" w:hint="eastAsia"/>
          <w:b/>
          <w:kern w:val="0"/>
          <w:sz w:val="22"/>
        </w:rPr>
        <w:t>「みや・マリ！」がオープンしました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県では、結婚を希望する独身男女を支援するため、AIマッチングシステムを利用した「みやぎ結婚支援センター『みや・マリ！』」を開設しました。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会員登録制で、パートナーを紹介、個別の場を提供しており、随時会員募集中です。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lastRenderedPageBreak/>
        <w:t xml:space="preserve">　また、会員ではない人も参加できる婚活イベントも開催していますので、詳しくは問い合わせください。</w:t>
      </w:r>
    </w:p>
    <w:p w:rsidR="00D57082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 みやぎ結婚支援センター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022-797-3083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</w:p>
    <w:p w:rsidR="00D57082" w:rsidRPr="00D57082" w:rsidRDefault="00D57082" w:rsidP="00D57082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2"/>
        </w:rPr>
      </w:pPr>
      <w:r w:rsidRPr="00D57082">
        <w:rPr>
          <w:rFonts w:asciiTheme="minorEastAsia" w:hAnsiTheme="minorEastAsia" w:cs="UDShinMGoPro-Regular"/>
          <w:b/>
          <w:kern w:val="0"/>
          <w:sz w:val="22"/>
        </w:rPr>
        <w:t xml:space="preserve">3 </w:t>
      </w: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人権週間に伴う特設人権相</w:t>
      </w:r>
      <w:r w:rsidRPr="00D57082">
        <w:rPr>
          <w:rFonts w:asciiTheme="minorEastAsia" w:hAnsiTheme="minorEastAsia" w:cs="UDShinMGoPro-Regular"/>
          <w:b/>
          <w:kern w:val="0"/>
          <w:sz w:val="22"/>
        </w:rPr>
        <w:t xml:space="preserve"> </w:t>
      </w:r>
      <w:r w:rsidRPr="00D57082">
        <w:rPr>
          <w:rFonts w:asciiTheme="minorEastAsia" w:hAnsiTheme="minorEastAsia" w:cs="UDShinMGoPro-Regular" w:hint="eastAsia"/>
          <w:b/>
          <w:kern w:val="0"/>
          <w:sz w:val="22"/>
        </w:rPr>
        <w:t>今月の取り組み談所の開設</w:t>
      </w:r>
    </w:p>
    <w:p w:rsidR="00523C5E" w:rsidRPr="00523C5E" w:rsidRDefault="00D57082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D57082">
        <w:rPr>
          <w:rFonts w:asciiTheme="minorEastAsia" w:hAnsiTheme="minorEastAsia" w:cs="UDShinMGoPro-Regular" w:hint="eastAsia"/>
          <w:kern w:val="0"/>
          <w:sz w:val="22"/>
        </w:rPr>
        <w:t xml:space="preserve">　</w:t>
      </w:r>
      <w:r w:rsidR="00523C5E" w:rsidRPr="00523C5E">
        <w:rPr>
          <w:rFonts w:asciiTheme="minorEastAsia" w:hAnsiTheme="minorEastAsia" w:cs="UDShinMGoPro-Regular" w:hint="eastAsia"/>
          <w:kern w:val="0"/>
          <w:sz w:val="22"/>
        </w:rPr>
        <w:t>12月10日の「人権デー」を最終日とする4日から10日までの1週間は「第73回人権週間」です。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人権週間中は、特設人権相談所を開設します。人権擁護委員が無料で相談を受けます。秘密は守られます。人権に関する問題で困っている人は、相談してください。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特設人権相談所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977"/>
      </w:tblGrid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地域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7C9DD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場所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古川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日㈭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市政情報課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松山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7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日㈫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松山総合支所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三本木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6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日㈪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三本木総合支所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鹿島台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8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日㈬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鹿島台総合支所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岩出山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6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日㈪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岩出山総合支所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鳴子温泉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3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日㈮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鳴子総合支所</w:t>
            </w:r>
          </w:p>
        </w:tc>
      </w:tr>
      <w:tr w:rsidR="00523C5E" w:rsidRPr="00523C5E" w:rsidTr="002F7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1418" w:type="dxa"/>
            <w:tcBorders>
              <w:top w:val="single" w:sz="3" w:space="0" w:color="000000"/>
              <w:left w:val="single" w:sz="6" w:space="0" w:color="auto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田尻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月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日㈭</w:t>
            </w:r>
          </w:p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23C5E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23C5E" w:rsidRPr="00523C5E" w:rsidRDefault="00523C5E" w:rsidP="00523C5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23C5E">
              <w:rPr>
                <w:rFonts w:asciiTheme="minorEastAsia" w:hAnsiTheme="minorEastAsia" w:cs="UDShinMGoPro-Regular" w:hint="eastAsia"/>
                <w:kern w:val="0"/>
                <w:sz w:val="22"/>
              </w:rPr>
              <w:t>田尻総合支所</w:t>
            </w:r>
          </w:p>
        </w:tc>
      </w:tr>
    </w:tbl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 w:rsidR="002F7EB8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仙台法務局古川支局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="002F7EB8">
        <w:rPr>
          <w:rFonts w:asciiTheme="minorEastAsia" w:eastAsia="ＭＳ 明朝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22-0510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/>
          <w:kern w:val="0"/>
          <w:sz w:val="22"/>
        </w:rPr>
        <w:tab/>
      </w:r>
    </w:p>
    <w:p w:rsidR="00523C5E" w:rsidRPr="002F7EB8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2F7EB8">
        <w:rPr>
          <w:rFonts w:asciiTheme="minorEastAsia" w:hAnsiTheme="minorEastAsia" w:cs="UDShinMGoPro-Regular" w:hint="eastAsia"/>
          <w:b/>
          <w:kern w:val="0"/>
          <w:sz w:val="22"/>
        </w:rPr>
        <w:t>3</w:t>
      </w:r>
      <w:r w:rsidR="002F7EB8">
        <w:rPr>
          <w:rFonts w:asciiTheme="minorEastAsia" w:hAnsiTheme="minorEastAsia" w:cs="UDShinMGoPro-Regular" w:hint="eastAsia"/>
          <w:b/>
          <w:kern w:val="0"/>
          <w:sz w:val="22"/>
        </w:rPr>
        <w:t xml:space="preserve">　</w:t>
      </w:r>
      <w:r w:rsidRPr="002F7EB8">
        <w:rPr>
          <w:rFonts w:asciiTheme="minorEastAsia" w:hAnsiTheme="minorEastAsia" w:cs="UDShinMGoPro-Regular" w:hint="eastAsia"/>
          <w:b/>
          <w:kern w:val="0"/>
          <w:sz w:val="22"/>
        </w:rPr>
        <w:t>新改築による住居表示の届出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古川地域の一部と三本木地域の一部は、建物を同じ場所での建て替えを含め、新築した場合、住居番号を決めるための届出が必要です。</w:t>
      </w:r>
    </w:p>
    <w:p w:rsidR="00523C5E" w:rsidRPr="00523C5E" w:rsidRDefault="00523C5E" w:rsidP="00523C5E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 xml:space="preserve">　詳しくは、市ウェブサイトを確認するか、市民課または三本木総合支所市民福祉課に、問い合わせください。</w:t>
      </w:r>
    </w:p>
    <w:p w:rsidR="00D57082" w:rsidRDefault="00523C5E" w:rsidP="002F7EB8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523C5E">
        <w:rPr>
          <w:rFonts w:asciiTheme="minorEastAsia" w:hAnsiTheme="minorEastAsia" w:cs="UDShinMGoPro-Regular" w:hint="eastAsia"/>
          <w:kern w:val="0"/>
          <w:sz w:val="22"/>
        </w:rPr>
        <w:t>問</w:t>
      </w:r>
      <w:r w:rsidR="002F7EB8">
        <w:rPr>
          <w:rFonts w:asciiTheme="minorEastAsia" w:hAnsiTheme="minorEastAsia" w:cs="UDShinMGoPro-Regular" w:hint="eastAsia"/>
          <w:kern w:val="0"/>
          <w:sz w:val="22"/>
        </w:rPr>
        <w:t>い合わせ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Pr="00523C5E">
        <w:rPr>
          <w:rFonts w:asciiTheme="minorEastAsia" w:hAnsiTheme="minorEastAsia" w:cs="UDShinMGoPro-Regular" w:hint="eastAsia"/>
          <w:kern w:val="0"/>
          <w:sz w:val="22"/>
        </w:rPr>
        <w:t>市民課住民記録担当</w:t>
      </w:r>
      <w:r w:rsidRPr="00523C5E">
        <w:rPr>
          <w:rFonts w:asciiTheme="minorEastAsia" w:hAnsiTheme="minorEastAsia" w:cs="UDShinMGoPro-Regular"/>
          <w:kern w:val="0"/>
          <w:sz w:val="22"/>
        </w:rPr>
        <w:t xml:space="preserve"> </w:t>
      </w:r>
      <w:r w:rsidR="002F7EB8">
        <w:rPr>
          <w:rFonts w:asciiTheme="minorEastAsia" w:hAnsiTheme="minorEastAsia" w:cs="UDShinMGoPro-Regular" w:hint="eastAsia"/>
          <w:kern w:val="0"/>
          <w:sz w:val="22"/>
        </w:rPr>
        <w:t>電話番号</w:t>
      </w:r>
      <w:r w:rsidRPr="00523C5E">
        <w:rPr>
          <w:rFonts w:asciiTheme="minorEastAsia" w:hAnsiTheme="minorEastAsia" w:cs="UDShinMGoPro-Regular"/>
          <w:kern w:val="0"/>
          <w:sz w:val="22"/>
        </w:rPr>
        <w:t>23-6079</w:t>
      </w:r>
      <w:bookmarkStart w:id="0" w:name="_GoBack"/>
      <w:bookmarkEnd w:id="0"/>
    </w:p>
    <w:sectPr w:rsidR="00D57082" w:rsidSect="008125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111" w:rsidRDefault="00BE3111" w:rsidP="004851C8">
      <w:r>
        <w:separator/>
      </w:r>
    </w:p>
  </w:endnote>
  <w:endnote w:type="continuationSeparator" w:id="0">
    <w:p w:rsidR="00BE3111" w:rsidRDefault="00BE3111" w:rsidP="004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ＤＦＰ平成ゴシック体W5Ｇ W5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111" w:rsidRDefault="00BE3111" w:rsidP="004851C8">
      <w:r>
        <w:separator/>
      </w:r>
    </w:p>
  </w:footnote>
  <w:footnote w:type="continuationSeparator" w:id="0">
    <w:p w:rsidR="00BE3111" w:rsidRDefault="00BE3111" w:rsidP="004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7499"/>
    <w:multiLevelType w:val="hybridMultilevel"/>
    <w:tmpl w:val="9C389C60"/>
    <w:lvl w:ilvl="0" w:tplc="F2A43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46730B"/>
    <w:multiLevelType w:val="hybridMultilevel"/>
    <w:tmpl w:val="85FEF992"/>
    <w:lvl w:ilvl="0" w:tplc="E1120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C805FB"/>
    <w:multiLevelType w:val="hybridMultilevel"/>
    <w:tmpl w:val="5B763DEC"/>
    <w:lvl w:ilvl="0" w:tplc="F1B2BE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CBB1DC5"/>
    <w:multiLevelType w:val="hybridMultilevel"/>
    <w:tmpl w:val="A6A239BE"/>
    <w:lvl w:ilvl="0" w:tplc="B922B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22"/>
    <w:rsid w:val="0000644B"/>
    <w:rsid w:val="0002332C"/>
    <w:rsid w:val="00026B0D"/>
    <w:rsid w:val="000351AD"/>
    <w:rsid w:val="0004350E"/>
    <w:rsid w:val="00072D7E"/>
    <w:rsid w:val="00074205"/>
    <w:rsid w:val="000837AE"/>
    <w:rsid w:val="00094F28"/>
    <w:rsid w:val="000B5717"/>
    <w:rsid w:val="000E7D04"/>
    <w:rsid w:val="00117BE1"/>
    <w:rsid w:val="00180518"/>
    <w:rsid w:val="001970A2"/>
    <w:rsid w:val="001B0D77"/>
    <w:rsid w:val="00231B65"/>
    <w:rsid w:val="002A5AA5"/>
    <w:rsid w:val="002F7EB8"/>
    <w:rsid w:val="003368F1"/>
    <w:rsid w:val="0036610B"/>
    <w:rsid w:val="00391334"/>
    <w:rsid w:val="003E5229"/>
    <w:rsid w:val="00407226"/>
    <w:rsid w:val="00446011"/>
    <w:rsid w:val="00462BAB"/>
    <w:rsid w:val="00474887"/>
    <w:rsid w:val="004851C8"/>
    <w:rsid w:val="004950EB"/>
    <w:rsid w:val="004F1349"/>
    <w:rsid w:val="00523C5E"/>
    <w:rsid w:val="00556204"/>
    <w:rsid w:val="005C6ADF"/>
    <w:rsid w:val="006D0B4A"/>
    <w:rsid w:val="006D3F71"/>
    <w:rsid w:val="007337EC"/>
    <w:rsid w:val="007720C4"/>
    <w:rsid w:val="00775EEA"/>
    <w:rsid w:val="00791420"/>
    <w:rsid w:val="007A372C"/>
    <w:rsid w:val="007C00C7"/>
    <w:rsid w:val="00812522"/>
    <w:rsid w:val="00867868"/>
    <w:rsid w:val="008804D8"/>
    <w:rsid w:val="008B695F"/>
    <w:rsid w:val="008C29CC"/>
    <w:rsid w:val="00902295"/>
    <w:rsid w:val="009029D9"/>
    <w:rsid w:val="00960435"/>
    <w:rsid w:val="009714E7"/>
    <w:rsid w:val="00984030"/>
    <w:rsid w:val="009A3A2E"/>
    <w:rsid w:val="009E16EB"/>
    <w:rsid w:val="00A000FC"/>
    <w:rsid w:val="00A53611"/>
    <w:rsid w:val="00AB46FF"/>
    <w:rsid w:val="00AE160E"/>
    <w:rsid w:val="00AE1869"/>
    <w:rsid w:val="00B25853"/>
    <w:rsid w:val="00B7117E"/>
    <w:rsid w:val="00BB753F"/>
    <w:rsid w:val="00BE3111"/>
    <w:rsid w:val="00BF0957"/>
    <w:rsid w:val="00C07419"/>
    <w:rsid w:val="00C80E33"/>
    <w:rsid w:val="00C94F7D"/>
    <w:rsid w:val="00CB02DB"/>
    <w:rsid w:val="00CB3679"/>
    <w:rsid w:val="00CB4052"/>
    <w:rsid w:val="00CB61B7"/>
    <w:rsid w:val="00D21FD5"/>
    <w:rsid w:val="00D278C0"/>
    <w:rsid w:val="00D57082"/>
    <w:rsid w:val="00DF0A12"/>
    <w:rsid w:val="00DF77A9"/>
    <w:rsid w:val="00E031D2"/>
    <w:rsid w:val="00E253E6"/>
    <w:rsid w:val="00E30F80"/>
    <w:rsid w:val="00E4192F"/>
    <w:rsid w:val="00E96FAB"/>
    <w:rsid w:val="00ED2984"/>
    <w:rsid w:val="00EF0B15"/>
    <w:rsid w:val="00F10729"/>
    <w:rsid w:val="00F41FEE"/>
    <w:rsid w:val="00F57FEC"/>
    <w:rsid w:val="00F81DDB"/>
    <w:rsid w:val="00F8436C"/>
    <w:rsid w:val="00F85C11"/>
    <w:rsid w:val="00FE0787"/>
    <w:rsid w:val="00FE2738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51C8"/>
  </w:style>
  <w:style w:type="paragraph" w:styleId="a5">
    <w:name w:val="footer"/>
    <w:basedOn w:val="a"/>
    <w:link w:val="a6"/>
    <w:uiPriority w:val="99"/>
    <w:unhideWhenUsed/>
    <w:rsid w:val="0048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51C8"/>
  </w:style>
  <w:style w:type="paragraph" w:customStyle="1" w:styleId="a7">
    <w:name w:val="[基本段落]"/>
    <w:basedOn w:val="a"/>
    <w:uiPriority w:val="99"/>
    <w:rsid w:val="00FF0911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FF091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9">
    <w:name w:val="List Paragraph"/>
    <w:basedOn w:val="a"/>
    <w:uiPriority w:val="34"/>
    <w:qFormat/>
    <w:rsid w:val="00B7117E"/>
    <w:pPr>
      <w:ind w:leftChars="400" w:left="840"/>
    </w:pPr>
  </w:style>
  <w:style w:type="character" w:customStyle="1" w:styleId="W5">
    <w:name w:val="平成ゴシックW5"/>
    <w:uiPriority w:val="99"/>
    <w:rsid w:val="00B7117E"/>
    <w:rPr>
      <w:rFonts w:ascii="ＤＦＰ平成ゴシック体W5Ｇ W5" w:eastAsia="ＤＦＰ平成ゴシック体W5Ｇ W5" w:cs="ＤＦＰ平成ゴシック体W5Ｇ W5"/>
    </w:rPr>
  </w:style>
  <w:style w:type="character" w:customStyle="1" w:styleId="W5G">
    <w:name w:val="平成ゴシックW5G"/>
    <w:uiPriority w:val="99"/>
    <w:rsid w:val="00B7117E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27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78C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99"/>
    <w:rsid w:val="00867868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d">
    <w:name w:val="本文 (文字)"/>
    <w:basedOn w:val="a0"/>
    <w:link w:val="ac"/>
    <w:uiPriority w:val="99"/>
    <w:rsid w:val="00867868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BFD1-C62A-4F23-A6BC-C86C7026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dcterms:created xsi:type="dcterms:W3CDTF">2021-11-22T07:32:00Z</dcterms:created>
  <dcterms:modified xsi:type="dcterms:W3CDTF">2021-11-24T09:30:00Z</dcterms:modified>
</cp:coreProperties>
</file>