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A0" w:rsidRPr="005C0A00" w:rsidRDefault="005827A0" w:rsidP="005827A0">
      <w:pPr>
        <w:autoSpaceDE w:val="0"/>
        <w:autoSpaceDN w:val="0"/>
        <w:adjustRightInd w:val="0"/>
        <w:jc w:val="left"/>
        <w:rPr>
          <w:rFonts w:asciiTheme="minorEastAsia" w:hAnsiTheme="minorEastAsia" w:cs="UDReiminPro-Bold"/>
          <w:b/>
          <w:bCs/>
          <w:kern w:val="0"/>
          <w:sz w:val="28"/>
          <w:szCs w:val="28"/>
        </w:rPr>
      </w:pPr>
      <w:r w:rsidRPr="005C0A00">
        <w:rPr>
          <w:rFonts w:asciiTheme="minorEastAsia" w:hAnsiTheme="minorEastAsia" w:cs="UDReiminPro-Bold" w:hint="eastAsia"/>
          <w:b/>
          <w:bCs/>
          <w:kern w:val="0"/>
          <w:sz w:val="28"/>
          <w:szCs w:val="28"/>
        </w:rPr>
        <w:t>未来を担う子どもたちのために～やさしく・かしこく・しなやかに～</w:t>
      </w:r>
    </w:p>
    <w:p w:rsidR="00706338" w:rsidRPr="005827A0" w:rsidRDefault="005827A0" w:rsidP="002E64A7">
      <w:pPr>
        <w:rPr>
          <w:rFonts w:asciiTheme="minorEastAsia" w:hAnsiTheme="minorEastAsia"/>
          <w:b/>
          <w:sz w:val="22"/>
        </w:rPr>
      </w:pPr>
      <w:r w:rsidRPr="005827A0">
        <w:rPr>
          <w:rFonts w:asciiTheme="minorEastAsia" w:hAnsiTheme="minorEastAsia" w:cs="UDShinGoPro-Regular" w:hint="eastAsia"/>
          <w:color w:val="000000"/>
          <w:kern w:val="0"/>
          <w:sz w:val="22"/>
        </w:rPr>
        <w:t>問</w:t>
      </w:r>
      <w:r>
        <w:rPr>
          <w:rFonts w:asciiTheme="minorEastAsia" w:hAnsiTheme="minorEastAsia" w:cs="UDShinGoPro-Regular" w:hint="eastAsia"/>
          <w:color w:val="000000"/>
          <w:kern w:val="0"/>
          <w:sz w:val="22"/>
        </w:rPr>
        <w:t xml:space="preserve">い合わせ　</w:t>
      </w:r>
      <w:r w:rsidRPr="005827A0">
        <w:rPr>
          <w:rFonts w:asciiTheme="minorEastAsia" w:hAnsiTheme="minorEastAsia" w:cs="UDShinGoPro-Regular" w:hint="eastAsia"/>
          <w:color w:val="000000"/>
          <w:kern w:val="0"/>
          <w:sz w:val="22"/>
        </w:rPr>
        <w:t>教育総務課学校教育環境整備推進室</w:t>
      </w:r>
      <w:r w:rsidRPr="005827A0">
        <w:rPr>
          <w:rFonts w:asciiTheme="minorEastAsia" w:hAnsiTheme="minorEastAsia" w:cs="UDShinGoPro-Regular"/>
          <w:color w:val="000000"/>
          <w:kern w:val="0"/>
          <w:sz w:val="22"/>
        </w:rPr>
        <w:t xml:space="preserve"> </w:t>
      </w:r>
      <w:r w:rsidRPr="005827A0">
        <w:rPr>
          <w:rFonts w:asciiTheme="minorEastAsia" w:hAnsiTheme="minorEastAsia" w:cs="UDShinGoPro-Regular" w:hint="eastAsia"/>
          <w:color w:val="000000"/>
          <w:kern w:val="0"/>
          <w:sz w:val="22"/>
        </w:rPr>
        <w:t>☎</w:t>
      </w:r>
      <w:r w:rsidRPr="005827A0">
        <w:rPr>
          <w:rFonts w:asciiTheme="minorEastAsia" w:hAnsiTheme="minorEastAsia" w:cs="UDShinGoPro-Regular"/>
          <w:color w:val="000000"/>
          <w:kern w:val="0"/>
          <w:sz w:val="22"/>
        </w:rPr>
        <w:t>72-5032</w:t>
      </w:r>
      <w:r w:rsidRPr="005827A0">
        <w:rPr>
          <w:rFonts w:asciiTheme="minorEastAsia" w:hAnsiTheme="minorEastAsia"/>
          <w:b/>
          <w:sz w:val="22"/>
        </w:rPr>
        <w:t xml:space="preserve"> </w:t>
      </w:r>
    </w:p>
    <w:p w:rsidR="005827A0" w:rsidRDefault="005827A0" w:rsidP="002E64A7">
      <w:pPr>
        <w:rPr>
          <w:rFonts w:hint="eastAsia"/>
          <w:sz w:val="28"/>
          <w:szCs w:val="28"/>
        </w:rPr>
      </w:pPr>
    </w:p>
    <w:p w:rsidR="005827A0" w:rsidRPr="005827A0" w:rsidRDefault="005827A0" w:rsidP="005827A0">
      <w:pPr>
        <w:autoSpaceDE w:val="0"/>
        <w:autoSpaceDN w:val="0"/>
        <w:adjustRightInd w:val="0"/>
        <w:jc w:val="left"/>
        <w:rPr>
          <w:rFonts w:asciiTheme="minorEastAsia" w:hAnsiTheme="minorEastAsia" w:cs="UDReiminPro-Medium" w:hint="eastAsia"/>
          <w:b/>
          <w:kern w:val="0"/>
          <w:sz w:val="28"/>
          <w:szCs w:val="28"/>
        </w:rPr>
      </w:pPr>
      <w:r w:rsidRPr="005827A0">
        <w:rPr>
          <w:rFonts w:asciiTheme="minorEastAsia" w:hAnsiTheme="minorEastAsia" w:cs="UDReiminPro-Medium" w:hint="eastAsia"/>
          <w:b/>
          <w:kern w:val="0"/>
          <w:sz w:val="28"/>
          <w:szCs w:val="28"/>
        </w:rPr>
        <w:t>未来を担う子どもたちの教育環境の充実に向けて</w:t>
      </w:r>
    </w:p>
    <w:p w:rsidR="005827A0" w:rsidRPr="005827A0" w:rsidRDefault="005827A0" w:rsidP="005827A0">
      <w:pPr>
        <w:autoSpaceDE w:val="0"/>
        <w:autoSpaceDN w:val="0"/>
        <w:adjustRightInd w:val="0"/>
        <w:jc w:val="left"/>
        <w:rPr>
          <w:rFonts w:asciiTheme="minorEastAsia" w:hAnsiTheme="minorEastAsia" w:cs="UDReiminPro-Light"/>
          <w:kern w:val="0"/>
          <w:sz w:val="22"/>
        </w:rPr>
      </w:pPr>
      <w:r w:rsidRPr="005827A0">
        <w:rPr>
          <w:rFonts w:asciiTheme="minorEastAsia" w:hAnsiTheme="minorEastAsia" w:cs="UDReiminPro-Light" w:hint="eastAsia"/>
          <w:kern w:val="0"/>
          <w:sz w:val="22"/>
        </w:rPr>
        <w:t xml:space="preserve">　現在、全国的に少子化が進み、子どもたちを取り巻く環境は大きく変化しました。</w:t>
      </w:r>
    </w:p>
    <w:p w:rsidR="005827A0" w:rsidRPr="005827A0" w:rsidRDefault="005827A0" w:rsidP="005827A0">
      <w:pPr>
        <w:autoSpaceDE w:val="0"/>
        <w:autoSpaceDN w:val="0"/>
        <w:adjustRightInd w:val="0"/>
        <w:jc w:val="left"/>
        <w:rPr>
          <w:rFonts w:asciiTheme="minorEastAsia" w:hAnsiTheme="minorEastAsia" w:cs="UDReiminPro-Light"/>
          <w:kern w:val="0"/>
          <w:sz w:val="22"/>
        </w:rPr>
      </w:pPr>
      <w:r w:rsidRPr="005827A0">
        <w:rPr>
          <w:rFonts w:asciiTheme="minorEastAsia" w:hAnsiTheme="minorEastAsia" w:cs="UDReiminPro-Light" w:hint="eastAsia"/>
          <w:kern w:val="0"/>
          <w:sz w:val="22"/>
        </w:rPr>
        <w:t xml:space="preserve">　学校においては、子どもたちが互いに刺激し合う教育環境が確保できなくなったり、異なる学年の児童・生徒を一つの学級に編制し授業を行う複式学級を余儀なくされるなど、その影響が顕著に表れています。</w:t>
      </w:r>
    </w:p>
    <w:p w:rsidR="005827A0" w:rsidRPr="005827A0" w:rsidRDefault="005827A0" w:rsidP="005827A0">
      <w:pPr>
        <w:autoSpaceDE w:val="0"/>
        <w:autoSpaceDN w:val="0"/>
        <w:adjustRightInd w:val="0"/>
        <w:jc w:val="left"/>
        <w:rPr>
          <w:rFonts w:asciiTheme="minorEastAsia" w:hAnsiTheme="minorEastAsia" w:cs="UDReiminPro-Light"/>
          <w:kern w:val="0"/>
          <w:sz w:val="22"/>
        </w:rPr>
      </w:pPr>
      <w:r w:rsidRPr="005827A0">
        <w:rPr>
          <w:rFonts w:asciiTheme="minorEastAsia" w:hAnsiTheme="minorEastAsia" w:cs="UDReiminPro-Light" w:hint="eastAsia"/>
          <w:kern w:val="0"/>
          <w:sz w:val="22"/>
        </w:rPr>
        <w:t xml:space="preserve">　市教育委員会は、</w:t>
      </w:r>
    </w:p>
    <w:p w:rsidR="005827A0" w:rsidRPr="005827A0" w:rsidRDefault="005827A0" w:rsidP="005827A0">
      <w:pPr>
        <w:autoSpaceDE w:val="0"/>
        <w:autoSpaceDN w:val="0"/>
        <w:adjustRightInd w:val="0"/>
        <w:jc w:val="left"/>
        <w:rPr>
          <w:rFonts w:asciiTheme="minorEastAsia" w:hAnsiTheme="minorEastAsia" w:cs="UDReiminPro-Light"/>
          <w:kern w:val="0"/>
          <w:sz w:val="22"/>
        </w:rPr>
      </w:pPr>
      <w:r w:rsidRPr="005827A0">
        <w:rPr>
          <w:rFonts w:asciiTheme="minorEastAsia" w:hAnsiTheme="minorEastAsia" w:cs="UDReiminPro-Light" w:hint="eastAsia"/>
          <w:kern w:val="0"/>
          <w:sz w:val="22"/>
        </w:rPr>
        <w:t>▼学校における多様な人間関係を通し、互いに理解を深め、切磋琢磨しながら社会性を養っていくことができる環境</w:t>
      </w:r>
    </w:p>
    <w:p w:rsidR="005827A0" w:rsidRPr="005827A0" w:rsidRDefault="005827A0" w:rsidP="005827A0">
      <w:pPr>
        <w:autoSpaceDE w:val="0"/>
        <w:autoSpaceDN w:val="0"/>
        <w:adjustRightInd w:val="0"/>
        <w:jc w:val="left"/>
        <w:rPr>
          <w:rFonts w:asciiTheme="minorEastAsia" w:hAnsiTheme="minorEastAsia" w:cs="UDReiminPro-Light" w:hint="eastAsia"/>
          <w:kern w:val="0"/>
          <w:sz w:val="22"/>
        </w:rPr>
      </w:pPr>
      <w:r w:rsidRPr="005827A0">
        <w:rPr>
          <w:rFonts w:asciiTheme="minorEastAsia" w:hAnsiTheme="minorEastAsia" w:cs="UDReiminPro-Light" w:hint="eastAsia"/>
          <w:kern w:val="0"/>
          <w:sz w:val="22"/>
        </w:rPr>
        <w:t>▼グループ学習や部活動、学校行事など、一定規模の集団を前提とする教育活動を支障なく実施できる環境など、子どもたちにとって最良の教育環境を整備していくため、教育施設再編・統廃合を推進しています。</w:t>
      </w:r>
    </w:p>
    <w:p w:rsidR="005827A0" w:rsidRPr="005827A0" w:rsidRDefault="005827A0" w:rsidP="002E64A7">
      <w:pPr>
        <w:rPr>
          <w:rFonts w:asciiTheme="minorEastAsia" w:hAnsiTheme="minorEastAsia" w:hint="eastAsia"/>
          <w:sz w:val="22"/>
        </w:rPr>
      </w:pPr>
    </w:p>
    <w:p w:rsidR="005827A0" w:rsidRPr="005827A0" w:rsidRDefault="005827A0" w:rsidP="005827A0">
      <w:pPr>
        <w:autoSpaceDE w:val="0"/>
        <w:autoSpaceDN w:val="0"/>
        <w:adjustRightInd w:val="0"/>
        <w:jc w:val="left"/>
        <w:rPr>
          <w:rFonts w:asciiTheme="minorEastAsia" w:hAnsiTheme="minorEastAsia" w:cs="UDShinGoPro-Regular"/>
          <w:b/>
          <w:kern w:val="0"/>
          <w:sz w:val="28"/>
          <w:szCs w:val="28"/>
        </w:rPr>
      </w:pPr>
      <w:r w:rsidRPr="005827A0">
        <w:rPr>
          <w:rFonts w:asciiTheme="minorEastAsia" w:hAnsiTheme="minorEastAsia" w:cs="UDShinGoPro-Regular" w:hint="eastAsia"/>
          <w:b/>
          <w:kern w:val="0"/>
          <w:sz w:val="28"/>
          <w:szCs w:val="28"/>
        </w:rPr>
        <w:t>古川北小学校の開校</w:t>
      </w:r>
    </w:p>
    <w:p w:rsidR="005827A0" w:rsidRPr="005827A0" w:rsidRDefault="005827A0" w:rsidP="005827A0">
      <w:pPr>
        <w:autoSpaceDE w:val="0"/>
        <w:autoSpaceDN w:val="0"/>
        <w:adjustRightInd w:val="0"/>
        <w:jc w:val="left"/>
        <w:rPr>
          <w:rFonts w:asciiTheme="minorEastAsia" w:hAnsiTheme="minorEastAsia" w:cs="UDReiminPro-Light"/>
          <w:kern w:val="0"/>
          <w:sz w:val="22"/>
        </w:rPr>
      </w:pPr>
      <w:r w:rsidRPr="005827A0">
        <w:rPr>
          <w:rFonts w:asciiTheme="minorEastAsia" w:hAnsiTheme="minorEastAsia" w:cs="UDReiminPro-Light" w:hint="eastAsia"/>
          <w:kern w:val="0"/>
          <w:sz w:val="22"/>
        </w:rPr>
        <w:t xml:space="preserve">　令和３年４月、１４７年の歴史を持つ宮沢、清滝、富永、長岡の</w:t>
      </w:r>
      <w:r w:rsidRPr="005827A0">
        <w:rPr>
          <w:rFonts w:asciiTheme="minorEastAsia" w:hAnsiTheme="minorEastAsia" w:cs="UDReiminPro-Light"/>
          <w:kern w:val="0"/>
          <w:sz w:val="22"/>
        </w:rPr>
        <w:t>4</w:t>
      </w:r>
      <w:r w:rsidRPr="005827A0">
        <w:rPr>
          <w:rFonts w:asciiTheme="minorEastAsia" w:hAnsiTheme="minorEastAsia" w:cs="UDReiminPro-Light" w:hint="eastAsia"/>
          <w:kern w:val="0"/>
          <w:sz w:val="22"/>
        </w:rPr>
        <w:t>つの小学校が一つになり、古川北小学校が誕生しました。</w:t>
      </w:r>
    </w:p>
    <w:p w:rsidR="005827A0" w:rsidRPr="005827A0" w:rsidRDefault="005827A0" w:rsidP="005827A0">
      <w:pPr>
        <w:autoSpaceDE w:val="0"/>
        <w:autoSpaceDN w:val="0"/>
        <w:adjustRightInd w:val="0"/>
        <w:jc w:val="left"/>
        <w:rPr>
          <w:rFonts w:asciiTheme="minorEastAsia" w:hAnsiTheme="minorEastAsia" w:cs="UDReiminPro-Light"/>
          <w:kern w:val="0"/>
          <w:sz w:val="22"/>
        </w:rPr>
      </w:pPr>
      <w:r w:rsidRPr="005827A0">
        <w:rPr>
          <w:rFonts w:asciiTheme="minorEastAsia" w:hAnsiTheme="minorEastAsia" w:cs="UDReiminPro-Light" w:hint="eastAsia"/>
          <w:kern w:val="0"/>
          <w:sz w:val="22"/>
        </w:rPr>
        <w:t xml:space="preserve">　古川北小学校は、それぞれの学校が積み上げてきた学びを引継ぎながら、未来の大崎市を担う子どもたちの学びを保障します。これまで各校が築いてきた地域との絆を大事にし、これからも地域に根差した学校とするため、地域と連携した「ふるさと教育」を推進しています。</w:t>
      </w:r>
    </w:p>
    <w:p w:rsidR="005827A0" w:rsidRPr="005827A0" w:rsidRDefault="005827A0" w:rsidP="005827A0">
      <w:pPr>
        <w:autoSpaceDE w:val="0"/>
        <w:autoSpaceDN w:val="0"/>
        <w:adjustRightInd w:val="0"/>
        <w:jc w:val="left"/>
        <w:rPr>
          <w:rFonts w:asciiTheme="minorEastAsia" w:hAnsiTheme="minorEastAsia" w:cs="UDReiminPro-Light"/>
          <w:kern w:val="0"/>
          <w:sz w:val="22"/>
        </w:rPr>
      </w:pPr>
      <w:r w:rsidRPr="005827A0">
        <w:rPr>
          <w:rFonts w:asciiTheme="minorEastAsia" w:hAnsiTheme="minorEastAsia" w:cs="UDReiminPro-Light" w:hint="eastAsia"/>
          <w:kern w:val="0"/>
          <w:sz w:val="22"/>
        </w:rPr>
        <w:t xml:space="preserve">　これまで</w:t>
      </w:r>
      <w:r w:rsidRPr="005827A0">
        <w:rPr>
          <w:rFonts w:asciiTheme="minorEastAsia" w:hAnsiTheme="minorEastAsia" w:cs="UDReiminPro-Light"/>
          <w:kern w:val="0"/>
          <w:sz w:val="22"/>
        </w:rPr>
        <w:t>4</w:t>
      </w:r>
      <w:r w:rsidRPr="005827A0">
        <w:rPr>
          <w:rFonts w:asciiTheme="minorEastAsia" w:hAnsiTheme="minorEastAsia" w:cs="UDReiminPro-Light" w:hint="eastAsia"/>
          <w:kern w:val="0"/>
          <w:sz w:val="22"/>
        </w:rPr>
        <w:t>校が築き上げてきた歴史と伝統を継承しながら、児童一人一人に寄り添い、「やさしく」「かしこく」「しなやかに」未来を生きる力を育みます。</w:t>
      </w:r>
    </w:p>
    <w:p w:rsidR="005827A0" w:rsidRDefault="005827A0" w:rsidP="005827A0">
      <w:pPr>
        <w:autoSpaceDE w:val="0"/>
        <w:autoSpaceDN w:val="0"/>
        <w:adjustRightInd w:val="0"/>
        <w:jc w:val="left"/>
        <w:rPr>
          <w:rFonts w:asciiTheme="minorEastAsia" w:hAnsiTheme="minorEastAsia" w:cs="UDShinGoPro-Regular" w:hint="eastAsia"/>
          <w:kern w:val="0"/>
          <w:sz w:val="22"/>
        </w:rPr>
      </w:pPr>
    </w:p>
    <w:p w:rsidR="005827A0" w:rsidRPr="005827A0" w:rsidRDefault="005827A0" w:rsidP="005827A0">
      <w:pPr>
        <w:autoSpaceDE w:val="0"/>
        <w:autoSpaceDN w:val="0"/>
        <w:adjustRightInd w:val="0"/>
        <w:jc w:val="left"/>
        <w:rPr>
          <w:rFonts w:asciiTheme="minorEastAsia" w:hAnsiTheme="minorEastAsia" w:cs="UDShinGoPro-Regular"/>
          <w:b/>
          <w:kern w:val="0"/>
          <w:sz w:val="28"/>
          <w:szCs w:val="28"/>
        </w:rPr>
      </w:pPr>
      <w:r w:rsidRPr="005827A0">
        <w:rPr>
          <w:rFonts w:asciiTheme="minorEastAsia" w:hAnsiTheme="minorEastAsia" w:cs="UDShinGoPro-Regular" w:hint="eastAsia"/>
          <w:b/>
          <w:kern w:val="0"/>
          <w:sz w:val="28"/>
          <w:szCs w:val="28"/>
        </w:rPr>
        <w:t>古川北小学校流「ふるさと教育」</w:t>
      </w:r>
    </w:p>
    <w:p w:rsidR="005827A0" w:rsidRPr="005827A0" w:rsidRDefault="005827A0" w:rsidP="005827A0">
      <w:pPr>
        <w:autoSpaceDE w:val="0"/>
        <w:autoSpaceDN w:val="0"/>
        <w:adjustRightInd w:val="0"/>
        <w:jc w:val="left"/>
        <w:rPr>
          <w:rFonts w:asciiTheme="minorEastAsia" w:hAnsiTheme="minorEastAsia" w:cs="UDReiminPro-Light" w:hint="eastAsia"/>
          <w:kern w:val="0"/>
          <w:sz w:val="22"/>
        </w:rPr>
      </w:pPr>
      <w:r w:rsidRPr="005827A0">
        <w:rPr>
          <w:rFonts w:asciiTheme="minorEastAsia" w:hAnsiTheme="minorEastAsia" w:cs="UDReiminPro-Light" w:hint="eastAsia"/>
          <w:kern w:val="0"/>
          <w:sz w:val="22"/>
        </w:rPr>
        <w:t xml:space="preserve">　総合的な学習の時間を活用し、自分たちの住む地域（宮沢、清滝、富永、長岡）を、学年ごとに子どもたちの成長に合わせて、歴史、伝統、自然、環境、産業などについて学びます。自分たちの生まれ育った地域を愛する子どもたちを育てていきます。</w:t>
      </w:r>
    </w:p>
    <w:p w:rsidR="005827A0" w:rsidRDefault="005827A0" w:rsidP="005827A0">
      <w:pPr>
        <w:autoSpaceDE w:val="0"/>
        <w:autoSpaceDN w:val="0"/>
        <w:adjustRightInd w:val="0"/>
        <w:jc w:val="left"/>
        <w:rPr>
          <w:rFonts w:asciiTheme="minorEastAsia" w:hAnsiTheme="minorEastAsia" w:cs="UDShinGoPro-Regular" w:hint="eastAsia"/>
          <w:kern w:val="0"/>
          <w:sz w:val="22"/>
        </w:rPr>
      </w:pPr>
    </w:p>
    <w:p w:rsidR="005827A0" w:rsidRPr="005827A0" w:rsidRDefault="005827A0" w:rsidP="005827A0">
      <w:pPr>
        <w:autoSpaceDE w:val="0"/>
        <w:autoSpaceDN w:val="0"/>
        <w:adjustRightInd w:val="0"/>
        <w:jc w:val="left"/>
        <w:rPr>
          <w:rFonts w:asciiTheme="minorEastAsia" w:hAnsiTheme="minorEastAsia" w:cs="UDShinGoPro-Regular" w:hint="eastAsia"/>
          <w:b/>
          <w:kern w:val="0"/>
          <w:sz w:val="28"/>
          <w:szCs w:val="28"/>
        </w:rPr>
      </w:pPr>
      <w:r w:rsidRPr="005827A0">
        <w:rPr>
          <w:rFonts w:asciiTheme="minorEastAsia" w:hAnsiTheme="minorEastAsia" w:cs="UDShinGoPro-Regular" w:hint="eastAsia"/>
          <w:b/>
          <w:kern w:val="0"/>
          <w:sz w:val="28"/>
          <w:szCs w:val="28"/>
        </w:rPr>
        <w:t>古川北小学校流「ふるさと教育」</w:t>
      </w:r>
    </w:p>
    <w:p w:rsidR="005827A0" w:rsidRPr="005827A0" w:rsidRDefault="005827A0" w:rsidP="005827A0">
      <w:pPr>
        <w:autoSpaceDE w:val="0"/>
        <w:autoSpaceDN w:val="0"/>
        <w:adjustRightInd w:val="0"/>
        <w:jc w:val="left"/>
        <w:rPr>
          <w:rFonts w:asciiTheme="minorEastAsia" w:hAnsiTheme="minorEastAsia" w:cs="UDShinGoPro-Light" w:hint="eastAsia"/>
          <w:b/>
          <w:kern w:val="0"/>
          <w:sz w:val="24"/>
        </w:rPr>
      </w:pPr>
      <w:r w:rsidRPr="005827A0">
        <w:rPr>
          <w:rFonts w:asciiTheme="minorEastAsia" w:hAnsiTheme="minorEastAsia" w:cs="UDShinGoPro-Light" w:hint="eastAsia"/>
          <w:b/>
          <w:kern w:val="0"/>
          <w:sz w:val="24"/>
        </w:rPr>
        <w:t>「思」思考・判断・表現</w:t>
      </w:r>
    </w:p>
    <w:p w:rsidR="005827A0" w:rsidRPr="005827A0" w:rsidRDefault="005827A0" w:rsidP="005827A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▶地域を知ることにより、自分たちの住む地域の良さを知り、愛着を持つ</w:t>
      </w:r>
    </w:p>
    <w:p w:rsidR="005827A0" w:rsidRPr="005827A0" w:rsidRDefault="005827A0" w:rsidP="005827A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▶福祉について調べ、さまざまな人と触れ合い・体験する中でボランティアの見方・考え方を高める</w:t>
      </w:r>
    </w:p>
    <w:p w:rsidR="005827A0" w:rsidRPr="005827A0" w:rsidRDefault="005827A0" w:rsidP="005827A0">
      <w:pPr>
        <w:autoSpaceDE w:val="0"/>
        <w:autoSpaceDN w:val="0"/>
        <w:adjustRightInd w:val="0"/>
        <w:jc w:val="left"/>
        <w:rPr>
          <w:rFonts w:asciiTheme="minorEastAsia" w:hAnsiTheme="minorEastAsia" w:cs="UDShinMGoPro-Light" w:hint="eastAsia"/>
          <w:kern w:val="0"/>
          <w:sz w:val="22"/>
        </w:rPr>
      </w:pPr>
      <w:r w:rsidRPr="005827A0">
        <w:rPr>
          <w:rFonts w:asciiTheme="minorEastAsia" w:hAnsiTheme="minorEastAsia" w:cs="UDShinMGoPro-Light" w:hint="eastAsia"/>
          <w:kern w:val="0"/>
          <w:sz w:val="22"/>
        </w:rPr>
        <w:t>▶地域の自然環境への関わりを通して感じた関心をもとに課題をつくり、課題解決にむけて努力する姿勢を身に着ける</w:t>
      </w:r>
    </w:p>
    <w:p w:rsidR="005827A0" w:rsidRPr="005827A0" w:rsidRDefault="005827A0" w:rsidP="005827A0">
      <w:pPr>
        <w:autoSpaceDE w:val="0"/>
        <w:autoSpaceDN w:val="0"/>
        <w:adjustRightInd w:val="0"/>
        <w:jc w:val="left"/>
        <w:rPr>
          <w:rFonts w:asciiTheme="minorEastAsia" w:hAnsiTheme="minorEastAsia" w:cs="UDShinGoPro-Light" w:hint="eastAsia"/>
          <w:b/>
          <w:kern w:val="0"/>
          <w:sz w:val="24"/>
        </w:rPr>
      </w:pPr>
      <w:r w:rsidRPr="005827A0">
        <w:rPr>
          <w:rFonts w:asciiTheme="minorEastAsia" w:hAnsiTheme="minorEastAsia" w:cs="UDShinGoPro-Light" w:hint="eastAsia"/>
          <w:b/>
          <w:kern w:val="0"/>
          <w:sz w:val="24"/>
        </w:rPr>
        <w:t>「知」知識・技能</w:t>
      </w:r>
    </w:p>
    <w:p w:rsidR="005827A0" w:rsidRPr="005827A0" w:rsidRDefault="005827A0" w:rsidP="005827A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▶地域内を調べ、今まで知らなかった地域の歴史や文化について理解する</w:t>
      </w:r>
    </w:p>
    <w:p w:rsidR="005827A0" w:rsidRPr="005827A0" w:rsidRDefault="005827A0" w:rsidP="005827A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lastRenderedPageBreak/>
        <w:t>▶地域で生きる人々とその願い・思いについて体験を通して理解する</w:t>
      </w:r>
    </w:p>
    <w:p w:rsidR="005827A0" w:rsidRPr="005827A0" w:rsidRDefault="005827A0" w:rsidP="005827A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▶生物は地域の環境と関わって生きていることを学ぶ</w:t>
      </w:r>
    </w:p>
    <w:p w:rsidR="005827A0" w:rsidRPr="005827A0" w:rsidRDefault="005827A0" w:rsidP="005827A0">
      <w:pPr>
        <w:autoSpaceDE w:val="0"/>
        <w:autoSpaceDN w:val="0"/>
        <w:adjustRightInd w:val="0"/>
        <w:jc w:val="left"/>
        <w:rPr>
          <w:rFonts w:asciiTheme="minorEastAsia" w:hAnsiTheme="minorEastAsia" w:cs="UDShinMGoPro-Light" w:hint="eastAsia"/>
          <w:kern w:val="0"/>
          <w:sz w:val="22"/>
        </w:rPr>
      </w:pPr>
      <w:r w:rsidRPr="005827A0">
        <w:rPr>
          <w:rFonts w:asciiTheme="minorEastAsia" w:hAnsiTheme="minorEastAsia" w:cs="UDShinMGoPro-Light" w:hint="eastAsia"/>
          <w:kern w:val="0"/>
          <w:sz w:val="22"/>
        </w:rPr>
        <w:t>▶大崎市と他市町村を比較し、類似点や相違点について考え、自分たちが住む地域の良さに気づくことができる</w:t>
      </w:r>
    </w:p>
    <w:p w:rsidR="005827A0" w:rsidRPr="005827A0" w:rsidRDefault="005827A0" w:rsidP="005827A0">
      <w:pPr>
        <w:autoSpaceDE w:val="0"/>
        <w:autoSpaceDN w:val="0"/>
        <w:adjustRightInd w:val="0"/>
        <w:jc w:val="left"/>
        <w:rPr>
          <w:rFonts w:asciiTheme="minorEastAsia" w:hAnsiTheme="minorEastAsia" w:cs="UDShinGoPro-Light" w:hint="eastAsia"/>
          <w:b/>
          <w:kern w:val="0"/>
          <w:sz w:val="24"/>
        </w:rPr>
      </w:pPr>
      <w:r w:rsidRPr="005827A0">
        <w:rPr>
          <w:rFonts w:asciiTheme="minorEastAsia" w:hAnsiTheme="minorEastAsia" w:cs="UDShinGoPro-Light" w:hint="eastAsia"/>
          <w:b/>
          <w:kern w:val="0"/>
          <w:sz w:val="24"/>
        </w:rPr>
        <w:t>「主」主体的に学習に取り組む姿勢</w:t>
      </w:r>
    </w:p>
    <w:p w:rsidR="005827A0" w:rsidRPr="005827A0" w:rsidRDefault="005827A0" w:rsidP="005827A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▶地域・伝統・文化に対する地域の思いや願いを知り、地域の良さを伝えることができる</w:t>
      </w:r>
    </w:p>
    <w:p w:rsidR="005827A0" w:rsidRPr="005827A0" w:rsidRDefault="005827A0" w:rsidP="005827A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▶体験を通して身体の不自由な人と共に生活し、助けようとする心を育む</w:t>
      </w:r>
    </w:p>
    <w:p w:rsidR="005827A0" w:rsidRPr="005827A0" w:rsidRDefault="005827A0" w:rsidP="005827A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▶環境との関わりの中で、自分でできることを見つける力を身に着ける</w:t>
      </w:r>
    </w:p>
    <w:p w:rsidR="005827A0" w:rsidRPr="005827A0" w:rsidRDefault="005827A0" w:rsidP="005827A0">
      <w:pPr>
        <w:autoSpaceDE w:val="0"/>
        <w:autoSpaceDN w:val="0"/>
        <w:adjustRightInd w:val="0"/>
        <w:jc w:val="left"/>
        <w:rPr>
          <w:rFonts w:asciiTheme="minorEastAsia" w:hAnsiTheme="minorEastAsia" w:cs="UDShinMGoPro-Light" w:hint="eastAsia"/>
          <w:kern w:val="0"/>
          <w:sz w:val="22"/>
        </w:rPr>
      </w:pPr>
      <w:r w:rsidRPr="005827A0">
        <w:rPr>
          <w:rFonts w:asciiTheme="minorEastAsia" w:hAnsiTheme="minorEastAsia" w:cs="UDShinMGoPro-Light" w:hint="eastAsia"/>
          <w:kern w:val="0"/>
          <w:sz w:val="22"/>
        </w:rPr>
        <w:t>▶課題解決の中で自分の良さに気づき、探究活動に進んで取り組む</w:t>
      </w:r>
    </w:p>
    <w:p w:rsidR="005827A0" w:rsidRDefault="005827A0" w:rsidP="005827A0">
      <w:pPr>
        <w:autoSpaceDE w:val="0"/>
        <w:autoSpaceDN w:val="0"/>
        <w:adjustRightInd w:val="0"/>
        <w:jc w:val="left"/>
        <w:rPr>
          <w:rFonts w:asciiTheme="minorEastAsia" w:hAnsiTheme="minorEastAsia" w:cs="ShinMGoMin-Emboss" w:hint="eastAsia"/>
          <w:kern w:val="0"/>
          <w:sz w:val="22"/>
        </w:rPr>
      </w:pPr>
    </w:p>
    <w:p w:rsidR="005827A0" w:rsidRPr="005827A0" w:rsidRDefault="005827A0" w:rsidP="005827A0">
      <w:pPr>
        <w:autoSpaceDE w:val="0"/>
        <w:autoSpaceDN w:val="0"/>
        <w:adjustRightInd w:val="0"/>
        <w:jc w:val="left"/>
        <w:rPr>
          <w:rFonts w:asciiTheme="minorEastAsia" w:hAnsiTheme="minorEastAsia" w:cs="ShinMGoMin-Emboss" w:hint="eastAsia"/>
          <w:b/>
          <w:kern w:val="0"/>
          <w:sz w:val="24"/>
          <w:szCs w:val="28"/>
        </w:rPr>
      </w:pPr>
      <w:r w:rsidRPr="005827A0">
        <w:rPr>
          <w:rFonts w:asciiTheme="minorEastAsia" w:hAnsiTheme="minorEastAsia" w:cs="ShinMGoMin-Emboss" w:hint="eastAsia"/>
          <w:b/>
          <w:kern w:val="0"/>
          <w:sz w:val="24"/>
          <w:szCs w:val="28"/>
        </w:rPr>
        <w:t>古川北小児童</w:t>
      </w:r>
      <w:r w:rsidRPr="005827A0">
        <w:rPr>
          <w:rFonts w:asciiTheme="minorEastAsia" w:hAnsiTheme="minorEastAsia" w:cs="ShinMGoMin-Emboss"/>
          <w:b/>
          <w:kern w:val="0"/>
          <w:sz w:val="24"/>
          <w:szCs w:val="28"/>
        </w:rPr>
        <w:t>Interview</w:t>
      </w:r>
    </w:p>
    <w:p w:rsidR="005827A0" w:rsidRPr="005827A0" w:rsidRDefault="005C0A00" w:rsidP="005C0A00">
      <w:pPr>
        <w:autoSpaceDE w:val="0"/>
        <w:autoSpaceDN w:val="0"/>
        <w:adjustRightInd w:val="0"/>
        <w:jc w:val="left"/>
        <w:rPr>
          <w:rFonts w:asciiTheme="minorEastAsia" w:hAnsiTheme="minorEastAsia" w:cs="UDShinGoPro-Regular"/>
          <w:kern w:val="0"/>
          <w:sz w:val="22"/>
        </w:rPr>
      </w:pPr>
      <w:r w:rsidRPr="005827A0">
        <w:rPr>
          <w:rFonts w:asciiTheme="minorEastAsia" w:hAnsiTheme="minorEastAsia" w:cs="UDShinMGoPro-Light" w:hint="eastAsia"/>
          <w:kern w:val="0"/>
          <w:sz w:val="22"/>
        </w:rPr>
        <w:t>▶</w:t>
      </w:r>
      <w:r w:rsidR="005827A0" w:rsidRPr="005827A0">
        <w:rPr>
          <w:rFonts w:asciiTheme="minorEastAsia" w:hAnsiTheme="minorEastAsia" w:cs="UDShinGoPro-Regular" w:hint="eastAsia"/>
          <w:kern w:val="0"/>
          <w:sz w:val="22"/>
        </w:rPr>
        <w:t>佐々木ヒカル</w:t>
      </w:r>
      <w:r w:rsidR="005827A0" w:rsidRPr="005827A0">
        <w:rPr>
          <w:rFonts w:asciiTheme="minorEastAsia" w:hAnsiTheme="minorEastAsia" w:cs="UDShinGoPro-Regular"/>
          <w:kern w:val="0"/>
          <w:sz w:val="22"/>
        </w:rPr>
        <w:t xml:space="preserve"> </w:t>
      </w:r>
      <w:r w:rsidR="005827A0" w:rsidRPr="005827A0">
        <w:rPr>
          <w:rFonts w:asciiTheme="minorEastAsia" w:hAnsiTheme="minorEastAsia" w:cs="UDShinGoPro-Regular" w:hint="eastAsia"/>
          <w:kern w:val="0"/>
          <w:sz w:val="22"/>
        </w:rPr>
        <w:t xml:space="preserve">さん　</w:t>
      </w:r>
      <w:r w:rsidR="005827A0" w:rsidRPr="005827A0">
        <w:rPr>
          <w:rFonts w:asciiTheme="minorEastAsia" w:hAnsiTheme="minorEastAsia" w:cs="UDShinGoPro-Regular"/>
          <w:kern w:val="0"/>
          <w:sz w:val="22"/>
        </w:rPr>
        <w:t>1</w:t>
      </w:r>
      <w:r w:rsidR="005827A0" w:rsidRPr="005827A0">
        <w:rPr>
          <w:rFonts w:asciiTheme="minorEastAsia" w:hAnsiTheme="minorEastAsia" w:cs="UDShinGoPro-Regular" w:hint="eastAsia"/>
          <w:kern w:val="0"/>
          <w:sz w:val="22"/>
        </w:rPr>
        <w:t>年</w:t>
      </w:r>
      <w:bookmarkStart w:id="0" w:name="_GoBack"/>
      <w:bookmarkEnd w:id="0"/>
    </w:p>
    <w:p w:rsidR="005827A0" w:rsidRPr="005827A0" w:rsidRDefault="005827A0" w:rsidP="005C0A00">
      <w:pPr>
        <w:autoSpaceDE w:val="0"/>
        <w:autoSpaceDN w:val="0"/>
        <w:adjustRightInd w:val="0"/>
        <w:jc w:val="left"/>
        <w:rPr>
          <w:rFonts w:asciiTheme="minorEastAsia" w:hAnsiTheme="minorEastAsia" w:cs="UDShinMGoPro-Light" w:hint="eastAsia"/>
          <w:kern w:val="0"/>
          <w:sz w:val="22"/>
        </w:rPr>
      </w:pPr>
      <w:r w:rsidRPr="005827A0">
        <w:rPr>
          <w:rFonts w:asciiTheme="minorEastAsia" w:hAnsiTheme="minorEastAsia" w:cs="UDShinMGoPro-Light" w:hint="eastAsia"/>
          <w:kern w:val="0"/>
          <w:sz w:val="22"/>
        </w:rPr>
        <w:t>好きな授業は算数です。休み時間は、外で遊ぶことが大好きです。</w:t>
      </w:r>
    </w:p>
    <w:p w:rsidR="005C0A00" w:rsidRPr="005827A0" w:rsidRDefault="005827A0" w:rsidP="005C0A0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今は鉄棒を一生懸命練習しています。これからたくさん友達を作りたいです。</w:t>
      </w:r>
    </w:p>
    <w:p w:rsidR="005827A0" w:rsidRPr="005827A0" w:rsidRDefault="005C0A00" w:rsidP="005C0A00">
      <w:pPr>
        <w:autoSpaceDE w:val="0"/>
        <w:autoSpaceDN w:val="0"/>
        <w:adjustRightInd w:val="0"/>
        <w:jc w:val="left"/>
        <w:rPr>
          <w:rFonts w:asciiTheme="minorEastAsia" w:hAnsiTheme="minorEastAsia" w:cs="UDShinGoPro-Regular"/>
          <w:kern w:val="0"/>
          <w:sz w:val="22"/>
        </w:rPr>
      </w:pPr>
      <w:r w:rsidRPr="005827A0">
        <w:rPr>
          <w:rFonts w:asciiTheme="minorEastAsia" w:hAnsiTheme="minorEastAsia" w:cs="UDShinMGoPro-Light" w:hint="eastAsia"/>
          <w:kern w:val="0"/>
          <w:sz w:val="22"/>
        </w:rPr>
        <w:t>▶</w:t>
      </w:r>
      <w:r w:rsidR="005827A0" w:rsidRPr="005827A0">
        <w:rPr>
          <w:rFonts w:asciiTheme="minorEastAsia" w:hAnsiTheme="minorEastAsia" w:cs="UDShinGoPro-Regular" w:hint="eastAsia"/>
          <w:kern w:val="0"/>
          <w:sz w:val="22"/>
        </w:rPr>
        <w:t>橋本</w:t>
      </w:r>
      <w:r w:rsidR="005827A0" w:rsidRPr="005827A0">
        <w:rPr>
          <w:rFonts w:asciiTheme="minorEastAsia" w:hAnsiTheme="minorEastAsia" w:cs="UDShinGoPro-Regular"/>
          <w:kern w:val="0"/>
          <w:sz w:val="22"/>
        </w:rPr>
        <w:ruby>
          <w:rubyPr>
            <w:rubyAlign w:val="distributeSpace"/>
            <w:hps w:val="10"/>
            <w:hpsRaise w:val="18"/>
            <w:hpsBaseText w:val="22"/>
            <w:lid w:val="ja-JP"/>
          </w:rubyPr>
          <w:rt>
            <w:r w:rsidR="005827A0" w:rsidRPr="005827A0">
              <w:rPr>
                <w:rFonts w:asciiTheme="minorEastAsia" w:hAnsiTheme="minorEastAsia" w:cs="UDShinGoPro-Regular" w:hint="eastAsia"/>
                <w:kern w:val="0"/>
                <w:sz w:val="22"/>
              </w:rPr>
              <w:t>ゆうた</w:t>
            </w:r>
          </w:rt>
          <w:rubyBase>
            <w:r w:rsidR="005827A0" w:rsidRPr="005827A0">
              <w:rPr>
                <w:rFonts w:asciiTheme="minorEastAsia" w:hAnsiTheme="minorEastAsia" w:cs="UDShinGoPro-Regular" w:hint="eastAsia"/>
                <w:kern w:val="0"/>
                <w:sz w:val="22"/>
              </w:rPr>
              <w:t>悠汰</w:t>
            </w:r>
          </w:rubyBase>
        </w:ruby>
      </w:r>
      <w:r w:rsidR="005827A0" w:rsidRPr="005827A0">
        <w:rPr>
          <w:rFonts w:asciiTheme="minorEastAsia" w:hAnsiTheme="minorEastAsia" w:cs="UDShinGoPro-Regular"/>
          <w:kern w:val="0"/>
          <w:sz w:val="22"/>
        </w:rPr>
        <w:t xml:space="preserve"> </w:t>
      </w:r>
      <w:r w:rsidR="005827A0" w:rsidRPr="005827A0">
        <w:rPr>
          <w:rFonts w:asciiTheme="minorEastAsia" w:hAnsiTheme="minorEastAsia" w:cs="UDShinGoPro-Regular" w:hint="eastAsia"/>
          <w:kern w:val="0"/>
          <w:sz w:val="22"/>
        </w:rPr>
        <w:t xml:space="preserve">君　</w:t>
      </w:r>
      <w:r w:rsidR="005827A0" w:rsidRPr="005827A0">
        <w:rPr>
          <w:rFonts w:asciiTheme="minorEastAsia" w:hAnsiTheme="minorEastAsia" w:cs="UDShinGoPro-Regular"/>
          <w:kern w:val="0"/>
          <w:sz w:val="22"/>
        </w:rPr>
        <w:t>2</w:t>
      </w:r>
      <w:r w:rsidR="005827A0" w:rsidRPr="005827A0">
        <w:rPr>
          <w:rFonts w:asciiTheme="minorEastAsia" w:hAnsiTheme="minorEastAsia" w:cs="UDShinGoPro-Regular" w:hint="eastAsia"/>
          <w:kern w:val="0"/>
          <w:sz w:val="22"/>
        </w:rPr>
        <w:t>年</w:t>
      </w:r>
    </w:p>
    <w:p w:rsidR="005827A0" w:rsidRPr="005827A0" w:rsidRDefault="005827A0" w:rsidP="005C0A0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古川北小学校になって、友達が増えました。みんなと仲良くなれるのが嬉しいです。</w:t>
      </w:r>
    </w:p>
    <w:p w:rsidR="005C0A00" w:rsidRPr="005C0A00" w:rsidRDefault="005827A0" w:rsidP="005C0A00">
      <w:pPr>
        <w:autoSpaceDE w:val="0"/>
        <w:autoSpaceDN w:val="0"/>
        <w:adjustRightInd w:val="0"/>
        <w:jc w:val="left"/>
        <w:rPr>
          <w:rFonts w:asciiTheme="minorEastAsia" w:hAnsiTheme="minorEastAsia" w:cs="UDShinMGoPro-Light" w:hint="eastAsia"/>
          <w:kern w:val="0"/>
          <w:sz w:val="22"/>
        </w:rPr>
      </w:pPr>
      <w:r w:rsidRPr="005827A0">
        <w:rPr>
          <w:rFonts w:asciiTheme="minorEastAsia" w:hAnsiTheme="minorEastAsia" w:cs="UDShinMGoPro-Light" w:hint="eastAsia"/>
          <w:kern w:val="0"/>
          <w:sz w:val="22"/>
        </w:rPr>
        <w:t>今はたくさんの友達と鬼ごっこをして遊ぶのが、楽しいです。</w:t>
      </w:r>
    </w:p>
    <w:p w:rsidR="005827A0" w:rsidRPr="005827A0" w:rsidRDefault="005C0A00" w:rsidP="005C0A00">
      <w:pPr>
        <w:autoSpaceDE w:val="0"/>
        <w:autoSpaceDN w:val="0"/>
        <w:adjustRightInd w:val="0"/>
        <w:jc w:val="left"/>
        <w:rPr>
          <w:rFonts w:asciiTheme="minorEastAsia" w:hAnsiTheme="minorEastAsia" w:cs="UDShinGoPro-Regular"/>
          <w:kern w:val="0"/>
          <w:sz w:val="22"/>
        </w:rPr>
      </w:pPr>
      <w:r w:rsidRPr="005827A0">
        <w:rPr>
          <w:rFonts w:asciiTheme="minorEastAsia" w:hAnsiTheme="minorEastAsia" w:cs="UDShinMGoPro-Light" w:hint="eastAsia"/>
          <w:kern w:val="0"/>
          <w:sz w:val="22"/>
        </w:rPr>
        <w:t>▶</w:t>
      </w:r>
      <w:r w:rsidR="005827A0" w:rsidRPr="005827A0">
        <w:rPr>
          <w:rFonts w:asciiTheme="minorEastAsia" w:hAnsiTheme="minorEastAsia" w:cs="UDShinGoPro-Regular" w:hint="eastAsia"/>
          <w:kern w:val="0"/>
          <w:sz w:val="22"/>
        </w:rPr>
        <w:t>伊藤ひなた</w:t>
      </w:r>
      <w:r w:rsidR="005827A0" w:rsidRPr="005827A0">
        <w:rPr>
          <w:rFonts w:asciiTheme="minorEastAsia" w:hAnsiTheme="minorEastAsia" w:cs="UDShinGoPro-Regular"/>
          <w:kern w:val="0"/>
          <w:sz w:val="22"/>
        </w:rPr>
        <w:t xml:space="preserve"> </w:t>
      </w:r>
      <w:r w:rsidR="005827A0" w:rsidRPr="005827A0">
        <w:rPr>
          <w:rFonts w:asciiTheme="minorEastAsia" w:hAnsiTheme="minorEastAsia" w:cs="UDShinGoPro-Regular" w:hint="eastAsia"/>
          <w:kern w:val="0"/>
          <w:sz w:val="22"/>
        </w:rPr>
        <w:t xml:space="preserve">さん　</w:t>
      </w:r>
      <w:r w:rsidR="005827A0" w:rsidRPr="005827A0">
        <w:rPr>
          <w:rFonts w:asciiTheme="minorEastAsia" w:hAnsiTheme="minorEastAsia" w:cs="UDShinGoPro-Regular"/>
          <w:kern w:val="0"/>
          <w:sz w:val="22"/>
        </w:rPr>
        <w:t>3</w:t>
      </w:r>
      <w:r w:rsidR="005827A0" w:rsidRPr="005827A0">
        <w:rPr>
          <w:rFonts w:asciiTheme="minorEastAsia" w:hAnsiTheme="minorEastAsia" w:cs="UDShinGoPro-Regular" w:hint="eastAsia"/>
          <w:kern w:val="0"/>
          <w:sz w:val="22"/>
        </w:rPr>
        <w:t>年</w:t>
      </w:r>
    </w:p>
    <w:p w:rsidR="005827A0" w:rsidRPr="005827A0" w:rsidRDefault="005827A0" w:rsidP="005C0A0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たくさん仲の良い友達ができました。みんなで、鬼ごっこやドッヂビーで遊んでいます。</w:t>
      </w:r>
    </w:p>
    <w:p w:rsidR="005827A0" w:rsidRPr="005827A0" w:rsidRDefault="005827A0" w:rsidP="005C0A0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習い事も頑張りますが、これからもみんなで仲良く遊びたいです。</w:t>
      </w:r>
    </w:p>
    <w:p w:rsidR="005827A0" w:rsidRPr="005827A0" w:rsidRDefault="005C0A00" w:rsidP="005C0A00">
      <w:pPr>
        <w:autoSpaceDE w:val="0"/>
        <w:autoSpaceDN w:val="0"/>
        <w:adjustRightInd w:val="0"/>
        <w:jc w:val="left"/>
        <w:rPr>
          <w:rFonts w:asciiTheme="minorEastAsia" w:hAnsiTheme="minorEastAsia" w:cs="UDShinGoPro-Regular"/>
          <w:kern w:val="0"/>
          <w:sz w:val="22"/>
        </w:rPr>
      </w:pPr>
      <w:r w:rsidRPr="005827A0">
        <w:rPr>
          <w:rFonts w:asciiTheme="minorEastAsia" w:hAnsiTheme="minorEastAsia" w:cs="UDShinMGoPro-Light" w:hint="eastAsia"/>
          <w:kern w:val="0"/>
          <w:sz w:val="22"/>
        </w:rPr>
        <w:t>▶</w:t>
      </w:r>
      <w:r w:rsidR="005827A0" w:rsidRPr="005827A0">
        <w:rPr>
          <w:rFonts w:asciiTheme="minorEastAsia" w:hAnsiTheme="minorEastAsia" w:cs="UDShinGoPro-Regular" w:hint="eastAsia"/>
          <w:kern w:val="0"/>
          <w:sz w:val="22"/>
        </w:rPr>
        <w:t>千葉</w:t>
      </w:r>
      <w:r w:rsidR="005827A0" w:rsidRPr="005827A0">
        <w:rPr>
          <w:rFonts w:asciiTheme="minorEastAsia" w:hAnsiTheme="minorEastAsia" w:cs="UDShinGoPro-Regular"/>
          <w:kern w:val="0"/>
          <w:sz w:val="22"/>
        </w:rPr>
        <w:ruby>
          <w:rubyPr>
            <w:rubyAlign w:val="distributeSpace"/>
            <w:hps w:val="10"/>
            <w:hpsRaise w:val="18"/>
            <w:hpsBaseText w:val="22"/>
            <w:lid w:val="ja-JP"/>
          </w:rubyPr>
          <w:rt>
            <w:r w:rsidR="005827A0" w:rsidRPr="005827A0">
              <w:rPr>
                <w:rFonts w:asciiTheme="minorEastAsia" w:hAnsiTheme="minorEastAsia" w:cs="UDShinGoPro-Regular" w:hint="eastAsia"/>
                <w:kern w:val="0"/>
                <w:sz w:val="22"/>
              </w:rPr>
              <w:t>ゆうり</w:t>
            </w:r>
          </w:rt>
          <w:rubyBase>
            <w:r w:rsidR="005827A0" w:rsidRPr="005827A0">
              <w:rPr>
                <w:rFonts w:asciiTheme="minorEastAsia" w:hAnsiTheme="minorEastAsia" w:cs="UDShinGoPro-Regular" w:hint="eastAsia"/>
                <w:kern w:val="0"/>
                <w:sz w:val="22"/>
              </w:rPr>
              <w:t>祐依</w:t>
            </w:r>
          </w:rubyBase>
        </w:ruby>
      </w:r>
      <w:r w:rsidR="005827A0" w:rsidRPr="005827A0">
        <w:rPr>
          <w:rFonts w:asciiTheme="minorEastAsia" w:hAnsiTheme="minorEastAsia" w:cs="UDShinGoPro-Regular"/>
          <w:kern w:val="0"/>
          <w:sz w:val="22"/>
        </w:rPr>
        <w:t xml:space="preserve"> </w:t>
      </w:r>
      <w:r w:rsidR="005827A0" w:rsidRPr="005827A0">
        <w:rPr>
          <w:rFonts w:asciiTheme="minorEastAsia" w:hAnsiTheme="minorEastAsia" w:cs="UDShinGoPro-Regular" w:hint="eastAsia"/>
          <w:kern w:val="0"/>
          <w:sz w:val="22"/>
        </w:rPr>
        <w:t xml:space="preserve">君　</w:t>
      </w:r>
      <w:r w:rsidR="005827A0" w:rsidRPr="005827A0">
        <w:rPr>
          <w:rFonts w:asciiTheme="minorEastAsia" w:hAnsiTheme="minorEastAsia" w:cs="UDShinGoPro-Regular"/>
          <w:kern w:val="0"/>
          <w:sz w:val="22"/>
        </w:rPr>
        <w:t>4</w:t>
      </w:r>
      <w:r w:rsidR="005827A0" w:rsidRPr="005827A0">
        <w:rPr>
          <w:rFonts w:asciiTheme="minorEastAsia" w:hAnsiTheme="minorEastAsia" w:cs="UDShinGoPro-Regular" w:hint="eastAsia"/>
          <w:kern w:val="0"/>
          <w:sz w:val="22"/>
        </w:rPr>
        <w:t>年</w:t>
      </w:r>
    </w:p>
    <w:p w:rsidR="005827A0" w:rsidRPr="005827A0" w:rsidRDefault="005827A0" w:rsidP="005C0A0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古川北小学校になって、友達がたくさん増えました。好きな授業は体育で、なによりも走ることが大好きです。</w:t>
      </w:r>
    </w:p>
    <w:p w:rsidR="005827A0" w:rsidRPr="005827A0" w:rsidRDefault="005827A0" w:rsidP="005C0A0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休み時間も友達と鬼ごっこを楽しんでいます。</w:t>
      </w:r>
    </w:p>
    <w:p w:rsidR="005827A0" w:rsidRPr="005827A0" w:rsidRDefault="005C0A00" w:rsidP="005C0A00">
      <w:pPr>
        <w:autoSpaceDE w:val="0"/>
        <w:autoSpaceDN w:val="0"/>
        <w:adjustRightInd w:val="0"/>
        <w:jc w:val="left"/>
        <w:rPr>
          <w:rFonts w:asciiTheme="minorEastAsia" w:hAnsiTheme="minorEastAsia" w:cs="UDShinGoPro-Regular"/>
          <w:kern w:val="0"/>
          <w:sz w:val="22"/>
        </w:rPr>
      </w:pPr>
      <w:r w:rsidRPr="005827A0">
        <w:rPr>
          <w:rFonts w:asciiTheme="minorEastAsia" w:hAnsiTheme="minorEastAsia" w:cs="UDShinMGoPro-Light" w:hint="eastAsia"/>
          <w:kern w:val="0"/>
          <w:sz w:val="22"/>
        </w:rPr>
        <w:t>▶</w:t>
      </w:r>
      <w:r w:rsidR="005827A0" w:rsidRPr="005827A0">
        <w:rPr>
          <w:rFonts w:asciiTheme="minorEastAsia" w:hAnsiTheme="minorEastAsia" w:cs="UDShinGoPro-Regular" w:hint="eastAsia"/>
          <w:kern w:val="0"/>
          <w:sz w:val="22"/>
        </w:rPr>
        <w:t>髙橋</w:t>
      </w:r>
      <w:r w:rsidR="005827A0" w:rsidRPr="005827A0">
        <w:rPr>
          <w:rFonts w:asciiTheme="minorEastAsia" w:hAnsiTheme="minorEastAsia" w:cs="UDShinGoPro-Regular"/>
          <w:kern w:val="0"/>
          <w:sz w:val="22"/>
        </w:rPr>
        <w:ruby>
          <w:rubyPr>
            <w:rubyAlign w:val="distributeSpace"/>
            <w:hps w:val="10"/>
            <w:hpsRaise w:val="18"/>
            <w:hpsBaseText w:val="22"/>
            <w:lid w:val="ja-JP"/>
          </w:rubyPr>
          <w:rt>
            <w:r w:rsidR="005827A0" w:rsidRPr="005827A0">
              <w:rPr>
                <w:rFonts w:asciiTheme="minorEastAsia" w:hAnsiTheme="minorEastAsia" w:cs="UDShinGoPro-Regular" w:hint="eastAsia"/>
                <w:kern w:val="0"/>
                <w:sz w:val="22"/>
              </w:rPr>
              <w:t>せ</w:t>
            </w:r>
          </w:rt>
          <w:rubyBase>
            <w:r w:rsidR="005827A0" w:rsidRPr="005827A0">
              <w:rPr>
                <w:rFonts w:asciiTheme="minorEastAsia" w:hAnsiTheme="minorEastAsia" w:cs="UDShinGoPro-Regular" w:hint="eastAsia"/>
                <w:kern w:val="0"/>
                <w:sz w:val="22"/>
              </w:rPr>
              <w:t>彩</w:t>
            </w:r>
          </w:rubyBase>
        </w:ruby>
      </w:r>
      <w:r w:rsidR="005827A0" w:rsidRPr="005827A0">
        <w:rPr>
          <w:rFonts w:asciiTheme="minorEastAsia" w:hAnsiTheme="minorEastAsia" w:cs="UDShinGoPro-Regular"/>
          <w:kern w:val="0"/>
          <w:sz w:val="22"/>
        </w:rPr>
        <w:ruby>
          <w:rubyPr>
            <w:rubyAlign w:val="distributeSpace"/>
            <w:hps w:val="10"/>
            <w:hpsRaise w:val="18"/>
            <w:hpsBaseText w:val="22"/>
            <w:lid w:val="ja-JP"/>
          </w:rubyPr>
          <w:rt>
            <w:r w:rsidR="005827A0" w:rsidRPr="005827A0">
              <w:rPr>
                <w:rFonts w:asciiTheme="minorEastAsia" w:hAnsiTheme="minorEastAsia" w:cs="UDShinGoPro-Regular" w:hint="eastAsia"/>
                <w:kern w:val="0"/>
                <w:sz w:val="22"/>
              </w:rPr>
              <w:t>な</w:t>
            </w:r>
          </w:rt>
          <w:rubyBase>
            <w:r w:rsidR="005827A0" w:rsidRPr="005827A0">
              <w:rPr>
                <w:rFonts w:asciiTheme="minorEastAsia" w:hAnsiTheme="minorEastAsia" w:cs="UDShinGoPro-Regular" w:hint="eastAsia"/>
                <w:kern w:val="0"/>
                <w:sz w:val="22"/>
              </w:rPr>
              <w:t>愛</w:t>
            </w:r>
          </w:rubyBase>
        </w:ruby>
      </w:r>
      <w:r w:rsidR="005827A0" w:rsidRPr="005827A0">
        <w:rPr>
          <w:rFonts w:asciiTheme="minorEastAsia" w:hAnsiTheme="minorEastAsia" w:cs="UDShinGoPro-Regular"/>
          <w:kern w:val="0"/>
          <w:sz w:val="22"/>
        </w:rPr>
        <w:t xml:space="preserve"> </w:t>
      </w:r>
      <w:r w:rsidR="005827A0" w:rsidRPr="005827A0">
        <w:rPr>
          <w:rFonts w:asciiTheme="minorEastAsia" w:hAnsiTheme="minorEastAsia" w:cs="UDShinGoPro-Regular" w:hint="eastAsia"/>
          <w:kern w:val="0"/>
          <w:sz w:val="22"/>
        </w:rPr>
        <w:t xml:space="preserve">さん　</w:t>
      </w:r>
      <w:r w:rsidR="005827A0" w:rsidRPr="005827A0">
        <w:rPr>
          <w:rFonts w:asciiTheme="minorEastAsia" w:hAnsiTheme="minorEastAsia" w:cs="UDShinGoPro-Regular"/>
          <w:kern w:val="0"/>
          <w:sz w:val="22"/>
        </w:rPr>
        <w:t>5</w:t>
      </w:r>
      <w:r w:rsidR="005827A0" w:rsidRPr="005827A0">
        <w:rPr>
          <w:rFonts w:asciiTheme="minorEastAsia" w:hAnsiTheme="minorEastAsia" w:cs="UDShinGoPro-Regular" w:hint="eastAsia"/>
          <w:kern w:val="0"/>
          <w:sz w:val="22"/>
        </w:rPr>
        <w:t>年</w:t>
      </w:r>
    </w:p>
    <w:p w:rsidR="005827A0" w:rsidRPr="005827A0" w:rsidRDefault="005827A0" w:rsidP="005C0A0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友達と各出身の小学校の話をしたり、聞いたりするのが楽しいです。</w:t>
      </w:r>
    </w:p>
    <w:p w:rsidR="005827A0" w:rsidRPr="005827A0" w:rsidRDefault="005827A0" w:rsidP="005C0A0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休み時間は、校舎内を回って探検をしています。いろいろな発見があって、楽しいです。</w:t>
      </w:r>
    </w:p>
    <w:p w:rsidR="005827A0" w:rsidRPr="005827A0" w:rsidRDefault="005C0A00" w:rsidP="005C0A00">
      <w:pPr>
        <w:autoSpaceDE w:val="0"/>
        <w:autoSpaceDN w:val="0"/>
        <w:adjustRightInd w:val="0"/>
        <w:jc w:val="left"/>
        <w:rPr>
          <w:rFonts w:asciiTheme="minorEastAsia" w:hAnsiTheme="minorEastAsia" w:cs="UDShinGoPro-Regular"/>
          <w:kern w:val="0"/>
          <w:sz w:val="22"/>
        </w:rPr>
      </w:pPr>
      <w:r w:rsidRPr="005827A0">
        <w:rPr>
          <w:rFonts w:asciiTheme="minorEastAsia" w:hAnsiTheme="minorEastAsia" w:cs="UDShinMGoPro-Light" w:hint="eastAsia"/>
          <w:kern w:val="0"/>
          <w:sz w:val="22"/>
        </w:rPr>
        <w:t>▶</w:t>
      </w:r>
      <w:r w:rsidR="005827A0" w:rsidRPr="005827A0">
        <w:rPr>
          <w:rFonts w:asciiTheme="minorEastAsia" w:hAnsiTheme="minorEastAsia" w:cs="UDShinGoPro-Regular" w:hint="eastAsia"/>
          <w:kern w:val="0"/>
          <w:sz w:val="22"/>
        </w:rPr>
        <w:t>木村</w:t>
      </w:r>
      <w:r w:rsidR="005827A0" w:rsidRPr="005827A0">
        <w:rPr>
          <w:rFonts w:asciiTheme="minorEastAsia" w:hAnsiTheme="minorEastAsia" w:cs="UDShinGoPro-Regular"/>
          <w:kern w:val="0"/>
          <w:sz w:val="22"/>
        </w:rPr>
        <w:ruby>
          <w:rubyPr>
            <w:rubyAlign w:val="distributeSpace"/>
            <w:hps w:val="10"/>
            <w:hpsRaise w:val="18"/>
            <w:hpsBaseText w:val="22"/>
            <w:lid w:val="ja-JP"/>
          </w:rubyPr>
          <w:rt>
            <w:r w:rsidR="005827A0" w:rsidRPr="005827A0">
              <w:rPr>
                <w:rFonts w:asciiTheme="minorEastAsia" w:hAnsiTheme="minorEastAsia" w:cs="UDShinGoPro-Regular" w:hint="eastAsia"/>
                <w:kern w:val="0"/>
                <w:sz w:val="22"/>
              </w:rPr>
              <w:t>ひな</w:t>
            </w:r>
          </w:rt>
          <w:rubyBase>
            <w:r w:rsidR="005827A0" w:rsidRPr="005827A0">
              <w:rPr>
                <w:rFonts w:asciiTheme="minorEastAsia" w:hAnsiTheme="minorEastAsia" w:cs="UDShinGoPro-Regular" w:hint="eastAsia"/>
                <w:kern w:val="0"/>
                <w:sz w:val="22"/>
              </w:rPr>
              <w:t>陽</w:t>
            </w:r>
          </w:rubyBase>
        </w:ruby>
      </w:r>
      <w:r w:rsidR="005827A0" w:rsidRPr="005827A0">
        <w:rPr>
          <w:rFonts w:asciiTheme="minorEastAsia" w:hAnsiTheme="minorEastAsia" w:cs="UDShinGoPro-Regular"/>
          <w:kern w:val="0"/>
          <w:sz w:val="22"/>
        </w:rPr>
        <w:ruby>
          <w:rubyPr>
            <w:rubyAlign w:val="distributeSpace"/>
            <w:hps w:val="10"/>
            <w:hpsRaise w:val="18"/>
            <w:hpsBaseText w:val="22"/>
            <w:lid w:val="ja-JP"/>
          </w:rubyPr>
          <w:rt>
            <w:r w:rsidR="005827A0" w:rsidRPr="005827A0">
              <w:rPr>
                <w:rFonts w:asciiTheme="minorEastAsia" w:hAnsiTheme="minorEastAsia" w:cs="UDShinGoPro-Regular" w:hint="eastAsia"/>
                <w:kern w:val="0"/>
                <w:sz w:val="22"/>
              </w:rPr>
              <w:t>た</w:t>
            </w:r>
          </w:rt>
          <w:rubyBase>
            <w:r w:rsidR="005827A0" w:rsidRPr="005827A0">
              <w:rPr>
                <w:rFonts w:asciiTheme="minorEastAsia" w:hAnsiTheme="minorEastAsia" w:cs="UDShinGoPro-Regular" w:hint="eastAsia"/>
                <w:kern w:val="0"/>
                <w:sz w:val="22"/>
              </w:rPr>
              <w:t>太</w:t>
            </w:r>
          </w:rubyBase>
        </w:ruby>
      </w:r>
      <w:r w:rsidR="005827A0" w:rsidRPr="005827A0">
        <w:rPr>
          <w:rFonts w:asciiTheme="minorEastAsia" w:hAnsiTheme="minorEastAsia" w:cs="UDShinGoPro-Regular"/>
          <w:kern w:val="0"/>
          <w:sz w:val="22"/>
        </w:rPr>
        <w:t xml:space="preserve"> </w:t>
      </w:r>
      <w:r w:rsidR="005827A0" w:rsidRPr="005827A0">
        <w:rPr>
          <w:rFonts w:asciiTheme="minorEastAsia" w:hAnsiTheme="minorEastAsia" w:cs="UDShinGoPro-Regular" w:hint="eastAsia"/>
          <w:kern w:val="0"/>
          <w:sz w:val="22"/>
        </w:rPr>
        <w:t xml:space="preserve">君　</w:t>
      </w:r>
      <w:r w:rsidR="005827A0" w:rsidRPr="005827A0">
        <w:rPr>
          <w:rFonts w:asciiTheme="minorEastAsia" w:hAnsiTheme="minorEastAsia" w:cs="UDShinGoPro-Regular"/>
          <w:kern w:val="0"/>
          <w:sz w:val="22"/>
        </w:rPr>
        <w:t>6</w:t>
      </w:r>
      <w:r w:rsidR="005827A0" w:rsidRPr="005827A0">
        <w:rPr>
          <w:rFonts w:asciiTheme="minorEastAsia" w:hAnsiTheme="minorEastAsia" w:cs="UDShinGoPro-Regular" w:hint="eastAsia"/>
          <w:kern w:val="0"/>
          <w:sz w:val="22"/>
        </w:rPr>
        <w:t>年</w:t>
      </w:r>
    </w:p>
    <w:p w:rsidR="005827A0" w:rsidRPr="005827A0" w:rsidRDefault="005827A0" w:rsidP="005C0A0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友達がたくさんでき、サッカーや鬼ごっこをして遊んでいます。修学旅行が楽しみです。下級生が増え、</w:t>
      </w:r>
    </w:p>
    <w:p w:rsidR="005827A0" w:rsidRPr="005827A0" w:rsidRDefault="005827A0" w:rsidP="005C0A00">
      <w:pPr>
        <w:autoSpaceDE w:val="0"/>
        <w:autoSpaceDN w:val="0"/>
        <w:adjustRightInd w:val="0"/>
        <w:jc w:val="left"/>
        <w:rPr>
          <w:rFonts w:asciiTheme="minorEastAsia" w:hAnsiTheme="minorEastAsia" w:cs="UDShinMGoPro-Light" w:hint="eastAsia"/>
          <w:kern w:val="0"/>
          <w:sz w:val="22"/>
        </w:rPr>
      </w:pPr>
      <w:r w:rsidRPr="005827A0">
        <w:rPr>
          <w:rFonts w:asciiTheme="minorEastAsia" w:hAnsiTheme="minorEastAsia" w:cs="UDShinMGoPro-Light" w:hint="eastAsia"/>
          <w:kern w:val="0"/>
          <w:sz w:val="22"/>
        </w:rPr>
        <w:t>下の子を引っ張っていかなければいけないので、頑張りたいです。</w:t>
      </w:r>
    </w:p>
    <w:p w:rsidR="005827A0" w:rsidRDefault="005827A0" w:rsidP="005827A0">
      <w:pPr>
        <w:autoSpaceDE w:val="0"/>
        <w:autoSpaceDN w:val="0"/>
        <w:adjustRightInd w:val="0"/>
        <w:jc w:val="left"/>
        <w:rPr>
          <w:rFonts w:asciiTheme="minorEastAsia" w:hAnsiTheme="minorEastAsia" w:cs="ShinMGoMin-Emboss" w:hint="eastAsia"/>
          <w:kern w:val="0"/>
          <w:sz w:val="22"/>
        </w:rPr>
      </w:pPr>
    </w:p>
    <w:p w:rsidR="005827A0" w:rsidRPr="005827A0" w:rsidRDefault="005827A0" w:rsidP="005827A0">
      <w:pPr>
        <w:autoSpaceDE w:val="0"/>
        <w:autoSpaceDN w:val="0"/>
        <w:adjustRightInd w:val="0"/>
        <w:jc w:val="left"/>
        <w:rPr>
          <w:rFonts w:asciiTheme="minorEastAsia" w:hAnsiTheme="minorEastAsia" w:cs="ShinMGoMin-Emboss" w:hint="eastAsia"/>
          <w:b/>
          <w:kern w:val="0"/>
          <w:sz w:val="24"/>
        </w:rPr>
      </w:pPr>
      <w:r w:rsidRPr="005827A0">
        <w:rPr>
          <w:rFonts w:asciiTheme="minorEastAsia" w:hAnsiTheme="minorEastAsia" w:cs="ShinMGoMin-Emboss" w:hint="eastAsia"/>
          <w:b/>
          <w:kern w:val="0"/>
          <w:sz w:val="24"/>
        </w:rPr>
        <w:t>校長先生</w:t>
      </w:r>
      <w:r w:rsidRPr="005827A0">
        <w:rPr>
          <w:rFonts w:asciiTheme="minorEastAsia" w:hAnsiTheme="minorEastAsia" w:cs="ShinMGoMin-Emboss"/>
          <w:b/>
          <w:kern w:val="0"/>
          <w:sz w:val="24"/>
        </w:rPr>
        <w:t xml:space="preserve"> Interview</w:t>
      </w:r>
    </w:p>
    <w:p w:rsidR="005827A0" w:rsidRPr="005827A0" w:rsidRDefault="005827A0" w:rsidP="005827A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 xml:space="preserve">　開校当初は、遠慮がちに校庭で過ごしていました。早く慣れてほしいと願っていましたが、今は、業間、昼休みと校舎内外、子どもたちの声が響き、校庭で汗をいっぱいかきながら遊ぶ姿があります。</w:t>
      </w:r>
    </w:p>
    <w:p w:rsidR="005827A0" w:rsidRPr="005827A0" w:rsidRDefault="005827A0" w:rsidP="005827A0">
      <w:pPr>
        <w:autoSpaceDE w:val="0"/>
        <w:autoSpaceDN w:val="0"/>
        <w:adjustRightInd w:val="0"/>
        <w:jc w:val="left"/>
        <w:rPr>
          <w:rFonts w:asciiTheme="minorEastAsia" w:hAnsiTheme="minorEastAsia" w:cs="UDShinMGoPro-Light"/>
          <w:kern w:val="0"/>
          <w:sz w:val="22"/>
        </w:rPr>
      </w:pPr>
      <w:r w:rsidRPr="005827A0">
        <w:rPr>
          <w:rFonts w:asciiTheme="minorEastAsia" w:hAnsiTheme="minorEastAsia" w:cs="UDShinMGoPro-Light" w:hint="eastAsia"/>
          <w:kern w:val="0"/>
          <w:sz w:val="22"/>
        </w:rPr>
        <w:t xml:space="preserve">　北小の児童会のスローガンの話し合い、そして挨拶運動、みんなのために活動する委員会活動、さらに全校で取り組む北小太鼓の練習も始まりました。少しずつ、「自分たちの学校」という気持ちが出てきたようです。</w:t>
      </w:r>
    </w:p>
    <w:p w:rsidR="005827A0" w:rsidRPr="005827A0" w:rsidRDefault="005827A0" w:rsidP="005827A0">
      <w:pPr>
        <w:autoSpaceDE w:val="0"/>
        <w:autoSpaceDN w:val="0"/>
        <w:adjustRightInd w:val="0"/>
        <w:jc w:val="left"/>
        <w:rPr>
          <w:rFonts w:asciiTheme="minorEastAsia" w:hAnsiTheme="minorEastAsia" w:cs="UDShinMGoPro-Light" w:hint="eastAsia"/>
          <w:kern w:val="0"/>
          <w:sz w:val="22"/>
        </w:rPr>
      </w:pPr>
      <w:r w:rsidRPr="005827A0">
        <w:rPr>
          <w:rFonts w:asciiTheme="minorEastAsia" w:hAnsiTheme="minorEastAsia" w:cs="UDShinMGoPro-Light" w:hint="eastAsia"/>
          <w:kern w:val="0"/>
          <w:sz w:val="22"/>
        </w:rPr>
        <w:t xml:space="preserve">　子ども、家庭、地域、関係機関、教職員のみんなで学校を作り上げていきたいものです。</w:t>
      </w:r>
    </w:p>
    <w:p w:rsidR="005827A0" w:rsidRDefault="005827A0" w:rsidP="005827A0">
      <w:pPr>
        <w:autoSpaceDE w:val="0"/>
        <w:autoSpaceDN w:val="0"/>
        <w:adjustRightInd w:val="0"/>
        <w:jc w:val="left"/>
        <w:rPr>
          <w:rFonts w:asciiTheme="minorEastAsia" w:hAnsiTheme="minorEastAsia" w:cs="UDShinGoPro-Light" w:hint="eastAsia"/>
          <w:kern w:val="0"/>
          <w:sz w:val="22"/>
        </w:rPr>
      </w:pPr>
    </w:p>
    <w:p w:rsidR="005827A0" w:rsidRPr="005827A0" w:rsidRDefault="005827A0" w:rsidP="005827A0">
      <w:pPr>
        <w:autoSpaceDE w:val="0"/>
        <w:autoSpaceDN w:val="0"/>
        <w:adjustRightInd w:val="0"/>
        <w:jc w:val="left"/>
        <w:rPr>
          <w:rFonts w:asciiTheme="minorEastAsia" w:hAnsiTheme="minorEastAsia" w:cs="UDShinGoPro-Light" w:hint="eastAsia"/>
          <w:kern w:val="0"/>
          <w:sz w:val="22"/>
        </w:rPr>
      </w:pPr>
      <w:r>
        <w:rPr>
          <w:rFonts w:asciiTheme="minorEastAsia" w:hAnsiTheme="minorEastAsia" w:cs="UDShinGoPro-Light" w:hint="eastAsia"/>
          <w:kern w:val="0"/>
          <w:sz w:val="22"/>
        </w:rPr>
        <w:t>写真：</w:t>
      </w:r>
      <w:r w:rsidRPr="005827A0">
        <w:rPr>
          <w:rFonts w:asciiTheme="minorEastAsia" w:hAnsiTheme="minorEastAsia" w:cs="UDShinGoPro-Light" w:hint="eastAsia"/>
          <w:kern w:val="0"/>
          <w:sz w:val="22"/>
        </w:rPr>
        <w:t>古川北小学校</w:t>
      </w:r>
      <w:r>
        <w:rPr>
          <w:rFonts w:asciiTheme="minorEastAsia" w:hAnsiTheme="minorEastAsia" w:cs="UDShinGoPro-Light" w:hint="eastAsia"/>
          <w:kern w:val="0"/>
          <w:sz w:val="22"/>
        </w:rPr>
        <w:t xml:space="preserve">　</w:t>
      </w:r>
      <w:r w:rsidRPr="005827A0">
        <w:rPr>
          <w:rFonts w:asciiTheme="minorEastAsia" w:hAnsiTheme="minorEastAsia" w:cs="UDShinGoPro-Light" w:hint="eastAsia"/>
          <w:kern w:val="0"/>
          <w:sz w:val="22"/>
        </w:rPr>
        <w:t>高橋一浩</w:t>
      </w:r>
      <w:r w:rsidRPr="005827A0">
        <w:rPr>
          <w:rFonts w:asciiTheme="minorEastAsia" w:hAnsiTheme="minorEastAsia" w:cs="UDShinGoPro-Light"/>
          <w:kern w:val="0"/>
          <w:sz w:val="22"/>
        </w:rPr>
        <w:t xml:space="preserve"> </w:t>
      </w:r>
      <w:r w:rsidRPr="005827A0">
        <w:rPr>
          <w:rFonts w:asciiTheme="minorEastAsia" w:hAnsiTheme="minorEastAsia" w:cs="UDShinGoPro-Light" w:hint="eastAsia"/>
          <w:kern w:val="0"/>
          <w:sz w:val="22"/>
        </w:rPr>
        <w:t>校長</w:t>
      </w:r>
    </w:p>
    <w:sectPr w:rsidR="005827A0" w:rsidRPr="005827A0" w:rsidSect="002E64A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338" w:rsidRDefault="00706338" w:rsidP="00706338">
      <w:r>
        <w:separator/>
      </w:r>
    </w:p>
  </w:endnote>
  <w:endnote w:type="continuationSeparator" w:id="0">
    <w:p w:rsidR="00706338" w:rsidRDefault="00706338" w:rsidP="0070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ReiminPro-Bold">
    <w:panose1 w:val="00000000000000000000"/>
    <w:charset w:val="80"/>
    <w:family w:val="auto"/>
    <w:notTrueType/>
    <w:pitch w:val="default"/>
    <w:sig w:usb0="00000001" w:usb1="08070000" w:usb2="00000010" w:usb3="00000000" w:csb0="00020000" w:csb1="00000000"/>
  </w:font>
  <w:font w:name="UDShinGoPro-Regular">
    <w:panose1 w:val="00000000000000000000"/>
    <w:charset w:val="80"/>
    <w:family w:val="auto"/>
    <w:notTrueType/>
    <w:pitch w:val="default"/>
    <w:sig w:usb0="00000001" w:usb1="08070000" w:usb2="00000010" w:usb3="00000000" w:csb0="00020000" w:csb1="00000000"/>
  </w:font>
  <w:font w:name="UDReiminPro-Medium">
    <w:panose1 w:val="00000000000000000000"/>
    <w:charset w:val="80"/>
    <w:family w:val="auto"/>
    <w:notTrueType/>
    <w:pitch w:val="default"/>
    <w:sig w:usb0="00000001" w:usb1="08070000" w:usb2="00000010" w:usb3="00000000" w:csb0="00020000" w:csb1="00000000"/>
  </w:font>
  <w:font w:name="UDReiminPro-Light">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ShinMGoMin-Embos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338" w:rsidRDefault="00706338" w:rsidP="00706338">
      <w:r>
        <w:separator/>
      </w:r>
    </w:p>
  </w:footnote>
  <w:footnote w:type="continuationSeparator" w:id="0">
    <w:p w:rsidR="00706338" w:rsidRDefault="00706338" w:rsidP="00706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3986"/>
    <w:multiLevelType w:val="hybridMultilevel"/>
    <w:tmpl w:val="43964B6E"/>
    <w:lvl w:ilvl="0" w:tplc="41585B8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0E"/>
    <w:rsid w:val="002E64A7"/>
    <w:rsid w:val="00316555"/>
    <w:rsid w:val="00363A0B"/>
    <w:rsid w:val="003C46E3"/>
    <w:rsid w:val="004E1C5A"/>
    <w:rsid w:val="0056486E"/>
    <w:rsid w:val="005827A0"/>
    <w:rsid w:val="005C0A00"/>
    <w:rsid w:val="00706338"/>
    <w:rsid w:val="007C2A36"/>
    <w:rsid w:val="008F2D00"/>
    <w:rsid w:val="00A7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38"/>
    <w:pPr>
      <w:tabs>
        <w:tab w:val="center" w:pos="4252"/>
        <w:tab w:val="right" w:pos="8504"/>
      </w:tabs>
      <w:snapToGrid w:val="0"/>
    </w:pPr>
  </w:style>
  <w:style w:type="character" w:customStyle="1" w:styleId="a4">
    <w:name w:val="ヘッダー (文字)"/>
    <w:basedOn w:val="a0"/>
    <w:link w:val="a3"/>
    <w:uiPriority w:val="99"/>
    <w:rsid w:val="00706338"/>
  </w:style>
  <w:style w:type="paragraph" w:styleId="a5">
    <w:name w:val="footer"/>
    <w:basedOn w:val="a"/>
    <w:link w:val="a6"/>
    <w:uiPriority w:val="99"/>
    <w:unhideWhenUsed/>
    <w:rsid w:val="00706338"/>
    <w:pPr>
      <w:tabs>
        <w:tab w:val="center" w:pos="4252"/>
        <w:tab w:val="right" w:pos="8504"/>
      </w:tabs>
      <w:snapToGrid w:val="0"/>
    </w:pPr>
  </w:style>
  <w:style w:type="character" w:customStyle="1" w:styleId="a6">
    <w:name w:val="フッター (文字)"/>
    <w:basedOn w:val="a0"/>
    <w:link w:val="a5"/>
    <w:uiPriority w:val="99"/>
    <w:rsid w:val="00706338"/>
  </w:style>
  <w:style w:type="paragraph" w:styleId="a7">
    <w:name w:val="List Paragraph"/>
    <w:basedOn w:val="a"/>
    <w:uiPriority w:val="34"/>
    <w:qFormat/>
    <w:rsid w:val="0031655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38"/>
    <w:pPr>
      <w:tabs>
        <w:tab w:val="center" w:pos="4252"/>
        <w:tab w:val="right" w:pos="8504"/>
      </w:tabs>
      <w:snapToGrid w:val="0"/>
    </w:pPr>
  </w:style>
  <w:style w:type="character" w:customStyle="1" w:styleId="a4">
    <w:name w:val="ヘッダー (文字)"/>
    <w:basedOn w:val="a0"/>
    <w:link w:val="a3"/>
    <w:uiPriority w:val="99"/>
    <w:rsid w:val="00706338"/>
  </w:style>
  <w:style w:type="paragraph" w:styleId="a5">
    <w:name w:val="footer"/>
    <w:basedOn w:val="a"/>
    <w:link w:val="a6"/>
    <w:uiPriority w:val="99"/>
    <w:unhideWhenUsed/>
    <w:rsid w:val="00706338"/>
    <w:pPr>
      <w:tabs>
        <w:tab w:val="center" w:pos="4252"/>
        <w:tab w:val="right" w:pos="8504"/>
      </w:tabs>
      <w:snapToGrid w:val="0"/>
    </w:pPr>
  </w:style>
  <w:style w:type="character" w:customStyle="1" w:styleId="a6">
    <w:name w:val="フッター (文字)"/>
    <w:basedOn w:val="a0"/>
    <w:link w:val="a5"/>
    <w:uiPriority w:val="99"/>
    <w:rsid w:val="00706338"/>
  </w:style>
  <w:style w:type="paragraph" w:styleId="a7">
    <w:name w:val="List Paragraph"/>
    <w:basedOn w:val="a"/>
    <w:uiPriority w:val="34"/>
    <w:qFormat/>
    <w:rsid w:val="003165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2021-07-21T02:14:00Z</dcterms:created>
  <dcterms:modified xsi:type="dcterms:W3CDTF">2021-07-21T02:14:00Z</dcterms:modified>
</cp:coreProperties>
</file>