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D" w:rsidRDefault="005D7B0D" w:rsidP="005D7B0D">
      <w:pPr>
        <w:rPr>
          <w:rFonts w:asciiTheme="minorEastAsia" w:hAnsiTheme="minorEastAsia"/>
          <w:b/>
          <w:sz w:val="24"/>
          <w:szCs w:val="24"/>
        </w:rPr>
      </w:pPr>
      <w:r w:rsidRPr="005D7B0D">
        <w:rPr>
          <w:rFonts w:asciiTheme="minorEastAsia" w:hAnsiTheme="minorEastAsia" w:hint="eastAsia"/>
          <w:b/>
          <w:sz w:val="28"/>
          <w:szCs w:val="28"/>
        </w:rPr>
        <w:t>Discover OSAKI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5D7B0D">
        <w:rPr>
          <w:rFonts w:asciiTheme="minorEastAsia" w:hAnsiTheme="minorEastAsia" w:hint="eastAsia"/>
          <w:b/>
          <w:sz w:val="24"/>
          <w:szCs w:val="24"/>
        </w:rPr>
        <w:t>おらほのニュース発信します！</w:t>
      </w:r>
    </w:p>
    <w:p w:rsidR="005D7B0D" w:rsidRDefault="005D7B0D" w:rsidP="005D7B0D">
      <w:pPr>
        <w:rPr>
          <w:rFonts w:asciiTheme="minorEastAsia" w:hAnsiTheme="minorEastAsia"/>
          <w:b/>
          <w:sz w:val="24"/>
          <w:szCs w:val="24"/>
        </w:rPr>
      </w:pP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b/>
          <w:kern w:val="0"/>
          <w:sz w:val="24"/>
        </w:rPr>
      </w:pPr>
      <w:r w:rsidRPr="005C5F95">
        <w:rPr>
          <w:rFonts w:asciiTheme="minorEastAsia" w:hAnsiTheme="minorEastAsia" w:cs="UDShinGoPro-Light"/>
          <w:b/>
          <w:kern w:val="0"/>
          <w:sz w:val="24"/>
        </w:rPr>
        <w:t xml:space="preserve">WBA </w:t>
      </w:r>
      <w:r w:rsidRPr="005C5F95">
        <w:rPr>
          <w:rFonts w:asciiTheme="minorEastAsia" w:hAnsiTheme="minorEastAsia" w:cs="UDShinGoPro-Light" w:hint="eastAsia"/>
          <w:b/>
          <w:kern w:val="0"/>
          <w:sz w:val="24"/>
        </w:rPr>
        <w:t>女子世界フライ級王者藤岡奈穂子選手</w:t>
      </w:r>
      <w:r w:rsidRPr="005C5F95">
        <w:rPr>
          <w:rFonts w:asciiTheme="minorEastAsia" w:hAnsiTheme="minorEastAsia" w:cs="UDShinGoPro-Light"/>
          <w:b/>
          <w:kern w:val="0"/>
          <w:sz w:val="24"/>
        </w:rPr>
        <w:t xml:space="preserve"> V3</w:t>
      </w:r>
      <w:r w:rsidRPr="005C5F95">
        <w:rPr>
          <w:rFonts w:asciiTheme="minorEastAsia" w:hAnsiTheme="minorEastAsia" w:cs="UDShinGoPro-Light" w:hint="eastAsia"/>
          <w:b/>
          <w:kern w:val="0"/>
          <w:sz w:val="24"/>
        </w:rPr>
        <w:t>！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5C5F95">
        <w:rPr>
          <w:rFonts w:asciiTheme="minorEastAsia" w:hAnsiTheme="minorEastAsia" w:cs="UDShinGoPro-Light"/>
          <w:kern w:val="0"/>
          <w:sz w:val="22"/>
        </w:rPr>
        <w:t>7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月</w:t>
      </w:r>
      <w:r w:rsidRPr="005C5F95">
        <w:rPr>
          <w:rFonts w:asciiTheme="minorEastAsia" w:hAnsiTheme="minorEastAsia" w:cs="UDShinGoPro-Light"/>
          <w:kern w:val="0"/>
          <w:sz w:val="22"/>
        </w:rPr>
        <w:t>9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日（日本時間</w:t>
      </w:r>
      <w:r w:rsidRPr="005C5F95">
        <w:rPr>
          <w:rFonts w:asciiTheme="minorEastAsia" w:hAnsiTheme="minorEastAsia" w:cs="UDShinGoPro-Light"/>
          <w:kern w:val="0"/>
          <w:sz w:val="22"/>
        </w:rPr>
        <w:t>10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日）、おおさき宝大使の藤岡奈穂子選手が、アメリカ合衆国ロサンゼルスで開催された、ボクシング</w:t>
      </w:r>
      <w:r w:rsidRPr="005C5F95">
        <w:rPr>
          <w:rFonts w:asciiTheme="minorEastAsia" w:hAnsiTheme="minorEastAsia" w:cs="UDShinGoPro-Light"/>
          <w:kern w:val="0"/>
          <w:sz w:val="22"/>
        </w:rPr>
        <w:t>WBA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女子世界フライ級タイトルマッチ</w:t>
      </w:r>
      <w:r w:rsidRPr="005C5F95">
        <w:rPr>
          <w:rFonts w:asciiTheme="minorEastAsia" w:hAnsiTheme="minorEastAsia" w:cs="UDShinGoPro-Light"/>
          <w:kern w:val="0"/>
          <w:sz w:val="22"/>
        </w:rPr>
        <w:t>10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回戦でスレム・ウルビナ選手（メキシコ）に勝利し、</w:t>
      </w:r>
      <w:r w:rsidRPr="005C5F95">
        <w:rPr>
          <w:rFonts w:asciiTheme="minorEastAsia" w:hAnsiTheme="minorEastAsia" w:cs="UDShinGoPro-Light"/>
          <w:kern w:val="0"/>
          <w:sz w:val="22"/>
        </w:rPr>
        <w:t>3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度目の王座防衛を果たしました。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>これを祝して、市役所正面玄関には、横断幕を掲げました。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藤岡選手は、令和元年</w:t>
      </w:r>
      <w:r w:rsidRPr="005C5F95">
        <w:rPr>
          <w:rFonts w:asciiTheme="minorEastAsia" w:hAnsiTheme="minorEastAsia" w:cs="UDShinGoPro-Light"/>
          <w:kern w:val="0"/>
          <w:sz w:val="22"/>
        </w:rPr>
        <w:t>7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月に、</w:t>
      </w:r>
      <w:r w:rsidRPr="005C5F95">
        <w:rPr>
          <w:rFonts w:asciiTheme="minorEastAsia" w:hAnsiTheme="minorEastAsia" w:cs="UDShinGoPro-Light"/>
          <w:kern w:val="0"/>
          <w:sz w:val="22"/>
        </w:rPr>
        <w:t>WBA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女子世界フライ級タイトルマッチ（東京）の防衛報告に市役所に訪れた際には、「アメリカで世界戦ができるよう頑張りたい」と新たな挑戦を話していました。</w:t>
      </w:r>
    </w:p>
    <w:p w:rsidR="005D7B0D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見事、目標を達成された藤岡選手のさらなる活躍を期待します。</w:t>
      </w:r>
    </w:p>
    <w:p w:rsid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b/>
          <w:kern w:val="0"/>
          <w:sz w:val="22"/>
        </w:rPr>
      </w:pPr>
      <w:r w:rsidRPr="005C5F95">
        <w:rPr>
          <w:rFonts w:asciiTheme="minorEastAsia" w:hAnsiTheme="minorEastAsia" w:cs="UDShinGoPro-Light" w:hint="eastAsia"/>
          <w:b/>
          <w:kern w:val="0"/>
          <w:sz w:val="24"/>
        </w:rPr>
        <w:t>横綱白鵬関</w:t>
      </w:r>
      <w:r w:rsidRPr="005C5F95">
        <w:rPr>
          <w:rFonts w:asciiTheme="minorEastAsia" w:hAnsiTheme="minorEastAsia" w:cs="UDShinGoPro-Light"/>
          <w:b/>
          <w:kern w:val="0"/>
          <w:sz w:val="24"/>
        </w:rPr>
        <w:t xml:space="preserve"> </w:t>
      </w:r>
      <w:r w:rsidRPr="005C5F95">
        <w:rPr>
          <w:rFonts w:asciiTheme="minorEastAsia" w:hAnsiTheme="minorEastAsia" w:cs="UDShinGoPro-Light" w:hint="eastAsia"/>
          <w:b/>
          <w:kern w:val="0"/>
          <w:sz w:val="24"/>
        </w:rPr>
        <w:t>名古屋場所全勝優勝！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5C5F95">
        <w:rPr>
          <w:rFonts w:asciiTheme="minorEastAsia" w:hAnsiTheme="minorEastAsia" w:cs="UDShinGoPro-Light"/>
          <w:kern w:val="0"/>
          <w:sz w:val="22"/>
        </w:rPr>
        <w:t>7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月</w:t>
      </w:r>
      <w:r w:rsidRPr="005C5F95">
        <w:rPr>
          <w:rFonts w:asciiTheme="minorEastAsia" w:hAnsiTheme="minorEastAsia" w:cs="UDShinGoPro-Light"/>
          <w:kern w:val="0"/>
          <w:sz w:val="22"/>
        </w:rPr>
        <w:t>18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日、おおさき宝大使の横綱白鵬関が、大相撲名古屋場所で全勝優勝を果たしました。史上最多の</w:t>
      </w:r>
      <w:r w:rsidRPr="005C5F95">
        <w:rPr>
          <w:rFonts w:asciiTheme="minorEastAsia" w:hAnsiTheme="minorEastAsia" w:cs="UDShinGoPro-Light"/>
          <w:kern w:val="0"/>
          <w:sz w:val="22"/>
        </w:rPr>
        <w:t>45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回目の優勝です。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膝の手術など、苦しい状況からの完全復活。これを祝して、市役所正面玄関には、横断幕を掲げました。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次の一勝は、横綱として</w:t>
      </w:r>
      <w:r w:rsidRPr="005C5F95">
        <w:rPr>
          <w:rFonts w:asciiTheme="minorEastAsia" w:hAnsiTheme="minorEastAsia" w:cs="UDShinGoPro-Light"/>
          <w:kern w:val="0"/>
          <w:sz w:val="22"/>
        </w:rPr>
        <w:t>900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勝目になります。横綱白鵬関のさらなる活躍を期待します。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</w:p>
    <w:p w:rsidR="005C5F95" w:rsidRPr="005C5F95" w:rsidRDefault="005C5F95" w:rsidP="005C5F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UDShinGoPro-Light" w:hint="eastAsia"/>
          <w:b/>
          <w:kern w:val="0"/>
          <w:sz w:val="24"/>
        </w:rPr>
      </w:pPr>
      <w:r w:rsidRPr="005C5F95">
        <w:rPr>
          <w:rFonts w:asciiTheme="minorEastAsia" w:hAnsiTheme="minorEastAsia" w:cs="UDShinGoPro-Light" w:hint="eastAsia"/>
          <w:b/>
          <w:kern w:val="0"/>
          <w:sz w:val="24"/>
        </w:rPr>
        <w:t>介護予防と健康づくりのために始めませんか？いきいき百歳体操</w:t>
      </w:r>
    </w:p>
    <w:p w:rsidR="005C5F95" w:rsidRPr="005C5F95" w:rsidRDefault="005C5F95" w:rsidP="005C5F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5C5F95">
        <w:rPr>
          <w:rFonts w:asciiTheme="minorEastAsia" w:hAnsiTheme="minorEastAsia" w:cs="UDShinGoPro-Regular" w:hint="eastAsia"/>
          <w:b/>
          <w:kern w:val="0"/>
          <w:sz w:val="24"/>
        </w:rPr>
        <w:t>いきいき百歳体操とは？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地域の人が集まる身近な場所で、</w:t>
      </w:r>
      <w:r w:rsidRPr="005C5F95">
        <w:rPr>
          <w:rFonts w:asciiTheme="minorEastAsia" w:hAnsiTheme="minorEastAsia" w:cs="UDShinGoPro-Light"/>
          <w:kern w:val="0"/>
          <w:sz w:val="22"/>
        </w:rPr>
        <w:t>40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分程度の</w:t>
      </w:r>
      <w:r w:rsidRPr="005C5F95">
        <w:rPr>
          <w:rFonts w:asciiTheme="minorEastAsia" w:hAnsiTheme="minorEastAsia" w:cs="UDShinGoPro-Light"/>
          <w:kern w:val="0"/>
          <w:sz w:val="22"/>
        </w:rPr>
        <w:t>DVD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の映像に合わせて行う筋力アップの体操です。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手首や足首につける重りを調整したり、座った状態で体操するので、体力差があっても、皆さんと一緒に活動できます。週</w:t>
      </w:r>
      <w:r w:rsidRPr="005C5F95">
        <w:rPr>
          <w:rFonts w:asciiTheme="minorEastAsia" w:hAnsiTheme="minorEastAsia" w:cs="UDShinGoPro-Light"/>
          <w:kern w:val="0"/>
          <w:sz w:val="22"/>
        </w:rPr>
        <w:t>1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回の活動が基本で、地域の仲間との交流の場にもなっています。　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詳しくは、高齢介護課高齢福祉担当（☎</w:t>
      </w:r>
      <w:r w:rsidRPr="005C5F95">
        <w:rPr>
          <w:rFonts w:asciiTheme="minorEastAsia" w:hAnsiTheme="minorEastAsia" w:cs="UDShinGoPro-Light"/>
          <w:kern w:val="0"/>
          <w:sz w:val="22"/>
        </w:rPr>
        <w:t>23-6085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）、各総合支所市民福祉課または地域包括支援センターまで連絡してください。</w:t>
      </w:r>
    </w:p>
    <w:p w:rsidR="005C5F95" w:rsidRPr="005C5F95" w:rsidRDefault="005C5F95" w:rsidP="005C5F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UDShinGoPro-Regular"/>
          <w:b/>
          <w:kern w:val="0"/>
          <w:sz w:val="24"/>
        </w:rPr>
      </w:pPr>
      <w:r w:rsidRPr="005C5F95">
        <w:rPr>
          <w:rFonts w:asciiTheme="minorEastAsia" w:hAnsiTheme="minorEastAsia" w:cs="UDShinGoPro-Regular" w:hint="eastAsia"/>
          <w:b/>
          <w:kern w:val="0"/>
          <w:sz w:val="24"/>
        </w:rPr>
        <w:t>活動に励む団体を紹介します！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 w:rsidRPr="005C5F95">
        <w:rPr>
          <w:rFonts w:asciiTheme="minorEastAsia" w:hAnsiTheme="minorEastAsia" w:cs="UDShinGoPro-Light" w:hint="eastAsia"/>
          <w:kern w:val="0"/>
          <w:sz w:val="22"/>
        </w:rPr>
        <w:t xml:space="preserve">　広報おおさきでは随時、各地域で活動している団体（活動を</w:t>
      </w:r>
      <w:r w:rsidRPr="005C5F95">
        <w:rPr>
          <w:rFonts w:asciiTheme="minorEastAsia" w:hAnsiTheme="minorEastAsia" w:cs="UDShinGoPro-Light"/>
          <w:kern w:val="0"/>
          <w:sz w:val="22"/>
        </w:rPr>
        <w:t>5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年継続している団体）を紹介していきます。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PShueiNMGoStd-B" w:hint="eastAsia"/>
          <w:kern w:val="0"/>
          <w:sz w:val="22"/>
        </w:rPr>
      </w:pPr>
    </w:p>
    <w:p w:rsidR="005C5F95" w:rsidRPr="005C5F95" w:rsidRDefault="005C5F95" w:rsidP="005C5F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UDShinGoPro-Light" w:hint="eastAsia"/>
          <w:b/>
          <w:kern w:val="0"/>
          <w:sz w:val="24"/>
          <w:szCs w:val="24"/>
        </w:rPr>
      </w:pPr>
      <w:r w:rsidRPr="005C5F95">
        <w:rPr>
          <w:rFonts w:asciiTheme="minorEastAsia" w:hAnsiTheme="minorEastAsia" w:cs="PShueiNMGoStd-B"/>
          <w:b/>
          <w:kern w:val="0"/>
          <w:sz w:val="24"/>
          <w:szCs w:val="24"/>
        </w:rPr>
        <w:t>vol.1</w:t>
      </w:r>
      <w:r>
        <w:rPr>
          <w:rFonts w:asciiTheme="minorEastAsia" w:hAnsiTheme="minorEastAsia" w:cs="PShueiNMGoStd-B" w:hint="eastAsia"/>
          <w:b/>
          <w:kern w:val="0"/>
          <w:sz w:val="24"/>
          <w:szCs w:val="24"/>
        </w:rPr>
        <w:t xml:space="preserve">　</w:t>
      </w:r>
      <w:r w:rsidRPr="005C5F95">
        <w:rPr>
          <w:rFonts w:asciiTheme="minorEastAsia" w:hAnsiTheme="minorEastAsia" w:cs="UDShinGoPro-Light" w:hint="eastAsia"/>
          <w:b/>
          <w:kern w:val="0"/>
          <w:sz w:val="24"/>
          <w:szCs w:val="24"/>
        </w:rPr>
        <w:t>いきいき百歳体操の団体を紹介！</w:t>
      </w:r>
    </w:p>
    <w:p w:rsidR="005C5F95" w:rsidRPr="005C5F95" w:rsidRDefault="005C5F95" w:rsidP="005C5F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PShueiNMGoStd-B"/>
          <w:b/>
          <w:kern w:val="0"/>
          <w:sz w:val="24"/>
          <w:szCs w:val="24"/>
        </w:rPr>
      </w:pPr>
      <w:r w:rsidRPr="005C5F95">
        <w:rPr>
          <w:rFonts w:asciiTheme="minorEastAsia" w:hAnsiTheme="minorEastAsia" w:cs="PShueiNMGoStd-B" w:hint="eastAsia"/>
          <w:b/>
          <w:kern w:val="0"/>
          <w:sz w:val="24"/>
          <w:szCs w:val="24"/>
        </w:rPr>
        <w:t>「</w:t>
      </w:r>
      <w:r w:rsidRPr="005C5F95">
        <w:rPr>
          <w:rFonts w:asciiTheme="minorEastAsia" w:hAnsiTheme="minorEastAsia" w:cs="PShueiNMGoStd-B"/>
          <w:b/>
          <w:kern w:val="0"/>
          <w:sz w:val="24"/>
          <w:szCs w:val="24"/>
        </w:rPr>
        <w:t xml:space="preserve"> </w:t>
      </w:r>
      <w:r w:rsidRPr="005C5F95">
        <w:rPr>
          <w:rFonts w:asciiTheme="minorEastAsia" w:hAnsiTheme="minorEastAsia" w:cs="PShueiNMGoStd-B" w:hint="eastAsia"/>
          <w:b/>
          <w:kern w:val="0"/>
          <w:sz w:val="24"/>
          <w:szCs w:val="24"/>
        </w:rPr>
        <w:t>池月老人クラブ寿会」（岩出山地域）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5C5F95">
        <w:rPr>
          <w:rFonts w:asciiTheme="minorEastAsia" w:hAnsiTheme="minorEastAsia" w:cs="UDShinMGoPro-Bold" w:hint="eastAsia"/>
          <w:b/>
          <w:bCs/>
          <w:kern w:val="0"/>
          <w:sz w:val="22"/>
        </w:rPr>
        <w:t xml:space="preserve">　</w:t>
      </w:r>
      <w:r w:rsidRPr="005C5F95">
        <w:rPr>
          <w:rFonts w:asciiTheme="minorEastAsia" w:hAnsiTheme="minorEastAsia" w:cs="UDShinMGoPro-Light" w:hint="eastAsia"/>
          <w:kern w:val="0"/>
          <w:sz w:val="22"/>
        </w:rPr>
        <w:t>池月老人クラブ寿会では、池月と「それいけ</w:t>
      </w:r>
      <w:r w:rsidRPr="005C5F95">
        <w:rPr>
          <w:rFonts w:asciiTheme="minorEastAsia" w:hAnsiTheme="minorEastAsia" w:cs="KentenGeneric"/>
          <w:kern w:val="0"/>
          <w:sz w:val="22"/>
        </w:rPr>
        <w:t xml:space="preserve"> </w:t>
      </w:r>
      <w:r w:rsidRPr="005C5F95">
        <w:rPr>
          <w:rFonts w:asciiTheme="minorEastAsia" w:hAnsiTheme="minorEastAsia" w:cs="UDShinMGoPro-Light" w:hint="eastAsia"/>
          <w:kern w:val="0"/>
          <w:sz w:val="22"/>
        </w:rPr>
        <w:t>」をかけて「いけいけ体操」と題し、毎週金曜日の午前中に活動しています。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5C5F95">
        <w:rPr>
          <w:rFonts w:asciiTheme="minorEastAsia" w:hAnsiTheme="minorEastAsia" w:cs="UDShinMGoPro-Light" w:hint="eastAsia"/>
          <w:kern w:val="0"/>
          <w:sz w:val="22"/>
        </w:rPr>
        <w:t xml:space="preserve">　コロナ禍以前は、体操の後に脳トレのゲームや、福祉や防災などの勉強会を開催したり、お茶っこを飲んだりと、さまざまな活動をしていました。現在は、体操のみ行っていますが、コロナが収束したら、以前のような活動を再開したいと思っています。</w:t>
      </w:r>
    </w:p>
    <w:p w:rsidR="005C5F95" w:rsidRP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MGoPro-Light" w:hint="eastAsia"/>
          <w:kern w:val="0"/>
          <w:sz w:val="22"/>
        </w:rPr>
      </w:pPr>
      <w:r w:rsidRPr="005C5F95">
        <w:rPr>
          <w:rFonts w:asciiTheme="minorEastAsia" w:hAnsiTheme="minorEastAsia" w:cs="UDShinMGoPro-Light" w:hint="eastAsia"/>
          <w:kern w:val="0"/>
          <w:sz w:val="22"/>
        </w:rPr>
        <w:t xml:space="preserve">　あ・ら・伊達な道の駅の隣の一栗体育館で活動していますので、道の駅に来た際には、足を伸ば</w:t>
      </w:r>
      <w:r w:rsidRPr="005C5F95">
        <w:rPr>
          <w:rFonts w:asciiTheme="minorEastAsia" w:hAnsiTheme="minorEastAsia" w:cs="UDShinMGoPro-Light" w:hint="eastAsia"/>
          <w:kern w:val="0"/>
          <w:sz w:val="22"/>
        </w:rPr>
        <w:lastRenderedPageBreak/>
        <w:t>して、声を掛けてください！</w:t>
      </w:r>
    </w:p>
    <w:p w:rsidR="005C5F95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</w:p>
    <w:p w:rsidR="001748CB" w:rsidRDefault="005C5F95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>
        <w:rPr>
          <w:rFonts w:asciiTheme="minorEastAsia" w:hAnsiTheme="minorEastAsia" w:cs="UDShinGoPro-Light" w:hint="eastAsia"/>
          <w:kern w:val="0"/>
          <w:sz w:val="22"/>
        </w:rPr>
        <w:t>写真：</w:t>
      </w:r>
      <w:r w:rsidRPr="005C5F95">
        <w:rPr>
          <w:rFonts w:asciiTheme="minorEastAsia" w:hAnsiTheme="minorEastAsia" w:cs="UDShinGoPro-Light" w:hint="eastAsia"/>
          <w:kern w:val="0"/>
          <w:sz w:val="22"/>
        </w:rPr>
        <w:t>和気あいあいと活動する池月老人クラブ寿会の皆さん</w:t>
      </w:r>
    </w:p>
    <w:p w:rsidR="00D962BA" w:rsidRDefault="00D962BA" w:rsidP="005C5F95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</w:p>
    <w:p w:rsidR="00D962BA" w:rsidRDefault="00D962BA" w:rsidP="00D962BA">
      <w:pPr>
        <w:rPr>
          <w:sz w:val="24"/>
          <w:szCs w:val="24"/>
        </w:rPr>
      </w:pPr>
      <w:r w:rsidRPr="002A02BD">
        <w:rPr>
          <w:rFonts w:hint="eastAsia"/>
          <w:sz w:val="28"/>
          <w:szCs w:val="28"/>
        </w:rPr>
        <w:t>OSAKI Culture</w:t>
      </w:r>
      <w:r w:rsidRPr="002A02BD">
        <w:rPr>
          <w:rFonts w:hint="eastAsia"/>
          <w:sz w:val="24"/>
          <w:szCs w:val="24"/>
        </w:rPr>
        <w:t xml:space="preserve"> </w:t>
      </w:r>
    </w:p>
    <w:p w:rsidR="00D962BA" w:rsidRDefault="00D962BA" w:rsidP="00D962BA">
      <w:pPr>
        <w:rPr>
          <w:sz w:val="24"/>
          <w:szCs w:val="24"/>
        </w:rPr>
      </w:pPr>
      <w:r w:rsidRPr="002A02BD">
        <w:rPr>
          <w:rFonts w:hint="eastAsia"/>
          <w:sz w:val="24"/>
          <w:szCs w:val="24"/>
        </w:rPr>
        <w:t>おおさきカルチャー</w:t>
      </w:r>
    </w:p>
    <w:p w:rsidR="00D962BA" w:rsidRPr="002A02BD" w:rsidRDefault="00D962BA" w:rsidP="00D962BA">
      <w:pPr>
        <w:rPr>
          <w:sz w:val="24"/>
          <w:szCs w:val="24"/>
        </w:rPr>
      </w:pPr>
      <w:r w:rsidRPr="002A02BD">
        <w:rPr>
          <w:rFonts w:hint="eastAsia"/>
          <w:sz w:val="24"/>
          <w:szCs w:val="24"/>
        </w:rPr>
        <w:t>おおさき文化を創るいろいろなもの。</w:t>
      </w:r>
    </w:p>
    <w:p w:rsidR="00D962BA" w:rsidRDefault="00D962BA" w:rsidP="00D962BA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 w:rsidRPr="002A02BD">
        <w:rPr>
          <w:rFonts w:hint="eastAsia"/>
          <w:sz w:val="24"/>
          <w:szCs w:val="24"/>
        </w:rPr>
        <w:t>本、音楽、スポーツ、こころを豊かにする遊びの情報をお届けします。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hint="eastAsia"/>
          <w:sz w:val="22"/>
        </w:rPr>
      </w:pP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hint="eastAsia"/>
          <w:sz w:val="22"/>
        </w:rPr>
        <w:t>『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世界の太陽と月と星の民話</w:t>
      </w:r>
      <w:r w:rsidRPr="00D23CD6">
        <w:rPr>
          <w:rFonts w:asciiTheme="minorEastAsia" w:hAnsiTheme="minorEastAsia" w:hint="eastAsia"/>
          <w:sz w:val="22"/>
        </w:rPr>
        <w:t>』</w:t>
      </w:r>
      <w:bookmarkStart w:id="0" w:name="_GoBack"/>
      <w:bookmarkEnd w:id="0"/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日本民話の会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外国民話研究会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編訳</w:t>
      </w:r>
    </w:p>
    <w:p w:rsidR="00D962BA" w:rsidRPr="00D23CD6" w:rsidRDefault="00D962BA" w:rsidP="00D962BA">
      <w:pPr>
        <w:rPr>
          <w:rFonts w:asciiTheme="minorEastAsia" w:hAnsiTheme="minorEastAsia" w:cs="UDShinGoPro-Light" w:hint="eastAsia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三弥井書店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刊</w:t>
      </w:r>
    </w:p>
    <w:p w:rsidR="00D962BA" w:rsidRDefault="00D962BA" w:rsidP="00D23CD6">
      <w:pPr>
        <w:autoSpaceDE w:val="0"/>
        <w:autoSpaceDN w:val="0"/>
        <w:adjustRightInd w:val="0"/>
        <w:jc w:val="left"/>
        <w:rPr>
          <w:rFonts w:asciiTheme="minorEastAsia" w:hAnsiTheme="minorEastAsia" w:cs="ShinMGoPro-Light" w:hint="eastAsia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世界中の天体にまつわる伝承集。人類の豊かな想像力と、宇宙に関するイメージの多様性と共通性が興味深い。</w:t>
      </w:r>
    </w:p>
    <w:p w:rsidR="00D962BA" w:rsidRPr="00D23CD6" w:rsidRDefault="00D962BA" w:rsidP="00D962BA">
      <w:pPr>
        <w:rPr>
          <w:rFonts w:asciiTheme="minorEastAsia" w:hAnsiTheme="minorEastAsia"/>
          <w:sz w:val="22"/>
        </w:rPr>
      </w:pPr>
      <w:r w:rsidRPr="00D23CD6">
        <w:rPr>
          <w:rFonts w:asciiTheme="minorEastAsia" w:hAnsiTheme="minorEastAsia" w:hint="eastAsia"/>
          <w:sz w:val="22"/>
        </w:rPr>
        <w:t>『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星空の楽しみ方</w:t>
      </w:r>
      <w:r w:rsidRPr="00D23CD6">
        <w:rPr>
          <w:rFonts w:asciiTheme="minorEastAsia" w:hAnsiTheme="minorEastAsia" w:hint="eastAsia"/>
          <w:sz w:val="22"/>
        </w:rPr>
        <w:t>』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高橋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典嗣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 xml:space="preserve">著　</w:t>
      </w:r>
    </w:p>
    <w:p w:rsidR="00D962BA" w:rsidRPr="00D23CD6" w:rsidRDefault="00D962BA" w:rsidP="00D962BA">
      <w:pPr>
        <w:rPr>
          <w:rFonts w:asciiTheme="minorEastAsia" w:hAnsiTheme="minorEastAsia" w:cs="UDShinGoPro-Light" w:hint="eastAsia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洋泉社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刊</w:t>
      </w:r>
    </w:p>
    <w:p w:rsidR="00D23CD6" w:rsidRPr="00D23CD6" w:rsidRDefault="00D962BA" w:rsidP="00D23CD6">
      <w:pPr>
        <w:autoSpaceDE w:val="0"/>
        <w:autoSpaceDN w:val="0"/>
        <w:adjustRightInd w:val="0"/>
        <w:jc w:val="left"/>
        <w:rPr>
          <w:rFonts w:asciiTheme="minorEastAsia" w:hAnsiTheme="minorEastAsia" w:cs="ShinMGoPro-Light" w:hint="eastAsia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星座とそれに関わる神話、人類と宇宙の関わり、天文の基礎知識、天体観測の準備と方法などを紹介する。</w:t>
      </w:r>
    </w:p>
    <w:p w:rsidR="00D962BA" w:rsidRPr="00D23CD6" w:rsidRDefault="00D962BA" w:rsidP="00D962BA">
      <w:pPr>
        <w:rPr>
          <w:rFonts w:asciiTheme="minorEastAsia" w:hAnsiTheme="minorEastAsia"/>
          <w:sz w:val="22"/>
        </w:rPr>
      </w:pPr>
      <w:r w:rsidRPr="00D23CD6">
        <w:rPr>
          <w:rFonts w:asciiTheme="minorEastAsia" w:hAnsiTheme="minorEastAsia" w:hint="eastAsia"/>
          <w:sz w:val="22"/>
        </w:rPr>
        <w:t>『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天空讃歌</w:t>
      </w:r>
      <w:r w:rsidRPr="00D23CD6">
        <w:rPr>
          <w:rFonts w:asciiTheme="minorEastAsia" w:hAnsiTheme="minorEastAsia" w:hint="eastAsia"/>
          <w:sz w:val="22"/>
        </w:rPr>
        <w:t>』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cs="UDShinGoPro-Light"/>
          <w:kern w:val="0"/>
          <w:sz w:val="22"/>
        </w:rPr>
        <w:t xml:space="preserve">KAGAYA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著</w:t>
      </w:r>
    </w:p>
    <w:p w:rsidR="00D962BA" w:rsidRPr="00D23CD6" w:rsidRDefault="00D962BA" w:rsidP="00D962BA">
      <w:pPr>
        <w:rPr>
          <w:rFonts w:asciiTheme="minorEastAsia" w:hAnsiTheme="minorEastAsia" w:cs="UDShinGoPro-Light" w:hint="eastAsia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河出書房新社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刊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ShinMGoPro-Light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天空と地球が作り出す光景の美しさに魅了される作品。</w:t>
      </w:r>
    </w:p>
    <w:p w:rsidR="00D23CD6" w:rsidRPr="00D23CD6" w:rsidRDefault="00D962BA" w:rsidP="00D23CD6">
      <w:pPr>
        <w:autoSpaceDE w:val="0"/>
        <w:autoSpaceDN w:val="0"/>
        <w:adjustRightInd w:val="0"/>
        <w:jc w:val="left"/>
        <w:rPr>
          <w:rFonts w:asciiTheme="minorEastAsia" w:hAnsiTheme="minorEastAsia" w:cs="ShinMGoPro-Light" w:hint="eastAsia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天体を含む自然物と人工物との共演がすばらしい。</w:t>
      </w:r>
    </w:p>
    <w:p w:rsidR="00D962BA" w:rsidRPr="00D23CD6" w:rsidRDefault="00D962BA" w:rsidP="00D23CD6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hint="eastAsia"/>
          <w:sz w:val="22"/>
        </w:rPr>
        <w:t>『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絵本眠れなくなる宇宙のはなし</w:t>
      </w:r>
      <w:r w:rsidRPr="00D23CD6">
        <w:rPr>
          <w:rFonts w:asciiTheme="minorEastAsia" w:hAnsiTheme="minorEastAsia" w:hint="eastAsia"/>
          <w:sz w:val="22"/>
        </w:rPr>
        <w:t>』</w:t>
      </w:r>
    </w:p>
    <w:p w:rsidR="00D23CD6" w:rsidRPr="00D23CD6" w:rsidRDefault="00D23CD6" w:rsidP="00D23CD6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佐藤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勝彦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著</w:t>
      </w:r>
    </w:p>
    <w:p w:rsidR="00D23CD6" w:rsidRPr="00D23CD6" w:rsidRDefault="00D23CD6" w:rsidP="00D23CD6">
      <w:pPr>
        <w:rPr>
          <w:rFonts w:asciiTheme="minorEastAsia" w:hAnsiTheme="minorEastAsia" w:cs="UDShinGoPro-Light" w:hint="eastAsia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講談社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刊</w:t>
      </w:r>
    </w:p>
    <w:p w:rsidR="00D23CD6" w:rsidRPr="00D23CD6" w:rsidRDefault="00D23CD6" w:rsidP="00D23CD6">
      <w:pPr>
        <w:autoSpaceDE w:val="0"/>
        <w:autoSpaceDN w:val="0"/>
        <w:adjustRightInd w:val="0"/>
        <w:jc w:val="left"/>
        <w:rPr>
          <w:rFonts w:asciiTheme="minorEastAsia" w:hAnsiTheme="minorEastAsia" w:cs="ShinMGoPro-Light" w:hint="eastAsia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宇宙って何なのかしら？知らないことだらけ。私たち人類が宇宙をどのように見て、理解したのかを分かりやすく紹介する。</w:t>
      </w:r>
    </w:p>
    <w:p w:rsidR="00D962BA" w:rsidRPr="00D23CD6" w:rsidRDefault="00D962BA" w:rsidP="00D23CD6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hint="eastAsia"/>
          <w:sz w:val="22"/>
        </w:rPr>
        <w:t>『</w:t>
      </w:r>
      <w:r w:rsidR="00D23CD6" w:rsidRPr="00D23CD6">
        <w:rPr>
          <w:rFonts w:asciiTheme="minorEastAsia" w:hAnsiTheme="minorEastAsia" w:cs="UDShinGoPro-Light" w:hint="eastAsia"/>
          <w:kern w:val="0"/>
          <w:sz w:val="22"/>
        </w:rPr>
        <w:t>星の文人野尻抱影伝</w:t>
      </w:r>
      <w:r w:rsidRPr="00D23CD6">
        <w:rPr>
          <w:rFonts w:asciiTheme="minorEastAsia" w:hAnsiTheme="minorEastAsia" w:hint="eastAsia"/>
          <w:sz w:val="22"/>
        </w:rPr>
        <w:t>』</w:t>
      </w:r>
    </w:p>
    <w:p w:rsidR="00D23CD6" w:rsidRPr="00D23CD6" w:rsidRDefault="00D23CD6" w:rsidP="00D23CD6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石田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五郎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著</w:t>
      </w:r>
    </w:p>
    <w:p w:rsidR="00D23CD6" w:rsidRPr="00D23CD6" w:rsidRDefault="00D23CD6" w:rsidP="00D23CD6">
      <w:pPr>
        <w:rPr>
          <w:rFonts w:asciiTheme="minorEastAsia" w:hAnsiTheme="minorEastAsia" w:cs="UDShinGoPro-Light" w:hint="eastAsia"/>
          <w:kern w:val="0"/>
          <w:sz w:val="22"/>
        </w:rPr>
      </w:pPr>
      <w:r w:rsidRPr="00D23CD6">
        <w:rPr>
          <w:rFonts w:asciiTheme="minorEastAsia" w:hAnsiTheme="minorEastAsia" w:cs="UDShinGoPro-Light" w:hint="eastAsia"/>
          <w:kern w:val="0"/>
          <w:sz w:val="22"/>
        </w:rPr>
        <w:t>中央公論新社</w:t>
      </w:r>
      <w:r w:rsidRPr="00D23CD6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23CD6">
        <w:rPr>
          <w:rFonts w:asciiTheme="minorEastAsia" w:hAnsiTheme="minorEastAsia" w:cs="UDShinGoPro-Light" w:hint="eastAsia"/>
          <w:kern w:val="0"/>
          <w:sz w:val="22"/>
        </w:rPr>
        <w:t>刊</w:t>
      </w:r>
    </w:p>
    <w:p w:rsidR="00D23CD6" w:rsidRPr="00D23CD6" w:rsidRDefault="00D23CD6" w:rsidP="00D23CD6">
      <w:pPr>
        <w:autoSpaceDE w:val="0"/>
        <w:autoSpaceDN w:val="0"/>
        <w:adjustRightInd w:val="0"/>
        <w:jc w:val="left"/>
        <w:rPr>
          <w:rFonts w:asciiTheme="minorEastAsia" w:hAnsiTheme="minorEastAsia" w:cs="ShinMGoPro-Light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冥王星の和訳命名者である野尻抱影（ほうえい）の評伝。彼は</w:t>
      </w:r>
    </w:p>
    <w:p w:rsidR="00D962BA" w:rsidRPr="00D23CD6" w:rsidRDefault="00D23CD6" w:rsidP="00D23CD6">
      <w:pPr>
        <w:autoSpaceDE w:val="0"/>
        <w:autoSpaceDN w:val="0"/>
        <w:adjustRightInd w:val="0"/>
        <w:jc w:val="left"/>
        <w:rPr>
          <w:rFonts w:asciiTheme="minorEastAsia" w:hAnsiTheme="minorEastAsia" w:cs="ShinMGoPro-Light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>天文学の豊富な知識を持ち、大正・昭和の天文少年少女を魅了した。</w:t>
      </w:r>
    </w:p>
    <w:p w:rsidR="00D962BA" w:rsidRPr="00D23CD6" w:rsidRDefault="00D962BA" w:rsidP="00D962BA">
      <w:pPr>
        <w:rPr>
          <w:rFonts w:asciiTheme="minorEastAsia" w:hAnsiTheme="minorEastAsia" w:hint="eastAsia"/>
          <w:sz w:val="22"/>
        </w:rPr>
      </w:pPr>
    </w:p>
    <w:p w:rsidR="00D23CD6" w:rsidRPr="00D23CD6" w:rsidRDefault="00D23CD6" w:rsidP="00D962BA">
      <w:pPr>
        <w:rPr>
          <w:rFonts w:hint="eastAsia"/>
          <w:b/>
          <w:sz w:val="24"/>
        </w:rPr>
      </w:pPr>
      <w:r w:rsidRPr="00D23CD6">
        <w:rPr>
          <w:rFonts w:hint="eastAsia"/>
          <w:b/>
          <w:sz w:val="24"/>
        </w:rPr>
        <w:t xml:space="preserve">図書館だより　</w:t>
      </w:r>
      <w:r w:rsidRPr="00D23CD6">
        <w:rPr>
          <w:rFonts w:ascii="ＭＳ 明朝" w:eastAsia="ＭＳ 明朝" w:hAnsi="ＭＳ 明朝" w:cs="ＭＳ 明朝" w:hint="eastAsia"/>
          <w:b/>
          <w:sz w:val="24"/>
        </w:rPr>
        <w:t>問い合わせ</w:t>
      </w:r>
      <w:r w:rsidRPr="00D23CD6">
        <w:rPr>
          <w:b/>
          <w:sz w:val="24"/>
        </w:rPr>
        <w:t>22-0002</w:t>
      </w:r>
    </w:p>
    <w:p w:rsidR="00D962BA" w:rsidRPr="00D23CD6" w:rsidRDefault="00D962BA" w:rsidP="00D962BA">
      <w:pPr>
        <w:rPr>
          <w:rFonts w:asciiTheme="minorEastAsia" w:hAnsiTheme="minorEastAsia"/>
          <w:b/>
          <w:sz w:val="22"/>
        </w:rPr>
      </w:pPr>
      <w:r w:rsidRPr="00D23CD6">
        <w:rPr>
          <w:rFonts w:asciiTheme="minorEastAsia" w:hAnsiTheme="minorEastAsia" w:hint="eastAsia"/>
          <w:b/>
          <w:sz w:val="24"/>
        </w:rPr>
        <w:t>Vol.1</w:t>
      </w:r>
      <w:r w:rsidRPr="00D23CD6">
        <w:rPr>
          <w:rFonts w:asciiTheme="minorEastAsia" w:hAnsiTheme="minorEastAsia" w:hint="eastAsia"/>
          <w:b/>
          <w:sz w:val="24"/>
        </w:rPr>
        <w:t>80</w:t>
      </w:r>
      <w:r w:rsidRPr="00D23CD6">
        <w:rPr>
          <w:rFonts w:asciiTheme="minorEastAsia" w:hAnsiTheme="minorEastAsia" w:hint="eastAsia"/>
          <w:b/>
          <w:sz w:val="24"/>
        </w:rPr>
        <w:t xml:space="preserve"> 「</w:t>
      </w:r>
      <w:r w:rsidRPr="00D23CD6">
        <w:rPr>
          <w:rFonts w:asciiTheme="minorEastAsia" w:hAnsiTheme="minorEastAsia" w:cs="UDShinMGoPro-Regular" w:hint="eastAsia"/>
          <w:b/>
          <w:kern w:val="0"/>
          <w:sz w:val="24"/>
        </w:rPr>
        <w:t>真夏の天体観測</w:t>
      </w:r>
      <w:r w:rsidRPr="00D23CD6">
        <w:rPr>
          <w:rFonts w:asciiTheme="minorEastAsia" w:hAnsiTheme="minorEastAsia" w:hint="eastAsia"/>
          <w:b/>
          <w:sz w:val="24"/>
        </w:rPr>
        <w:t>」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ShinMGoPro-Light"/>
          <w:kern w:val="0"/>
          <w:sz w:val="22"/>
        </w:rPr>
      </w:pPr>
      <w:r w:rsidRPr="00D23CD6">
        <w:rPr>
          <w:rFonts w:asciiTheme="minorEastAsia" w:hAnsiTheme="minorEastAsia" w:cs="KozMinPr6N-Regular" w:hint="eastAsia"/>
          <w:kern w:val="0"/>
          <w:sz w:val="22"/>
        </w:rPr>
        <w:t xml:space="preserve">　</w:t>
      </w:r>
      <w:r w:rsidRPr="00D23CD6">
        <w:rPr>
          <w:rFonts w:asciiTheme="minorEastAsia" w:hAnsiTheme="minorEastAsia" w:cs="ShinMGoPro-Light" w:hint="eastAsia"/>
          <w:kern w:val="0"/>
          <w:sz w:val="22"/>
        </w:rPr>
        <w:t>「天体観測は冬でしょう？」と思われるかもしれません。確かに冬は空気が澄んでいて、暗い星がよく見えますが、夏は上空の風が弱いため大気の揺らぎが少なく、月面や惑星面を見るのに適した夜が多いのです。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ShinMGoPro-Light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lastRenderedPageBreak/>
        <w:t xml:space="preserve">　今年は</w:t>
      </w:r>
      <w:r w:rsidRPr="00D23CD6">
        <w:rPr>
          <w:rFonts w:asciiTheme="minorEastAsia" w:hAnsiTheme="minorEastAsia" w:cs="ShinMGoPro-Light"/>
          <w:kern w:val="0"/>
          <w:sz w:val="22"/>
        </w:rPr>
        <w:t>8</w:t>
      </w:r>
      <w:r w:rsidRPr="00D23CD6">
        <w:rPr>
          <w:rFonts w:asciiTheme="minorEastAsia" w:hAnsiTheme="minorEastAsia" w:cs="ShinMGoPro-Light" w:hint="eastAsia"/>
          <w:kern w:val="0"/>
          <w:sz w:val="22"/>
        </w:rPr>
        <w:t>月</w:t>
      </w:r>
      <w:r w:rsidRPr="00D23CD6">
        <w:rPr>
          <w:rFonts w:asciiTheme="minorEastAsia" w:hAnsiTheme="minorEastAsia" w:cs="ShinMGoPro-Light"/>
          <w:kern w:val="0"/>
          <w:sz w:val="22"/>
        </w:rPr>
        <w:t>13</w:t>
      </w:r>
      <w:r w:rsidRPr="00D23CD6">
        <w:rPr>
          <w:rFonts w:asciiTheme="minorEastAsia" w:hAnsiTheme="minorEastAsia" w:cs="ShinMGoPro-Light" w:hint="eastAsia"/>
          <w:kern w:val="0"/>
          <w:sz w:val="22"/>
        </w:rPr>
        <w:t>日の夜明けにペルセウス座流星群を観察することができます。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ShinMGoPro-Light"/>
          <w:kern w:val="0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 xml:space="preserve">　</w:t>
      </w:r>
      <w:r w:rsidRPr="00D23CD6">
        <w:rPr>
          <w:rFonts w:asciiTheme="minorEastAsia" w:hAnsiTheme="minorEastAsia" w:cs="ShinMGoPro-Light"/>
          <w:kern w:val="0"/>
          <w:sz w:val="22"/>
        </w:rPr>
        <w:t>8</w:t>
      </w:r>
      <w:r w:rsidRPr="00D23CD6">
        <w:rPr>
          <w:rFonts w:asciiTheme="minorEastAsia" w:hAnsiTheme="minorEastAsia" w:cs="ShinMGoPro-Light" w:hint="eastAsia"/>
          <w:kern w:val="0"/>
          <w:sz w:val="22"/>
        </w:rPr>
        <w:t>日は新月のため、月明かりが少なく、良い条件で見ることができます。天体ショーの予習・復習に図書館をお役立てください。</w:t>
      </w: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2"/>
        </w:rPr>
      </w:pPr>
      <w:r w:rsidRPr="00D23CD6">
        <w:rPr>
          <w:rFonts w:asciiTheme="minorEastAsia" w:hAnsiTheme="minorEastAsia" w:cs="ShinMGoPro-Light" w:hint="eastAsia"/>
          <w:kern w:val="0"/>
          <w:sz w:val="22"/>
        </w:rPr>
        <w:t xml:space="preserve">　中止している「おはなし会」の代わりとして、希望する子どもを対象に、個別に絵本などの読み聞かせをします。職員までお声掛けください。</w:t>
      </w:r>
      <w:r w:rsidRPr="00D23CD6">
        <w:rPr>
          <w:rFonts w:asciiTheme="minorEastAsia" w:hAnsiTheme="minorEastAsia" w:hint="eastAsia"/>
          <w:sz w:val="22"/>
        </w:rPr>
        <w:t xml:space="preserve">　</w:t>
      </w:r>
    </w:p>
    <w:p w:rsidR="00D962BA" w:rsidRPr="00D23CD6" w:rsidRDefault="00D962BA" w:rsidP="00D962BA">
      <w:pPr>
        <w:rPr>
          <w:rFonts w:hint="eastAsia"/>
          <w:sz w:val="22"/>
        </w:rPr>
      </w:pPr>
    </w:p>
    <w:p w:rsidR="00D962BA" w:rsidRPr="00D23CD6" w:rsidRDefault="00D962BA" w:rsidP="00D962BA">
      <w:pPr>
        <w:rPr>
          <w:rFonts w:asciiTheme="minorEastAsia" w:hAnsiTheme="minorEastAsia"/>
          <w:b/>
          <w:sz w:val="24"/>
        </w:rPr>
      </w:pPr>
      <w:r w:rsidRPr="00D23CD6">
        <w:rPr>
          <w:rFonts w:asciiTheme="minorEastAsia" w:hAnsiTheme="minorEastAsia" w:hint="eastAsia"/>
          <w:b/>
          <w:sz w:val="24"/>
        </w:rPr>
        <w:t>8</w:t>
      </w:r>
      <w:r w:rsidRPr="00D23CD6">
        <w:rPr>
          <w:rFonts w:asciiTheme="minorEastAsia" w:hAnsiTheme="minorEastAsia" w:hint="eastAsia"/>
          <w:b/>
          <w:sz w:val="24"/>
        </w:rPr>
        <w:t>月の移動図書館「きらり号」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</w:tblGrid>
      <w:tr w:rsidR="00D962BA" w:rsidRPr="00D23CD6" w:rsidTr="006D1043">
        <w:trPr>
          <w:trHeight w:val="60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962BA" w:rsidRPr="00D23CD6" w:rsidRDefault="00D962BA" w:rsidP="00D962B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4</w:t>
            </w:r>
            <w:r w:rsidRPr="00D23CD6">
              <w:rPr>
                <w:rFonts w:asciiTheme="minorEastAsia" w:hAnsiTheme="minorEastAsia" w:hint="eastAsia"/>
                <w:sz w:val="22"/>
              </w:rPr>
              <w:t>日㈬・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18</w:t>
            </w:r>
            <w:r w:rsidRPr="00D23CD6">
              <w:rPr>
                <w:rFonts w:asciiTheme="minorEastAsia" w:hAnsiTheme="minorEastAsia" w:hint="eastAsia"/>
                <w:sz w:val="22"/>
              </w:rPr>
              <w:t xml:space="preserve">日㈬　</w:t>
            </w:r>
          </w:p>
        </w:tc>
        <w:tc>
          <w:tcPr>
            <w:tcW w:w="6379" w:type="dxa"/>
            <w:tcBorders>
              <w:top w:val="single" w:sz="5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古川清滝地区公民館（</w:t>
            </w:r>
            <w:r w:rsidRPr="00D23CD6">
              <w:rPr>
                <w:rFonts w:asciiTheme="minorEastAsia" w:hAnsiTheme="minorEastAsia"/>
                <w:sz w:val="22"/>
              </w:rPr>
              <w:t>9:45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10:30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真山地区公民館（</w:t>
            </w:r>
            <w:r w:rsidRPr="00D23CD6">
              <w:rPr>
                <w:rFonts w:asciiTheme="minorEastAsia" w:hAnsiTheme="minorEastAsia"/>
                <w:sz w:val="22"/>
              </w:rPr>
              <w:t>11:00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11:45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cs="ShinMGoPro-Light" w:hint="eastAsia"/>
                <w:kern w:val="0"/>
                <w:sz w:val="22"/>
              </w:rPr>
              <w:t>有備館の森駐車場</w:t>
            </w:r>
            <w:r w:rsidRPr="00D23CD6">
              <w:rPr>
                <w:rFonts w:asciiTheme="minorEastAsia" w:hAnsiTheme="minorEastAsia" w:hint="eastAsia"/>
                <w:sz w:val="22"/>
              </w:rPr>
              <w:t>（</w:t>
            </w:r>
            <w:r w:rsidRPr="00D23CD6">
              <w:rPr>
                <w:rFonts w:asciiTheme="minorEastAsia" w:hAnsiTheme="minorEastAsia"/>
                <w:sz w:val="22"/>
              </w:rPr>
              <w:t>13:40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14:25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  <w:r w:rsidRPr="00D23CD6">
              <w:rPr>
                <w:rFonts w:asciiTheme="minorEastAsia" w:hAnsiTheme="minorEastAsia"/>
                <w:sz w:val="22"/>
              </w:rPr>
              <w:t xml:space="preserve"> 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ウジエスーパー岩出山店（</w:t>
            </w:r>
            <w:r w:rsidRPr="00D23CD6">
              <w:rPr>
                <w:rFonts w:asciiTheme="minorEastAsia" w:hAnsiTheme="minorEastAsia"/>
                <w:sz w:val="22"/>
              </w:rPr>
              <w:t>14:50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15:35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962BA" w:rsidRPr="00D23CD6" w:rsidTr="006D1043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962BA" w:rsidRPr="00D23CD6" w:rsidRDefault="00D962BA" w:rsidP="00D962B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6</w:t>
            </w:r>
            <w:r w:rsidRPr="00D23CD6">
              <w:rPr>
                <w:rFonts w:asciiTheme="minorEastAsia" w:hAnsiTheme="minorEastAsia" w:hint="eastAsia"/>
                <w:sz w:val="22"/>
              </w:rPr>
              <w:t>日㈮・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20</w:t>
            </w:r>
            <w:r w:rsidRPr="00D23CD6">
              <w:rPr>
                <w:rFonts w:asciiTheme="minorEastAsia" w:hAnsiTheme="minorEastAsia" w:hint="eastAsia"/>
                <w:sz w:val="22"/>
              </w:rPr>
              <w:t xml:space="preserve">日㈮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松山町駅前区集会所（</w:t>
            </w:r>
            <w:r w:rsidRPr="00D23CD6">
              <w:rPr>
                <w:rFonts w:asciiTheme="minorEastAsia" w:hAnsiTheme="minorEastAsia"/>
                <w:sz w:val="22"/>
              </w:rPr>
              <w:t>9:50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10:35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  <w:r w:rsidRPr="00D23CD6">
              <w:rPr>
                <w:rFonts w:asciiTheme="minorEastAsia" w:hAnsiTheme="minorEastAsia"/>
                <w:sz w:val="22"/>
              </w:rPr>
              <w:t xml:space="preserve">  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下伊場野水辺の楽校駐車場（</w:t>
            </w:r>
            <w:r w:rsidRPr="00D23CD6">
              <w:rPr>
                <w:rFonts w:asciiTheme="minorEastAsia" w:hAnsiTheme="minorEastAsia"/>
                <w:sz w:val="22"/>
              </w:rPr>
              <w:t>11:10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11:55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三本木総合支所駐車場（</w:t>
            </w:r>
            <w:r w:rsidRPr="00D23CD6">
              <w:rPr>
                <w:rFonts w:asciiTheme="minorEastAsia" w:hAnsiTheme="minorEastAsia"/>
                <w:sz w:val="22"/>
              </w:rPr>
              <w:t>13:40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14:25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  <w:r w:rsidRPr="00D23CD6">
              <w:rPr>
                <w:rFonts w:asciiTheme="minorEastAsia" w:hAnsiTheme="minorEastAsia"/>
                <w:sz w:val="22"/>
              </w:rPr>
              <w:t xml:space="preserve">  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南谷地集会所（</w:t>
            </w:r>
            <w:r w:rsidRPr="00D23CD6">
              <w:rPr>
                <w:rFonts w:asciiTheme="minorEastAsia" w:hAnsiTheme="minorEastAsia"/>
                <w:sz w:val="22"/>
              </w:rPr>
              <w:t>14:50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15:40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962BA" w:rsidRPr="00D23CD6" w:rsidTr="006D1043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962BA" w:rsidRPr="00D23CD6" w:rsidRDefault="00D962BA" w:rsidP="00D962B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3</w:t>
            </w:r>
            <w:r w:rsidRPr="00D23CD6">
              <w:rPr>
                <w:rFonts w:asciiTheme="minorEastAsia" w:hAnsiTheme="minorEastAsia" w:hint="eastAsia"/>
                <w:sz w:val="22"/>
              </w:rPr>
              <w:t>日㈫・</w:t>
            </w:r>
          </w:p>
          <w:p w:rsidR="00D962BA" w:rsidRPr="00D23CD6" w:rsidRDefault="00D962BA" w:rsidP="006D1043">
            <w:pPr>
              <w:rPr>
                <w:rFonts w:asciiTheme="minorEastAsia" w:hAnsiTheme="minorEastAsia" w:hint="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17</w:t>
            </w:r>
            <w:r w:rsidRPr="00D23CD6">
              <w:rPr>
                <w:rFonts w:asciiTheme="minorEastAsia" w:hAnsiTheme="minorEastAsia" w:hint="eastAsia"/>
                <w:sz w:val="22"/>
              </w:rPr>
              <w:t>日㈫</w:t>
            </w:r>
            <w:r w:rsidRPr="00D23CD6">
              <w:rPr>
                <w:rFonts w:asciiTheme="minorEastAsia" w:hAnsiTheme="minorEastAsia" w:hint="eastAsia"/>
                <w:sz w:val="22"/>
              </w:rPr>
              <w:t>・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31日</w:t>
            </w:r>
            <w:r w:rsidRPr="00D23CD6">
              <w:rPr>
                <w:rFonts w:asciiTheme="minorEastAsia" w:hAnsiTheme="minorEastAsia" w:hint="eastAsia"/>
                <w:sz w:val="22"/>
              </w:rPr>
              <w:t xml:space="preserve">㈫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大貫地区公民館（</w:t>
            </w:r>
            <w:r w:rsidRPr="00D23CD6">
              <w:rPr>
                <w:rFonts w:asciiTheme="minorEastAsia" w:hAnsiTheme="minorEastAsia"/>
                <w:sz w:val="22"/>
              </w:rPr>
              <w:t>10:35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11:35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沼部公民館（</w:t>
            </w:r>
            <w:r w:rsidRPr="00D23CD6">
              <w:rPr>
                <w:rFonts w:asciiTheme="minorEastAsia" w:hAnsiTheme="minorEastAsia"/>
                <w:sz w:val="22"/>
              </w:rPr>
              <w:t>13:05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14:00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ウジエスーパー田尻店（</w:t>
            </w:r>
            <w:r w:rsidRPr="00D23CD6">
              <w:rPr>
                <w:rFonts w:asciiTheme="minorEastAsia" w:hAnsiTheme="minorEastAsia"/>
                <w:sz w:val="22"/>
              </w:rPr>
              <w:t>14:25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15:20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962BA" w:rsidRPr="00D23CD6" w:rsidTr="006D1043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12</w:t>
            </w:r>
            <w:r w:rsidRPr="00D23CD6">
              <w:rPr>
                <w:rFonts w:asciiTheme="minorEastAsia" w:hAnsiTheme="minorEastAsia" w:hint="eastAsia"/>
                <w:sz w:val="22"/>
              </w:rPr>
              <w:t>日㈭・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26</w:t>
            </w:r>
            <w:r w:rsidRPr="00D23CD6">
              <w:rPr>
                <w:rFonts w:asciiTheme="minorEastAsia" w:hAnsiTheme="minorEastAsia" w:hint="eastAsia"/>
                <w:sz w:val="22"/>
              </w:rPr>
              <w:t xml:space="preserve">日㈭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鬼首地区公民館（</w:t>
            </w:r>
            <w:r w:rsidRPr="00D23CD6">
              <w:rPr>
                <w:rFonts w:asciiTheme="minorEastAsia" w:hAnsiTheme="minorEastAsia"/>
                <w:sz w:val="22"/>
              </w:rPr>
              <w:t>10:40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11:25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中山コミュニティセンター（</w:t>
            </w:r>
            <w:r w:rsidRPr="00D23CD6">
              <w:rPr>
                <w:rFonts w:asciiTheme="minorEastAsia" w:hAnsiTheme="minorEastAsia"/>
                <w:sz w:val="22"/>
              </w:rPr>
              <w:t>13:05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13:50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湯めぐり駐車場（</w:t>
            </w:r>
            <w:r w:rsidRPr="00D23CD6">
              <w:rPr>
                <w:rFonts w:asciiTheme="minorEastAsia" w:hAnsiTheme="minorEastAsia"/>
                <w:sz w:val="22"/>
              </w:rPr>
              <w:t>14:15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15:00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962BA" w:rsidRPr="00D23CD6" w:rsidTr="006D1043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13</w:t>
            </w:r>
            <w:r w:rsidRPr="00D23CD6">
              <w:rPr>
                <w:rFonts w:asciiTheme="minorEastAsia" w:hAnsiTheme="minorEastAsia" w:hint="eastAsia"/>
                <w:sz w:val="22"/>
              </w:rPr>
              <w:t>日㈮・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27</w:t>
            </w:r>
            <w:r w:rsidRPr="00D23CD6">
              <w:rPr>
                <w:rFonts w:asciiTheme="minorEastAsia" w:hAnsiTheme="minorEastAsia" w:hint="eastAsia"/>
                <w:sz w:val="22"/>
              </w:rPr>
              <w:t xml:space="preserve">日㈮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松山公民館（</w:t>
            </w:r>
            <w:r w:rsidRPr="00D23CD6">
              <w:rPr>
                <w:rFonts w:asciiTheme="minorEastAsia" w:hAnsiTheme="minorEastAsia"/>
                <w:sz w:val="22"/>
              </w:rPr>
              <w:t>9:50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10:35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鹿島台総合支所駐車場（</w:t>
            </w:r>
            <w:r w:rsidRPr="00D23CD6">
              <w:rPr>
                <w:rFonts w:asciiTheme="minorEastAsia" w:hAnsiTheme="minorEastAsia"/>
                <w:sz w:val="22"/>
              </w:rPr>
              <w:t>11:05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12:05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鹿島台公民館（</w:t>
            </w:r>
            <w:r w:rsidRPr="00D23CD6">
              <w:rPr>
                <w:rFonts w:asciiTheme="minorEastAsia" w:hAnsiTheme="minorEastAsia"/>
                <w:sz w:val="22"/>
              </w:rPr>
              <w:t>13:25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14:25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旧鹿島台第二小学校（</w:t>
            </w:r>
            <w:r w:rsidRPr="00D23CD6">
              <w:rPr>
                <w:rFonts w:asciiTheme="minorEastAsia" w:hAnsiTheme="minorEastAsia"/>
                <w:sz w:val="22"/>
              </w:rPr>
              <w:t>14:55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15:25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D962BA" w:rsidRPr="00D23CD6" w:rsidTr="006D1043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/>
                <w:sz w:val="22"/>
              </w:rPr>
              <w:t>1</w:t>
            </w:r>
            <w:r w:rsidRPr="00D23CD6">
              <w:rPr>
                <w:rFonts w:asciiTheme="minorEastAsia" w:hAnsiTheme="minorEastAsia" w:hint="eastAsia"/>
                <w:sz w:val="22"/>
              </w:rPr>
              <w:t>1</w:t>
            </w:r>
            <w:r w:rsidRPr="00D23CD6">
              <w:rPr>
                <w:rFonts w:asciiTheme="minorEastAsia" w:hAnsiTheme="minorEastAsia" w:hint="eastAsia"/>
                <w:sz w:val="22"/>
              </w:rPr>
              <w:t>日㈬・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/>
                <w:sz w:val="22"/>
              </w:rPr>
              <w:t>2</w:t>
            </w:r>
            <w:r w:rsidRPr="00D23CD6">
              <w:rPr>
                <w:rFonts w:asciiTheme="minorEastAsia" w:hAnsiTheme="minorEastAsia" w:hint="eastAsia"/>
                <w:sz w:val="22"/>
              </w:rPr>
              <w:t>5</w:t>
            </w:r>
            <w:r w:rsidRPr="00D23CD6">
              <w:rPr>
                <w:rFonts w:asciiTheme="minorEastAsia" w:hAnsiTheme="minorEastAsia" w:hint="eastAsia"/>
                <w:sz w:val="22"/>
              </w:rPr>
              <w:t xml:space="preserve">日㈬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鳴子公民館（</w:t>
            </w:r>
            <w:r w:rsidRPr="00D23CD6">
              <w:rPr>
                <w:rFonts w:asciiTheme="minorEastAsia" w:hAnsiTheme="minorEastAsia"/>
                <w:sz w:val="22"/>
              </w:rPr>
              <w:t>10:10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10:55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川渡地区公民館（</w:t>
            </w:r>
            <w:r w:rsidRPr="00D23CD6">
              <w:rPr>
                <w:rFonts w:asciiTheme="minorEastAsia" w:hAnsiTheme="minorEastAsia"/>
                <w:sz w:val="22"/>
              </w:rPr>
              <w:t>11:20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12:05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あ・ら・伊達な道の駅（</w:t>
            </w:r>
            <w:r w:rsidRPr="00D23CD6">
              <w:rPr>
                <w:rFonts w:asciiTheme="minorEastAsia" w:hAnsiTheme="minorEastAsia"/>
                <w:sz w:val="22"/>
              </w:rPr>
              <w:t>13:30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14:15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</w:p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スーパーセンタートラスト岩出山店（</w:t>
            </w:r>
            <w:r w:rsidRPr="00D23CD6">
              <w:rPr>
                <w:rFonts w:asciiTheme="minorEastAsia" w:hAnsiTheme="minorEastAsia"/>
                <w:sz w:val="22"/>
              </w:rPr>
              <w:t>14:45</w:t>
            </w:r>
            <w:r w:rsidRPr="00D23CD6">
              <w:rPr>
                <w:rFonts w:asciiTheme="minorEastAsia" w:hAnsiTheme="minorEastAsia" w:hint="eastAsia"/>
                <w:sz w:val="22"/>
              </w:rPr>
              <w:t>～</w:t>
            </w:r>
            <w:r w:rsidRPr="00D23CD6">
              <w:rPr>
                <w:rFonts w:asciiTheme="minorEastAsia" w:hAnsiTheme="minorEastAsia"/>
                <w:sz w:val="22"/>
              </w:rPr>
              <w:t>15:30</w:t>
            </w:r>
            <w:r w:rsidRPr="00D23CD6">
              <w:rPr>
                <w:rFonts w:asciiTheme="minorEastAsia" w:hAnsiTheme="minorEastAsia" w:hint="eastAsia"/>
                <w:sz w:val="22"/>
              </w:rPr>
              <w:t>）</w:t>
            </w:r>
            <w:r w:rsidRPr="00D23CD6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D962BA" w:rsidRPr="00D23CD6" w:rsidTr="006D1043">
        <w:trPr>
          <w:trHeight w:val="488"/>
        </w:trPr>
        <w:tc>
          <w:tcPr>
            <w:tcW w:w="7513" w:type="dxa"/>
            <w:gridSpan w:val="2"/>
            <w:tcBorders>
              <w:top w:val="single" w:sz="2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62BA" w:rsidRPr="00D23CD6" w:rsidRDefault="00D962BA" w:rsidP="006D1043">
            <w:pPr>
              <w:rPr>
                <w:rFonts w:asciiTheme="minorEastAsia" w:hAnsiTheme="minorEastAsia"/>
                <w:sz w:val="22"/>
              </w:rPr>
            </w:pPr>
            <w:r w:rsidRPr="00D23CD6">
              <w:rPr>
                <w:rFonts w:asciiTheme="minorEastAsia" w:hAnsiTheme="minorEastAsia" w:hint="eastAsia"/>
                <w:sz w:val="22"/>
              </w:rPr>
              <w:t>※悪天候などの事情で、運行を中止・変更する場合があります。</w:t>
            </w:r>
          </w:p>
        </w:tc>
      </w:tr>
    </w:tbl>
    <w:p w:rsidR="00D962BA" w:rsidRPr="00D23CD6" w:rsidRDefault="00D962BA" w:rsidP="00D962BA">
      <w:pPr>
        <w:rPr>
          <w:sz w:val="22"/>
        </w:rPr>
      </w:pPr>
    </w:p>
    <w:p w:rsidR="00D962BA" w:rsidRPr="00D23CD6" w:rsidRDefault="00D962BA" w:rsidP="00D962BA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</w:p>
    <w:sectPr w:rsidR="00D962BA" w:rsidRPr="00D23CD6" w:rsidSect="002155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ShueiNMGoStd-B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entenGener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F"/>
    <w:rsid w:val="00173EA6"/>
    <w:rsid w:val="001748CB"/>
    <w:rsid w:val="0021559F"/>
    <w:rsid w:val="005C5F95"/>
    <w:rsid w:val="005D7B0D"/>
    <w:rsid w:val="00695B1C"/>
    <w:rsid w:val="00D23CD6"/>
    <w:rsid w:val="00D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2021-07-21T02:30:00Z</dcterms:created>
  <dcterms:modified xsi:type="dcterms:W3CDTF">2021-07-21T02:45:00Z</dcterms:modified>
</cp:coreProperties>
</file>