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5" w:rsidRPr="002C1625" w:rsidRDefault="002C1625" w:rsidP="001A6B8E">
      <w:pPr>
        <w:autoSpaceDE w:val="0"/>
        <w:autoSpaceDN w:val="0"/>
        <w:adjustRightInd w:val="0"/>
        <w:jc w:val="left"/>
        <w:rPr>
          <w:rFonts w:asciiTheme="minorEastAsia" w:hAnsiTheme="minorEastAsia" w:cs="UDShinGoPro-Regular"/>
          <w:b/>
          <w:kern w:val="0"/>
          <w:sz w:val="28"/>
          <w:szCs w:val="28"/>
        </w:rPr>
      </w:pPr>
      <w:r w:rsidRPr="002C1625">
        <w:rPr>
          <w:rFonts w:asciiTheme="minorEastAsia" w:hAnsiTheme="minorEastAsia" w:cs="UDShinGoPro-Regular" w:hint="eastAsia"/>
          <w:b/>
          <w:kern w:val="0"/>
          <w:sz w:val="28"/>
          <w:szCs w:val="28"/>
        </w:rPr>
        <w:t>くらしの情報</w:t>
      </w:r>
    </w:p>
    <w:p w:rsidR="00ED5A00" w:rsidRP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hint="eastAsia"/>
          <w:kern w:val="0"/>
          <w:sz w:val="22"/>
        </w:rPr>
      </w:pPr>
      <w:r w:rsidRPr="00ED5A00">
        <w:rPr>
          <w:rFonts w:asciiTheme="minorEastAsia" w:hAnsiTheme="minorEastAsia" w:cs="UDShinGoPro-Regular" w:hint="eastAsia"/>
          <w:kern w:val="0"/>
          <w:sz w:val="22"/>
        </w:rPr>
        <w:t xml:space="preserve">注目情報　</w:t>
      </w:r>
      <w:r w:rsidR="00ED5A00">
        <w:rPr>
          <w:rFonts w:asciiTheme="minorEastAsia" w:hAnsiTheme="minorEastAsia" w:cs="UDShinGoPro-Regular" w:hint="eastAsia"/>
          <w:kern w:val="0"/>
          <w:sz w:val="22"/>
        </w:rPr>
        <w:t xml:space="preserve">　   </w:t>
      </w:r>
      <w:r w:rsidR="00ED5A00" w:rsidRPr="00ED5A00">
        <w:rPr>
          <w:rFonts w:asciiTheme="minorEastAsia" w:hAnsiTheme="minorEastAsia" w:cs="UDShinGoPro-Regular" w:hint="eastAsia"/>
          <w:kern w:val="0"/>
          <w:sz w:val="22"/>
        </w:rPr>
        <w:t>5</w:t>
      </w:r>
      <w:r w:rsidR="00ED5A00">
        <w:rPr>
          <w:rFonts w:asciiTheme="minorEastAsia" w:hAnsiTheme="minorEastAsia" w:cs="UDShinGoPro-Regular" w:hint="eastAsia"/>
          <w:kern w:val="0"/>
          <w:sz w:val="22"/>
        </w:rPr>
        <w:t xml:space="preserve"> </w:t>
      </w:r>
      <w:r w:rsidR="00ED5A00" w:rsidRPr="00ED5A00">
        <w:rPr>
          <w:rFonts w:asciiTheme="minorEastAsia" w:hAnsiTheme="minorEastAsia" w:cs="UDShinGoPro-Regular" w:hint="eastAsia"/>
          <w:kern w:val="0"/>
          <w:sz w:val="22"/>
        </w:rPr>
        <w:t xml:space="preserve">子育て　</w:t>
      </w:r>
    </w:p>
    <w:p w:rsid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hint="eastAsia"/>
          <w:kern w:val="0"/>
          <w:sz w:val="22"/>
        </w:rPr>
      </w:pPr>
      <w:r w:rsidRPr="00ED5A00">
        <w:rPr>
          <w:rFonts w:asciiTheme="minorEastAsia" w:hAnsiTheme="minorEastAsia" w:cs="UDShinGoPro-Regular" w:hint="eastAsia"/>
          <w:kern w:val="0"/>
          <w:sz w:val="22"/>
        </w:rPr>
        <w:t xml:space="preserve">暮らし　</w:t>
      </w:r>
      <w:r w:rsidR="00ED5A00">
        <w:rPr>
          <w:rFonts w:asciiTheme="minorEastAsia" w:hAnsiTheme="minorEastAsia" w:cs="UDShinGoPro-Regular" w:hint="eastAsia"/>
          <w:kern w:val="0"/>
          <w:sz w:val="22"/>
        </w:rPr>
        <w:t xml:space="preserve">　　　 </w:t>
      </w:r>
      <w:r w:rsidR="00ED5A00" w:rsidRPr="00ED5A00">
        <w:rPr>
          <w:rFonts w:asciiTheme="minorEastAsia" w:hAnsiTheme="minorEastAsia" w:cs="UDShinGoPro-Regular" w:hint="eastAsia"/>
          <w:kern w:val="0"/>
          <w:sz w:val="22"/>
        </w:rPr>
        <w:t>6</w:t>
      </w:r>
      <w:r w:rsidR="00ED5A00">
        <w:rPr>
          <w:rFonts w:asciiTheme="minorEastAsia" w:hAnsiTheme="minorEastAsia" w:cs="UDShinGoPro-Regular" w:hint="eastAsia"/>
          <w:kern w:val="0"/>
          <w:sz w:val="22"/>
        </w:rPr>
        <w:t xml:space="preserve"> </w:t>
      </w:r>
      <w:r w:rsidR="00ED5A00" w:rsidRPr="00ED5A00">
        <w:rPr>
          <w:rFonts w:asciiTheme="minorEastAsia" w:hAnsiTheme="minorEastAsia" w:cs="UDShinGoPro-Regular" w:hint="eastAsia"/>
          <w:kern w:val="0"/>
          <w:sz w:val="22"/>
        </w:rPr>
        <w:t>健康</w:t>
      </w:r>
    </w:p>
    <w:p w:rsid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hint="eastAsia"/>
          <w:kern w:val="0"/>
          <w:sz w:val="22"/>
        </w:rPr>
      </w:pPr>
      <w:r w:rsidRPr="00ED5A00">
        <w:rPr>
          <w:rFonts w:asciiTheme="minorEastAsia" w:hAnsiTheme="minorEastAsia" w:cs="UDShinGoPro-Regular" w:hint="eastAsia"/>
          <w:kern w:val="0"/>
          <w:sz w:val="22"/>
        </w:rPr>
        <w:t xml:space="preserve">募集　</w:t>
      </w:r>
    </w:p>
    <w:p w:rsidR="002C1625" w:rsidRPr="00ED5A00" w:rsidRDefault="002C1625" w:rsidP="00ED5A00">
      <w:pPr>
        <w:pStyle w:val="af0"/>
        <w:numPr>
          <w:ilvl w:val="0"/>
          <w:numId w:val="1"/>
        </w:numPr>
        <w:autoSpaceDE w:val="0"/>
        <w:autoSpaceDN w:val="0"/>
        <w:adjustRightInd w:val="0"/>
        <w:ind w:leftChars="0"/>
        <w:jc w:val="left"/>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催し・講座　</w:t>
      </w:r>
    </w:p>
    <w:p w:rsidR="007C609E" w:rsidRPr="00AD7525" w:rsidRDefault="00ED5A00" w:rsidP="002C1625">
      <w:pPr>
        <w:autoSpaceDE w:val="0"/>
        <w:autoSpaceDN w:val="0"/>
        <w:adjustRightInd w:val="0"/>
        <w:jc w:val="left"/>
        <w:rPr>
          <w:rFonts w:asciiTheme="minorEastAsia" w:hAnsiTheme="minorEastAsia" w:cs="UDShinGoPro-Regular"/>
          <w:b/>
          <w:kern w:val="0"/>
          <w:sz w:val="28"/>
          <w:szCs w:val="28"/>
        </w:rPr>
      </w:pPr>
      <w:r>
        <w:rPr>
          <w:rFonts w:asciiTheme="minorEastAsia" w:hAnsiTheme="minorEastAsia" w:cs="UDShinGoPro-Regular" w:hint="eastAsia"/>
          <w:b/>
          <w:kern w:val="0"/>
          <w:sz w:val="28"/>
          <w:szCs w:val="28"/>
        </w:rPr>
        <w:t xml:space="preserve">1 </w:t>
      </w:r>
      <w:r w:rsidR="002C1625" w:rsidRPr="00AD7525">
        <w:rPr>
          <w:rFonts w:asciiTheme="minorEastAsia" w:hAnsiTheme="minorEastAsia" w:cs="UDShinGoPro-Regular" w:hint="eastAsia"/>
          <w:b/>
          <w:kern w:val="0"/>
          <w:sz w:val="28"/>
          <w:szCs w:val="28"/>
        </w:rPr>
        <w:t>個人や小規模事業者のエコ活動を支援します</w:t>
      </w:r>
    </w:p>
    <w:p w:rsidR="007C609E" w:rsidRPr="00ED5A00" w:rsidRDefault="0072251E" w:rsidP="007C609E">
      <w:pPr>
        <w:rPr>
          <w:rFonts w:asciiTheme="minorEastAsia" w:hAnsiTheme="minorEastAsia" w:cs="UDShinGoPro-Regular"/>
          <w:kern w:val="0"/>
          <w:sz w:val="22"/>
        </w:rPr>
      </w:pPr>
      <w:r w:rsidRPr="00ED5A00">
        <w:rPr>
          <w:rFonts w:asciiTheme="minorEastAsia" w:hAnsiTheme="minorEastAsia" w:hint="eastAsia"/>
          <w:sz w:val="22"/>
        </w:rPr>
        <w:t xml:space="preserve">問い合わせ　</w:t>
      </w:r>
      <w:r w:rsidR="002C1625" w:rsidRPr="00ED5A00">
        <w:rPr>
          <w:rFonts w:asciiTheme="minorEastAsia" w:hAnsiTheme="minorEastAsia" w:cs="UDShinGoPro-Regular" w:hint="eastAsia"/>
          <w:kern w:val="0"/>
          <w:sz w:val="22"/>
          <w:szCs w:val="21"/>
        </w:rPr>
        <w:t>環境保全課環境保全担当　電話23-</w:t>
      </w:r>
      <w:r w:rsidR="002C1625" w:rsidRPr="00ED5A00">
        <w:rPr>
          <w:rFonts w:asciiTheme="minorEastAsia" w:hAnsiTheme="minorEastAsia" w:cs="UDShinGoPro-Regular"/>
          <w:kern w:val="0"/>
          <w:sz w:val="22"/>
          <w:szCs w:val="21"/>
        </w:rPr>
        <w:t xml:space="preserve"> 6074</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地球温暖化防止や環境意識を高めるため、市民や小規模事業者が行う設備の設置や導入を支援します。</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詳しい要件などは、事前に環境保全課へ、問い合わせください。</w:t>
      </w:r>
    </w:p>
    <w:p w:rsidR="002C1625" w:rsidRPr="002C1625" w:rsidRDefault="002C1625" w:rsidP="002C1625">
      <w:pPr>
        <w:autoSpaceDE w:val="0"/>
        <w:autoSpaceDN w:val="0"/>
        <w:adjustRightInd w:val="0"/>
        <w:jc w:val="left"/>
        <w:rPr>
          <w:rFonts w:asciiTheme="minorEastAsia" w:hAnsiTheme="minorEastAsia" w:cs="UDShinGoPro-Regular"/>
          <w:b/>
          <w:kern w:val="0"/>
          <w:sz w:val="22"/>
        </w:rPr>
      </w:pPr>
      <w:r w:rsidRPr="002C1625">
        <w:rPr>
          <w:rFonts w:asciiTheme="minorEastAsia" w:hAnsiTheme="minorEastAsia" w:cs="UDShinGoPro-Regular" w:hint="eastAsia"/>
          <w:b/>
          <w:kern w:val="0"/>
          <w:sz w:val="22"/>
        </w:rPr>
        <w:t>大崎市エコ改善推進事業補助金</w:t>
      </w:r>
    </w:p>
    <w:p w:rsidR="002C1625" w:rsidRPr="002C1625" w:rsidRDefault="002C1625" w:rsidP="002C1625">
      <w:pPr>
        <w:autoSpaceDE w:val="0"/>
        <w:autoSpaceDN w:val="0"/>
        <w:adjustRightInd w:val="0"/>
        <w:jc w:val="left"/>
        <w:rPr>
          <w:rFonts w:asciiTheme="minorEastAsia" w:hAnsiTheme="minorEastAsia" w:cs="UDShinGoPro-Regular"/>
          <w:b/>
          <w:kern w:val="0"/>
          <w:sz w:val="22"/>
        </w:rPr>
      </w:pPr>
      <w:r w:rsidRPr="002C1625">
        <w:rPr>
          <w:rFonts w:asciiTheme="minorEastAsia" w:hAnsiTheme="minorEastAsia" w:cs="UDShinGoPro-Regular"/>
          <w:b/>
          <w:kern w:val="0"/>
          <w:sz w:val="22"/>
        </w:rPr>
        <w:t>1</w:t>
      </w:r>
      <w:r w:rsidRPr="002C1625">
        <w:rPr>
          <w:rFonts w:asciiTheme="minorEastAsia" w:hAnsiTheme="minorEastAsia" w:cs="UDShinGoPro-Regular" w:hint="eastAsia"/>
          <w:b/>
          <w:kern w:val="0"/>
          <w:sz w:val="22"/>
        </w:rPr>
        <w:t>太陽光発電設備設置事業</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Regular" w:hint="eastAsia"/>
          <w:kern w:val="0"/>
          <w:sz w:val="22"/>
        </w:rPr>
        <w:t>対象者</w:t>
      </w:r>
      <w:r w:rsidRPr="002C1625">
        <w:rPr>
          <w:rFonts w:asciiTheme="minorEastAsia" w:hAnsiTheme="minorEastAsia" w:cs="UDReiminPro-Light" w:hint="eastAsia"/>
          <w:kern w:val="0"/>
          <w:sz w:val="22"/>
        </w:rPr>
        <w:t xml:space="preserve">　個人・小規模事業者</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 xml:space="preserve">助成金額　</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キロワット当たり</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万円（上限</w:t>
      </w:r>
      <w:r w:rsidRPr="002C1625">
        <w:rPr>
          <w:rFonts w:asciiTheme="minorEastAsia" w:hAnsiTheme="minorEastAsia" w:cs="UDReiminPro-Light"/>
          <w:kern w:val="0"/>
          <w:sz w:val="22"/>
        </w:rPr>
        <w:t>4</w:t>
      </w:r>
      <w:r w:rsidRPr="002C1625">
        <w:rPr>
          <w:rFonts w:asciiTheme="minorEastAsia" w:hAnsiTheme="minorEastAsia" w:cs="UDReiminPro-Light" w:hint="eastAsia"/>
          <w:kern w:val="0"/>
          <w:sz w:val="22"/>
        </w:rPr>
        <w:t>万円）</w:t>
      </w:r>
    </w:p>
    <w:p w:rsidR="002C1625" w:rsidRPr="002C1625" w:rsidRDefault="002C1625" w:rsidP="002C1625">
      <w:pPr>
        <w:autoSpaceDE w:val="0"/>
        <w:autoSpaceDN w:val="0"/>
        <w:adjustRightInd w:val="0"/>
        <w:jc w:val="left"/>
        <w:rPr>
          <w:rFonts w:asciiTheme="minorEastAsia" w:hAnsiTheme="minorEastAsia" w:cs="UDShinGoPro-Regular"/>
          <w:b/>
          <w:kern w:val="0"/>
          <w:sz w:val="22"/>
        </w:rPr>
      </w:pPr>
      <w:r w:rsidRPr="002C1625">
        <w:rPr>
          <w:rFonts w:asciiTheme="minorEastAsia" w:hAnsiTheme="minorEastAsia" w:cs="UDShinGoPro-Regular"/>
          <w:b/>
          <w:kern w:val="0"/>
          <w:sz w:val="22"/>
        </w:rPr>
        <w:t>2</w:t>
      </w:r>
      <w:r w:rsidRPr="002C1625">
        <w:rPr>
          <w:rFonts w:asciiTheme="minorEastAsia" w:hAnsiTheme="minorEastAsia" w:cs="UDShinGoPro-Regular" w:hint="eastAsia"/>
          <w:b/>
          <w:kern w:val="0"/>
          <w:sz w:val="22"/>
        </w:rPr>
        <w:t>定置用リチウムイオン蓄電池導入促進事業</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Regular" w:hint="eastAsia"/>
          <w:kern w:val="0"/>
          <w:sz w:val="22"/>
        </w:rPr>
        <w:t>対象者</w:t>
      </w:r>
      <w:r w:rsidRPr="002C1625">
        <w:rPr>
          <w:rFonts w:asciiTheme="minorEastAsia" w:hAnsiTheme="minorEastAsia" w:cs="UDReiminPro-Light" w:hint="eastAsia"/>
          <w:kern w:val="0"/>
          <w:sz w:val="22"/>
        </w:rPr>
        <w:t xml:space="preserve">　個人・小規模事業者</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 xml:space="preserve">助成金額　</w:t>
      </w:r>
      <w:r w:rsidRPr="002C1625">
        <w:rPr>
          <w:rFonts w:asciiTheme="minorEastAsia" w:hAnsiTheme="minorEastAsia" w:cs="UDReiminPro-Light"/>
          <w:kern w:val="0"/>
          <w:sz w:val="22"/>
        </w:rPr>
        <w:t>5</w:t>
      </w:r>
      <w:r w:rsidRPr="002C1625">
        <w:rPr>
          <w:rFonts w:asciiTheme="minorEastAsia" w:hAnsiTheme="minorEastAsia" w:cs="UDReiminPro-Light" w:hint="eastAsia"/>
          <w:kern w:val="0"/>
          <w:sz w:val="22"/>
        </w:rPr>
        <w:t>万円</w:t>
      </w:r>
    </w:p>
    <w:p w:rsidR="002C1625" w:rsidRPr="002C1625" w:rsidRDefault="002C1625" w:rsidP="002C1625">
      <w:pPr>
        <w:autoSpaceDE w:val="0"/>
        <w:autoSpaceDN w:val="0"/>
        <w:adjustRightInd w:val="0"/>
        <w:jc w:val="left"/>
        <w:rPr>
          <w:rFonts w:asciiTheme="minorEastAsia" w:hAnsiTheme="minorEastAsia" w:cs="UDShinGoPro-Regular"/>
          <w:b/>
          <w:kern w:val="0"/>
          <w:sz w:val="22"/>
        </w:rPr>
      </w:pPr>
      <w:r w:rsidRPr="002C1625">
        <w:rPr>
          <w:rFonts w:asciiTheme="minorEastAsia" w:hAnsiTheme="minorEastAsia" w:cs="UDShinGoPro-Light"/>
          <w:b/>
          <w:kern w:val="0"/>
          <w:sz w:val="22"/>
        </w:rPr>
        <w:t>3</w:t>
      </w:r>
      <w:r w:rsidRPr="002C1625">
        <w:rPr>
          <w:rFonts w:asciiTheme="minorEastAsia" w:hAnsiTheme="minorEastAsia" w:cs="UDShinGoPro-Regular" w:hint="eastAsia"/>
          <w:b/>
          <w:kern w:val="0"/>
          <w:sz w:val="22"/>
        </w:rPr>
        <w:t>家庭用高効率給湯器設置事業</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Regular" w:hint="eastAsia"/>
          <w:kern w:val="0"/>
          <w:sz w:val="22"/>
        </w:rPr>
        <w:t>対象者</w:t>
      </w:r>
      <w:r w:rsidRPr="002C1625">
        <w:rPr>
          <w:rFonts w:asciiTheme="minorEastAsia" w:hAnsiTheme="minorEastAsia" w:cs="UDReiminPro-Light" w:hint="eastAsia"/>
          <w:kern w:val="0"/>
          <w:sz w:val="22"/>
        </w:rPr>
        <w:t xml:space="preserve">　個人</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 xml:space="preserve">助成金額　</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万</w:t>
      </w:r>
      <w:r w:rsidRPr="002C1625">
        <w:rPr>
          <w:rFonts w:asciiTheme="minorEastAsia" w:hAnsiTheme="minorEastAsia" w:cs="UDReiminPro-Light"/>
          <w:kern w:val="0"/>
          <w:sz w:val="22"/>
        </w:rPr>
        <w:t>5</w:t>
      </w:r>
      <w:r w:rsidRPr="002C1625">
        <w:rPr>
          <w:rFonts w:asciiTheme="minorEastAsia" w:hAnsiTheme="minorEastAsia" w:cs="UDReiminPro-Light" w:hint="eastAsia"/>
          <w:kern w:val="0"/>
          <w:sz w:val="22"/>
        </w:rPr>
        <w:t>千円</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Light"/>
          <w:b/>
          <w:kern w:val="0"/>
          <w:sz w:val="22"/>
        </w:rPr>
        <w:t>4</w:t>
      </w:r>
      <w:r w:rsidRPr="002C1625">
        <w:rPr>
          <w:rFonts w:asciiTheme="minorEastAsia" w:hAnsiTheme="minorEastAsia" w:cs="UDShinGoPro-Regular" w:hint="eastAsia"/>
          <w:b/>
          <w:kern w:val="0"/>
          <w:sz w:val="22"/>
        </w:rPr>
        <w:t>家庭用生ごみ処理機導入事</w:t>
      </w:r>
      <w:r w:rsidRPr="002C1625">
        <w:rPr>
          <w:rFonts w:asciiTheme="minorEastAsia" w:hAnsiTheme="minorEastAsia" w:cs="UDShinGoPro-Regular" w:hint="eastAsia"/>
          <w:kern w:val="0"/>
          <w:sz w:val="22"/>
        </w:rPr>
        <w:t>業</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Regular" w:hint="eastAsia"/>
          <w:kern w:val="0"/>
          <w:sz w:val="22"/>
        </w:rPr>
        <w:t>対象者</w:t>
      </w:r>
      <w:r w:rsidRPr="002C1625">
        <w:rPr>
          <w:rFonts w:asciiTheme="minorEastAsia" w:hAnsiTheme="minorEastAsia" w:cs="UDReiminPro-Light" w:hint="eastAsia"/>
          <w:kern w:val="0"/>
          <w:sz w:val="22"/>
        </w:rPr>
        <w:t xml:space="preserve">　個人</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Regular" w:hint="eastAsia"/>
          <w:kern w:val="0"/>
          <w:sz w:val="22"/>
        </w:rPr>
        <w:t xml:space="preserve">助成金額　</w:t>
      </w:r>
      <w:r w:rsidRPr="002C1625">
        <w:rPr>
          <w:rFonts w:asciiTheme="minorEastAsia" w:hAnsiTheme="minorEastAsia" w:cs="UDReiminPro-Light" w:hint="eastAsia"/>
          <w:kern w:val="0"/>
          <w:sz w:val="22"/>
        </w:rPr>
        <w:t>購入費の</w:t>
      </w:r>
      <w:r w:rsidRPr="002C1625">
        <w:rPr>
          <w:rFonts w:asciiTheme="minorEastAsia" w:hAnsiTheme="minorEastAsia" w:cs="UDReiminPro-Light"/>
          <w:kern w:val="0"/>
          <w:sz w:val="22"/>
        </w:rPr>
        <w:t>2</w:t>
      </w:r>
      <w:r w:rsidRPr="002C1625">
        <w:rPr>
          <w:rFonts w:asciiTheme="minorEastAsia" w:hAnsiTheme="minorEastAsia" w:cs="UDReiminPro-Light" w:hint="eastAsia"/>
          <w:kern w:val="0"/>
          <w:sz w:val="22"/>
        </w:rPr>
        <w:t>分の</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（上限額</w:t>
      </w:r>
      <w:r w:rsidRPr="002C1625">
        <w:rPr>
          <w:rFonts w:asciiTheme="minorEastAsia" w:hAnsiTheme="minorEastAsia" w:cs="UDReiminPro-Light"/>
          <w:kern w:val="0"/>
          <w:sz w:val="22"/>
        </w:rPr>
        <w:t>2</w:t>
      </w:r>
      <w:r w:rsidRPr="002C1625">
        <w:rPr>
          <w:rFonts w:asciiTheme="minorEastAsia" w:hAnsiTheme="minorEastAsia" w:cs="UDReiminPro-Light" w:hint="eastAsia"/>
          <w:kern w:val="0"/>
          <w:sz w:val="22"/>
        </w:rPr>
        <w:t>万円）</w:t>
      </w:r>
    </w:p>
    <w:p w:rsidR="002C1625" w:rsidRPr="002C1625" w:rsidRDefault="00AD7525" w:rsidP="002C1625">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w:t>
      </w:r>
      <w:r w:rsidR="002C1625" w:rsidRPr="00AD7525">
        <w:rPr>
          <w:rFonts w:asciiTheme="minorEastAsia" w:hAnsiTheme="minorEastAsia" w:cs="UDShinGoPro-Regular" w:hint="eastAsia"/>
          <w:b/>
          <w:kern w:val="0"/>
          <w:sz w:val="22"/>
        </w:rPr>
        <w:t>共通要件</w:t>
      </w:r>
    </w:p>
    <w:p w:rsidR="002C1625" w:rsidRPr="002C1625" w:rsidRDefault="00ED5A00" w:rsidP="00ED5A00">
      <w:pPr>
        <w:autoSpaceDE w:val="0"/>
        <w:autoSpaceDN w:val="0"/>
        <w:adjustRightInd w:val="0"/>
        <w:jc w:val="left"/>
        <w:rPr>
          <w:rFonts w:asciiTheme="minorEastAsia" w:hAnsiTheme="minorEastAsia" w:cs="UDReiminPro-Light"/>
          <w:kern w:val="0"/>
          <w:sz w:val="22"/>
        </w:rPr>
      </w:pPr>
      <w:r>
        <w:rPr>
          <w:rFonts w:asciiTheme="minorEastAsia" w:hAnsiTheme="minorEastAsia" w:cs="UDReiminPro-Light" w:hint="eastAsia"/>
          <w:kern w:val="0"/>
          <w:sz w:val="22"/>
        </w:rPr>
        <w:t>○</w:t>
      </w:r>
      <w:r w:rsidR="002C1625" w:rsidRPr="002C1625">
        <w:rPr>
          <w:rFonts w:asciiTheme="minorEastAsia" w:hAnsiTheme="minorEastAsia" w:cs="UDReiminPro-Light" w:hint="eastAsia"/>
          <w:kern w:val="0"/>
          <w:sz w:val="22"/>
        </w:rPr>
        <w:t>市税などの滞納がないこと</w:t>
      </w:r>
    </w:p>
    <w:p w:rsidR="002C1625" w:rsidRPr="002C1625" w:rsidRDefault="00ED5A00" w:rsidP="00ED5A00">
      <w:pPr>
        <w:autoSpaceDE w:val="0"/>
        <w:autoSpaceDN w:val="0"/>
        <w:adjustRightInd w:val="0"/>
        <w:jc w:val="left"/>
        <w:rPr>
          <w:rFonts w:asciiTheme="minorEastAsia" w:hAnsiTheme="minorEastAsia" w:cs="UDReiminPro-Light"/>
          <w:kern w:val="0"/>
          <w:sz w:val="22"/>
        </w:rPr>
      </w:pPr>
      <w:r>
        <w:rPr>
          <w:rFonts w:asciiTheme="minorEastAsia" w:hAnsiTheme="minorEastAsia" w:cs="UDShinGoPro-Light" w:hint="eastAsia"/>
          <w:kern w:val="0"/>
          <w:sz w:val="22"/>
        </w:rPr>
        <w:t>○</w:t>
      </w:r>
      <w:r w:rsidR="002C1625" w:rsidRPr="002C1625">
        <w:rPr>
          <w:rFonts w:asciiTheme="minorEastAsia" w:hAnsiTheme="minorEastAsia" w:cs="UDReiminPro-Light" w:hint="eastAsia"/>
          <w:kern w:val="0"/>
          <w:sz w:val="22"/>
        </w:rPr>
        <w:t>申請者が住居・事務所（店舗または事務所などと兼用している住居も含む）として、使用または使用予定の建物に設置すること</w:t>
      </w:r>
    </w:p>
    <w:p w:rsidR="002C1625" w:rsidRPr="002C1625" w:rsidRDefault="00ED5A00" w:rsidP="00ED5A00">
      <w:pPr>
        <w:autoSpaceDE w:val="0"/>
        <w:autoSpaceDN w:val="0"/>
        <w:adjustRightInd w:val="0"/>
        <w:jc w:val="left"/>
        <w:rPr>
          <w:rFonts w:asciiTheme="minorEastAsia" w:hAnsiTheme="minorEastAsia" w:cs="UDReiminPro-Light"/>
          <w:kern w:val="0"/>
          <w:sz w:val="22"/>
        </w:rPr>
      </w:pPr>
      <w:r>
        <w:rPr>
          <w:rFonts w:asciiTheme="minorEastAsia" w:hAnsiTheme="minorEastAsia" w:cs="UDShinGoPro-Light" w:hint="eastAsia"/>
          <w:kern w:val="0"/>
          <w:sz w:val="22"/>
        </w:rPr>
        <w:t>○</w:t>
      </w:r>
      <w:r w:rsidR="002C1625" w:rsidRPr="002C1625">
        <w:rPr>
          <w:rFonts w:asciiTheme="minorEastAsia" w:hAnsiTheme="minorEastAsia" w:cs="UDShinGoPro-Light"/>
          <w:kern w:val="0"/>
          <w:sz w:val="22"/>
        </w:rPr>
        <w:t xml:space="preserve"> </w:t>
      </w:r>
      <w:r w:rsidR="002C1625" w:rsidRPr="002C1625">
        <w:rPr>
          <w:rFonts w:asciiTheme="minorEastAsia" w:hAnsiTheme="minorEastAsia" w:cs="UDReiminPro-Light" w:hint="eastAsia"/>
          <w:kern w:val="0"/>
          <w:sz w:val="22"/>
        </w:rPr>
        <w:t>購入先および設置請負者が市内事業者の場合は</w:t>
      </w:r>
      <w:r w:rsidR="002C1625" w:rsidRPr="002C1625">
        <w:rPr>
          <w:rFonts w:asciiTheme="minorEastAsia" w:hAnsiTheme="minorEastAsia" w:cs="UDReiminPro-Light"/>
          <w:kern w:val="0"/>
          <w:sz w:val="22"/>
        </w:rPr>
        <w:t>5</w:t>
      </w:r>
      <w:r w:rsidR="002C1625" w:rsidRPr="002C1625">
        <w:rPr>
          <w:rFonts w:asciiTheme="minorEastAsia" w:hAnsiTheme="minorEastAsia" w:cs="UDReiminPro-Light" w:hint="eastAsia"/>
          <w:kern w:val="0"/>
          <w:sz w:val="22"/>
        </w:rPr>
        <w:t>千円を加算し助成</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※家庭用生ごみ処理機導入事業の加算はありません。</w:t>
      </w:r>
    </w:p>
    <w:p w:rsidR="002C1625" w:rsidRPr="002C1625" w:rsidRDefault="00ED5A00" w:rsidP="00ED5A00">
      <w:pPr>
        <w:autoSpaceDE w:val="0"/>
        <w:autoSpaceDN w:val="0"/>
        <w:adjustRightInd w:val="0"/>
        <w:jc w:val="left"/>
        <w:rPr>
          <w:rFonts w:asciiTheme="minorEastAsia" w:hAnsiTheme="minorEastAsia" w:cs="UDReiminPro-Light"/>
          <w:kern w:val="0"/>
          <w:sz w:val="22"/>
        </w:rPr>
      </w:pPr>
      <w:r>
        <w:rPr>
          <w:rFonts w:asciiTheme="minorEastAsia" w:hAnsiTheme="minorEastAsia" w:cs="UDShinGoPro-Light" w:hint="eastAsia"/>
          <w:kern w:val="0"/>
          <w:sz w:val="22"/>
        </w:rPr>
        <w:t>○</w:t>
      </w:r>
      <w:r w:rsidR="002C1625" w:rsidRPr="002C1625">
        <w:rPr>
          <w:rFonts w:asciiTheme="minorEastAsia" w:hAnsiTheme="minorEastAsia" w:cs="UDShinGoPro-Light"/>
          <w:kern w:val="0"/>
          <w:sz w:val="22"/>
        </w:rPr>
        <w:t xml:space="preserve"> </w:t>
      </w:r>
      <w:r w:rsidR="002C1625" w:rsidRPr="002C1625">
        <w:rPr>
          <w:rFonts w:asciiTheme="minorEastAsia" w:hAnsiTheme="minorEastAsia" w:cs="UDReiminPro-Light" w:hint="eastAsia"/>
          <w:kern w:val="0"/>
          <w:sz w:val="22"/>
        </w:rPr>
        <w:t>事業を組み合わせて申請する場合の上限額は</w:t>
      </w:r>
      <w:r w:rsidR="002C1625" w:rsidRPr="002C1625">
        <w:rPr>
          <w:rFonts w:asciiTheme="minorEastAsia" w:hAnsiTheme="minorEastAsia" w:cs="UDReiminPro-Light"/>
          <w:kern w:val="0"/>
          <w:sz w:val="22"/>
        </w:rPr>
        <w:t>14</w:t>
      </w:r>
      <w:r w:rsidR="002C1625" w:rsidRPr="002C1625">
        <w:rPr>
          <w:rFonts w:asciiTheme="minorEastAsia" w:hAnsiTheme="minorEastAsia" w:cs="UDReiminPro-Light" w:hint="eastAsia"/>
          <w:kern w:val="0"/>
          <w:sz w:val="22"/>
        </w:rPr>
        <w:t>万円</w:t>
      </w:r>
    </w:p>
    <w:p w:rsidR="002C1625" w:rsidRPr="002C1625" w:rsidRDefault="00ED5A00" w:rsidP="00ED5A00">
      <w:pPr>
        <w:autoSpaceDE w:val="0"/>
        <w:autoSpaceDN w:val="0"/>
        <w:adjustRightInd w:val="0"/>
        <w:jc w:val="left"/>
        <w:rPr>
          <w:rFonts w:asciiTheme="minorEastAsia" w:hAnsiTheme="minorEastAsia" w:cs="UDReiminPro-Light"/>
          <w:kern w:val="0"/>
          <w:sz w:val="22"/>
        </w:rPr>
      </w:pPr>
      <w:r>
        <w:rPr>
          <w:rFonts w:asciiTheme="minorEastAsia" w:hAnsiTheme="minorEastAsia" w:cs="UDShinGoPro-Light" w:hint="eastAsia"/>
          <w:kern w:val="0"/>
          <w:sz w:val="22"/>
        </w:rPr>
        <w:t>○</w:t>
      </w:r>
      <w:r w:rsidR="002C1625" w:rsidRPr="002C1625">
        <w:rPr>
          <w:rFonts w:asciiTheme="minorEastAsia" w:hAnsiTheme="minorEastAsia" w:cs="UDReiminPro-Light" w:hint="eastAsia"/>
          <w:kern w:val="0"/>
          <w:sz w:val="22"/>
        </w:rPr>
        <w:t>購入・設置の契約日（契約を交わさない場合は見積）が令和</w:t>
      </w:r>
      <w:r w:rsidR="002C1625" w:rsidRPr="002C1625">
        <w:rPr>
          <w:rFonts w:asciiTheme="minorEastAsia" w:hAnsiTheme="minorEastAsia" w:cs="UDReiminPro-Light"/>
          <w:kern w:val="0"/>
          <w:sz w:val="22"/>
        </w:rPr>
        <w:t>3</w:t>
      </w:r>
      <w:r w:rsidR="002C1625" w:rsidRPr="002C1625">
        <w:rPr>
          <w:rFonts w:asciiTheme="minorEastAsia" w:hAnsiTheme="minorEastAsia" w:cs="UDReiminPro-Light" w:hint="eastAsia"/>
          <w:kern w:val="0"/>
          <w:sz w:val="22"/>
        </w:rPr>
        <w:t>年</w:t>
      </w:r>
      <w:r w:rsidR="002C1625" w:rsidRPr="002C1625">
        <w:rPr>
          <w:rFonts w:asciiTheme="minorEastAsia" w:hAnsiTheme="minorEastAsia" w:cs="UDReiminPro-Light"/>
          <w:kern w:val="0"/>
          <w:sz w:val="22"/>
        </w:rPr>
        <w:t>4</w:t>
      </w:r>
      <w:r w:rsidR="002C1625" w:rsidRPr="002C1625">
        <w:rPr>
          <w:rFonts w:asciiTheme="minorEastAsia" w:hAnsiTheme="minorEastAsia" w:cs="UDReiminPro-Light" w:hint="eastAsia"/>
          <w:kern w:val="0"/>
          <w:sz w:val="22"/>
        </w:rPr>
        <w:t>月</w:t>
      </w:r>
      <w:r w:rsidR="002C1625" w:rsidRPr="002C1625">
        <w:rPr>
          <w:rFonts w:asciiTheme="minorEastAsia" w:hAnsiTheme="minorEastAsia" w:cs="UDReiminPro-Light"/>
          <w:kern w:val="0"/>
          <w:sz w:val="22"/>
        </w:rPr>
        <w:t>1</w:t>
      </w:r>
      <w:r w:rsidR="002C1625" w:rsidRPr="002C1625">
        <w:rPr>
          <w:rFonts w:asciiTheme="minorEastAsia" w:hAnsiTheme="minorEastAsia" w:cs="UDReiminPro-Light" w:hint="eastAsia"/>
          <w:kern w:val="0"/>
          <w:sz w:val="22"/>
        </w:rPr>
        <w:t>日以降であること</w:t>
      </w:r>
    </w:p>
    <w:p w:rsidR="002C1625" w:rsidRPr="002C1625" w:rsidRDefault="00ED5A00" w:rsidP="00ED5A00">
      <w:pPr>
        <w:autoSpaceDE w:val="0"/>
        <w:autoSpaceDN w:val="0"/>
        <w:adjustRightInd w:val="0"/>
        <w:jc w:val="left"/>
        <w:rPr>
          <w:rFonts w:asciiTheme="minorEastAsia" w:hAnsiTheme="minorEastAsia" w:cs="UDReiminPro-Light"/>
          <w:kern w:val="0"/>
          <w:sz w:val="22"/>
        </w:rPr>
      </w:pPr>
      <w:r>
        <w:rPr>
          <w:rFonts w:asciiTheme="minorEastAsia" w:hAnsiTheme="minorEastAsia" w:cs="UDShinGoPro-Light" w:hint="eastAsia"/>
          <w:kern w:val="0"/>
          <w:sz w:val="22"/>
        </w:rPr>
        <w:t>○</w:t>
      </w:r>
      <w:r w:rsidR="002C1625" w:rsidRPr="002C1625">
        <w:rPr>
          <w:rFonts w:asciiTheme="minorEastAsia" w:hAnsiTheme="minorEastAsia" w:cs="UDShinGoPro-Light"/>
          <w:kern w:val="0"/>
          <w:sz w:val="22"/>
        </w:rPr>
        <w:t xml:space="preserve"> </w:t>
      </w:r>
      <w:r w:rsidR="00AD7525">
        <w:rPr>
          <w:rFonts w:asciiTheme="minorEastAsia" w:hAnsiTheme="minorEastAsia" w:cs="UDReiminPro-Light" w:hint="eastAsia"/>
          <w:kern w:val="0"/>
          <w:sz w:val="22"/>
        </w:rPr>
        <w:t>令和4</w:t>
      </w:r>
      <w:r w:rsidR="002C1625" w:rsidRPr="002C1625">
        <w:rPr>
          <w:rFonts w:asciiTheme="minorEastAsia" w:hAnsiTheme="minorEastAsia" w:cs="UDReiminPro-Light" w:hint="eastAsia"/>
          <w:kern w:val="0"/>
          <w:sz w:val="22"/>
        </w:rPr>
        <w:t>年</w:t>
      </w:r>
      <w:r w:rsidR="002C1625" w:rsidRPr="002C1625">
        <w:rPr>
          <w:rFonts w:asciiTheme="minorEastAsia" w:hAnsiTheme="minorEastAsia" w:cs="UDReiminPro-Light"/>
          <w:kern w:val="0"/>
          <w:sz w:val="22"/>
        </w:rPr>
        <w:t>1</w:t>
      </w:r>
      <w:r w:rsidR="002C1625" w:rsidRPr="002C1625">
        <w:rPr>
          <w:rFonts w:asciiTheme="minorEastAsia" w:hAnsiTheme="minorEastAsia" w:cs="UDReiminPro-Light" w:hint="eastAsia"/>
          <w:kern w:val="0"/>
          <w:sz w:val="22"/>
        </w:rPr>
        <w:t>月</w:t>
      </w:r>
      <w:r w:rsidR="002C1625" w:rsidRPr="002C1625">
        <w:rPr>
          <w:rFonts w:asciiTheme="minorEastAsia" w:hAnsiTheme="minorEastAsia" w:cs="UDReiminPro-Light"/>
          <w:kern w:val="0"/>
          <w:sz w:val="22"/>
        </w:rPr>
        <w:t>31</w:t>
      </w:r>
      <w:r w:rsidR="002C1625" w:rsidRPr="002C1625">
        <w:rPr>
          <w:rFonts w:asciiTheme="minorEastAsia" w:hAnsiTheme="minorEastAsia" w:cs="UDReiminPro-Light" w:hint="eastAsia"/>
          <w:kern w:val="0"/>
          <w:sz w:val="22"/>
        </w:rPr>
        <w:t>日</w:t>
      </w:r>
      <w:r>
        <w:rPr>
          <w:rFonts w:asciiTheme="minorEastAsia" w:hAnsiTheme="minorEastAsia" w:cs="KozMinPr6N-Regular" w:hint="eastAsia"/>
          <w:kern w:val="0"/>
          <w:sz w:val="22"/>
        </w:rPr>
        <w:t>月曜日</w:t>
      </w:r>
      <w:r w:rsidR="002C1625" w:rsidRPr="002C1625">
        <w:rPr>
          <w:rFonts w:asciiTheme="minorEastAsia" w:hAnsiTheme="minorEastAsia" w:cs="UDReiminPro-Light" w:hint="eastAsia"/>
          <w:kern w:val="0"/>
          <w:sz w:val="22"/>
        </w:rPr>
        <w:t>までに設置を完了し、実績報告を提出すること</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受付期間</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w:t>
      </w:r>
      <w:r w:rsidRPr="002C1625">
        <w:rPr>
          <w:rFonts w:asciiTheme="minorEastAsia" w:hAnsiTheme="minorEastAsia" w:cs="UDReiminPro-Light"/>
          <w:kern w:val="0"/>
          <w:sz w:val="22"/>
        </w:rPr>
        <w:t>6</w:t>
      </w:r>
      <w:r w:rsidRPr="002C1625">
        <w:rPr>
          <w:rFonts w:asciiTheme="minorEastAsia" w:hAnsiTheme="minorEastAsia" w:cs="UDReiminPro-Light" w:hint="eastAsia"/>
          <w:kern w:val="0"/>
          <w:sz w:val="22"/>
        </w:rPr>
        <w:t>月</w:t>
      </w:r>
      <w:r w:rsidRPr="002C1625">
        <w:rPr>
          <w:rFonts w:asciiTheme="minorEastAsia" w:hAnsiTheme="minorEastAsia" w:cs="UDReiminPro-Light"/>
          <w:kern w:val="0"/>
          <w:sz w:val="22"/>
        </w:rPr>
        <w:t>1</w:t>
      </w:r>
      <w:r w:rsidR="00ED5A00">
        <w:rPr>
          <w:rFonts w:asciiTheme="minorEastAsia" w:hAnsiTheme="minorEastAsia" w:cs="UDReiminPro-Light" w:hint="eastAsia"/>
          <w:kern w:val="0"/>
          <w:sz w:val="22"/>
        </w:rPr>
        <w:t>日火曜日</w:t>
      </w:r>
      <w:r w:rsidRPr="002C1625">
        <w:rPr>
          <w:rFonts w:asciiTheme="minorEastAsia" w:hAnsiTheme="minorEastAsia" w:cs="UDReiminPro-Light" w:hint="eastAsia"/>
          <w:kern w:val="0"/>
          <w:sz w:val="22"/>
        </w:rPr>
        <w:t>～</w:t>
      </w:r>
      <w:r w:rsidRPr="002C1625">
        <w:rPr>
          <w:rFonts w:asciiTheme="minorEastAsia" w:hAnsiTheme="minorEastAsia" w:cs="UDShinGoPro-Regular" w:hint="eastAsia"/>
          <w:kern w:val="0"/>
          <w:sz w:val="22"/>
        </w:rPr>
        <w:t>予算に達した時点で終了（先着順）</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申込先</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環境保全課</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Regular" w:hint="eastAsia"/>
          <w:kern w:val="0"/>
          <w:sz w:val="22"/>
        </w:rPr>
        <w:lastRenderedPageBreak/>
        <w:t>※</w:t>
      </w:r>
      <w:r w:rsidRPr="002C1625">
        <w:rPr>
          <w:rFonts w:asciiTheme="minorEastAsia" w:hAnsiTheme="minorEastAsia" w:cs="UDReiminPro-Light" w:hint="eastAsia"/>
          <w:kern w:val="0"/>
          <w:sz w:val="22"/>
        </w:rPr>
        <w:t>申し込みの際、必要書類などに不足がある場合は、受け付けできません。</w:t>
      </w:r>
    </w:p>
    <w:p w:rsidR="00AD7525" w:rsidRDefault="00AD7525" w:rsidP="001A6B8E">
      <w:pPr>
        <w:autoSpaceDE w:val="0"/>
        <w:autoSpaceDN w:val="0"/>
        <w:adjustRightInd w:val="0"/>
        <w:jc w:val="left"/>
        <w:rPr>
          <w:rFonts w:asciiTheme="minorEastAsia" w:hAnsiTheme="minorEastAsia" w:cs="UDShinGoPro-Regular"/>
          <w:b/>
          <w:kern w:val="0"/>
          <w:sz w:val="22"/>
          <w:u w:val="single"/>
        </w:rPr>
      </w:pPr>
    </w:p>
    <w:p w:rsidR="00C75D90" w:rsidRPr="00AD7525" w:rsidRDefault="00ED5A00" w:rsidP="001A6B8E">
      <w:pPr>
        <w:autoSpaceDE w:val="0"/>
        <w:autoSpaceDN w:val="0"/>
        <w:adjustRightInd w:val="0"/>
        <w:jc w:val="left"/>
        <w:rPr>
          <w:rFonts w:asciiTheme="minorEastAsia" w:hAnsiTheme="minorEastAsia" w:cs="UDShinGoPro-Regular"/>
          <w:b/>
          <w:kern w:val="0"/>
          <w:sz w:val="28"/>
          <w:szCs w:val="28"/>
          <w:u w:val="single"/>
        </w:rPr>
      </w:pPr>
      <w:r>
        <w:rPr>
          <w:rFonts w:asciiTheme="minorEastAsia" w:hAnsiTheme="minorEastAsia" w:cs="UDShinGoPro-Regular" w:hint="eastAsia"/>
          <w:b/>
          <w:kern w:val="0"/>
          <w:sz w:val="28"/>
          <w:szCs w:val="28"/>
        </w:rPr>
        <w:t xml:space="preserve">1 </w:t>
      </w:r>
      <w:r w:rsidR="00AD7525" w:rsidRPr="00AD7525">
        <w:rPr>
          <w:rFonts w:asciiTheme="minorEastAsia" w:hAnsiTheme="minorEastAsia" w:cs="UDShinGoPro-Regular" w:hint="eastAsia"/>
          <w:b/>
          <w:kern w:val="0"/>
          <w:sz w:val="28"/>
          <w:szCs w:val="28"/>
        </w:rPr>
        <w:t>がん患者医療用ウィッグの購入費用を助成しています</w:t>
      </w:r>
    </w:p>
    <w:p w:rsidR="001A6B8E" w:rsidRPr="00ED5A00" w:rsidRDefault="001A6B8E" w:rsidP="001A6B8E">
      <w:pPr>
        <w:rPr>
          <w:rFonts w:asciiTheme="minorEastAsia" w:hAnsiTheme="minorEastAsia" w:cs="UDShinGoPro-Regular"/>
          <w:kern w:val="0"/>
          <w:sz w:val="22"/>
        </w:rPr>
      </w:pPr>
      <w:r w:rsidRPr="00ED5A00">
        <w:rPr>
          <w:rFonts w:asciiTheme="minorEastAsia" w:hAnsiTheme="minorEastAsia" w:cs="UDShinGoPro-Regular" w:hint="eastAsia"/>
          <w:kern w:val="0"/>
          <w:sz w:val="22"/>
        </w:rPr>
        <w:t>問</w:t>
      </w:r>
      <w:r w:rsidR="00DC288C" w:rsidRPr="00ED5A00">
        <w:rPr>
          <w:rFonts w:asciiTheme="minorEastAsia" w:hAnsiTheme="minorEastAsia" w:cs="UDShinGoPro-Regular" w:hint="eastAsia"/>
          <w:kern w:val="0"/>
          <w:sz w:val="22"/>
        </w:rPr>
        <w:t>い合わせ</w:t>
      </w:r>
      <w:r w:rsidRPr="00ED5A00">
        <w:rPr>
          <w:rFonts w:asciiTheme="minorEastAsia" w:hAnsiTheme="minorEastAsia" w:cs="UDShinGoPro-Regular"/>
          <w:kern w:val="0"/>
          <w:sz w:val="22"/>
        </w:rPr>
        <w:t xml:space="preserve"> </w:t>
      </w:r>
      <w:r w:rsidRPr="00ED5A00">
        <w:rPr>
          <w:rFonts w:asciiTheme="minorEastAsia" w:hAnsiTheme="minorEastAsia" w:cs="UDShinGoPro-Regular" w:hint="eastAsia"/>
          <w:kern w:val="0"/>
          <w:sz w:val="22"/>
        </w:rPr>
        <w:t xml:space="preserve">健康推進課保健・地域医療担当　</w:t>
      </w:r>
      <w:r w:rsidR="00F63588" w:rsidRPr="00ED5A00">
        <w:rPr>
          <w:rFonts w:asciiTheme="minorEastAsia" w:hAnsiTheme="minorEastAsia" w:cs="UDShinGoPro-Regular" w:hint="eastAsia"/>
          <w:kern w:val="0"/>
          <w:sz w:val="22"/>
        </w:rPr>
        <w:t>電話</w:t>
      </w:r>
      <w:r w:rsidRPr="00ED5A00">
        <w:rPr>
          <w:rFonts w:asciiTheme="minorEastAsia" w:hAnsiTheme="minorEastAsia" w:cs="UDShinGoPro-Regular"/>
          <w:kern w:val="0"/>
          <w:sz w:val="22"/>
        </w:rPr>
        <w:t xml:space="preserve"> </w:t>
      </w:r>
      <w:r w:rsidRPr="00ED5A00">
        <w:rPr>
          <w:rFonts w:asciiTheme="minorEastAsia" w:hAnsiTheme="minorEastAsia" w:cs="UDShinGoPro-Regular" w:hint="eastAsia"/>
          <w:kern w:val="0"/>
          <w:sz w:val="22"/>
        </w:rPr>
        <w:t>23-</w:t>
      </w:r>
      <w:r w:rsidRPr="00ED5A00">
        <w:rPr>
          <w:rFonts w:asciiTheme="minorEastAsia" w:hAnsiTheme="minorEastAsia" w:cs="UDShinGoPro-Regular"/>
          <w:kern w:val="0"/>
          <w:sz w:val="22"/>
        </w:rPr>
        <w:t>5311</w:t>
      </w:r>
    </w:p>
    <w:p w:rsidR="002C1625" w:rsidRPr="002C1625" w:rsidRDefault="002C1625" w:rsidP="00AD7525">
      <w:pPr>
        <w:autoSpaceDE w:val="0"/>
        <w:autoSpaceDN w:val="0"/>
        <w:adjustRightInd w:val="0"/>
        <w:ind w:firstLineChars="100" w:firstLine="220"/>
        <w:jc w:val="left"/>
        <w:rPr>
          <w:rFonts w:asciiTheme="minorEastAsia" w:hAnsiTheme="minorEastAsia" w:cs="UDReiminPro-Light"/>
          <w:kern w:val="0"/>
          <w:sz w:val="22"/>
        </w:rPr>
      </w:pPr>
      <w:r w:rsidRPr="002C1625">
        <w:rPr>
          <w:rFonts w:asciiTheme="minorEastAsia" w:hAnsiTheme="minorEastAsia" w:cs="UDReiminPro-Light" w:hint="eastAsia"/>
          <w:kern w:val="0"/>
          <w:sz w:val="22"/>
        </w:rPr>
        <w:t>がん患者の治療と就労や社会参加の両立を支援し、療養生活の質の向上を図るため、医療用ウィッグ購入費用の一部を助成します。</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対象者</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次のすべての要件を満たし市内に住所を有する人</w:t>
      </w:r>
    </w:p>
    <w:p w:rsidR="00AD75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Light" w:hint="eastAsia"/>
          <w:kern w:val="0"/>
          <w:sz w:val="22"/>
        </w:rPr>
        <w:t>❶</w:t>
      </w:r>
      <w:r w:rsidRPr="002C1625">
        <w:rPr>
          <w:rFonts w:asciiTheme="minorEastAsia" w:hAnsiTheme="minorEastAsia" w:cs="UDReiminPro-Light" w:hint="eastAsia"/>
          <w:kern w:val="0"/>
          <w:sz w:val="22"/>
        </w:rPr>
        <w:t>がんと診断され、治療を受けたことがある人、または現在治療中の人</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Light" w:hint="eastAsia"/>
          <w:kern w:val="0"/>
          <w:sz w:val="22"/>
        </w:rPr>
        <w:t>❷</w:t>
      </w:r>
      <w:r w:rsidRPr="002C1625">
        <w:rPr>
          <w:rFonts w:asciiTheme="minorEastAsia" w:hAnsiTheme="minorEastAsia" w:cs="UDReiminPro-Light" w:hint="eastAsia"/>
          <w:kern w:val="0"/>
          <w:sz w:val="22"/>
        </w:rPr>
        <w:t>本人（</w:t>
      </w:r>
      <w:r w:rsidRPr="002C1625">
        <w:rPr>
          <w:rFonts w:asciiTheme="minorEastAsia" w:hAnsiTheme="minorEastAsia" w:cs="UDReiminPro-Light"/>
          <w:kern w:val="0"/>
          <w:sz w:val="22"/>
        </w:rPr>
        <w:t>18</w:t>
      </w:r>
      <w:r w:rsidRPr="002C1625">
        <w:rPr>
          <w:rFonts w:asciiTheme="minorEastAsia" w:hAnsiTheme="minorEastAsia" w:cs="UDReiminPro-Light" w:hint="eastAsia"/>
          <w:kern w:val="0"/>
          <w:sz w:val="22"/>
        </w:rPr>
        <w:t>歳未満の場合は扶養義務者）の市町村民税のうち、所得割課税年額が</w:t>
      </w:r>
      <w:r w:rsidRPr="002C1625">
        <w:rPr>
          <w:rFonts w:asciiTheme="minorEastAsia" w:hAnsiTheme="minorEastAsia" w:cs="UDReiminPro-Light"/>
          <w:kern w:val="0"/>
          <w:sz w:val="22"/>
        </w:rPr>
        <w:t>30</w:t>
      </w:r>
      <w:r w:rsidRPr="002C1625">
        <w:rPr>
          <w:rFonts w:asciiTheme="minorEastAsia" w:hAnsiTheme="minorEastAsia" w:cs="UDReiminPro-Light" w:hint="eastAsia"/>
          <w:kern w:val="0"/>
          <w:sz w:val="22"/>
        </w:rPr>
        <w:t>万４千</w:t>
      </w:r>
      <w:r w:rsidRPr="002C1625">
        <w:rPr>
          <w:rFonts w:asciiTheme="minorEastAsia" w:hAnsiTheme="minorEastAsia" w:cs="UDReiminPro-Light"/>
          <w:kern w:val="0"/>
          <w:sz w:val="22"/>
        </w:rPr>
        <w:t>2</w:t>
      </w:r>
      <w:r w:rsidRPr="002C1625">
        <w:rPr>
          <w:rFonts w:asciiTheme="minorEastAsia" w:hAnsiTheme="minorEastAsia" w:cs="UDReiminPro-Light" w:hint="eastAsia"/>
          <w:kern w:val="0"/>
          <w:sz w:val="22"/>
        </w:rPr>
        <w:t>百円未満の人</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Light" w:hint="eastAsia"/>
          <w:kern w:val="0"/>
          <w:sz w:val="22"/>
        </w:rPr>
        <w:t>❸</w:t>
      </w:r>
      <w:r w:rsidRPr="002C1625">
        <w:rPr>
          <w:rFonts w:asciiTheme="minorEastAsia" w:hAnsiTheme="minorEastAsia" w:cs="UDReiminPro-Light" w:hint="eastAsia"/>
          <w:kern w:val="0"/>
          <w:sz w:val="22"/>
        </w:rPr>
        <w:t>過去に他の都道府県および市区町村の医療用ウィッグ購入助成を受けていない人</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助成金額</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w:t>
      </w:r>
      <w:r w:rsidRPr="002C1625">
        <w:rPr>
          <w:rFonts w:asciiTheme="minorEastAsia" w:hAnsiTheme="minorEastAsia" w:cs="UDReiminPro-Light"/>
          <w:kern w:val="0"/>
          <w:sz w:val="22"/>
        </w:rPr>
        <w:t>3</w:t>
      </w:r>
      <w:r w:rsidRPr="002C1625">
        <w:rPr>
          <w:rFonts w:asciiTheme="minorEastAsia" w:hAnsiTheme="minorEastAsia" w:cs="UDReiminPro-Light" w:hint="eastAsia"/>
          <w:kern w:val="0"/>
          <w:sz w:val="22"/>
        </w:rPr>
        <w:t>万円（</w:t>
      </w:r>
      <w:r w:rsidRPr="002C1625">
        <w:rPr>
          <w:rFonts w:asciiTheme="minorEastAsia" w:hAnsiTheme="minorEastAsia" w:cs="UDReiminPro-Light"/>
          <w:kern w:val="0"/>
          <w:sz w:val="22"/>
        </w:rPr>
        <w:t xml:space="preserve"> </w:t>
      </w:r>
      <w:r w:rsidRPr="002C1625">
        <w:rPr>
          <w:rFonts w:asciiTheme="minorEastAsia" w:hAnsiTheme="minorEastAsia" w:cs="UDReiminPro-Light" w:hint="eastAsia"/>
          <w:kern w:val="0"/>
          <w:sz w:val="22"/>
        </w:rPr>
        <w:t>上限額）またはウィッグ購入費用の</w:t>
      </w:r>
      <w:r w:rsidRPr="002C1625">
        <w:rPr>
          <w:rFonts w:asciiTheme="minorEastAsia" w:hAnsiTheme="minorEastAsia" w:cs="UDReiminPro-Light"/>
          <w:kern w:val="0"/>
          <w:sz w:val="22"/>
        </w:rPr>
        <w:t>2</w:t>
      </w:r>
      <w:r w:rsidRPr="002C1625">
        <w:rPr>
          <w:rFonts w:asciiTheme="minorEastAsia" w:hAnsiTheme="minorEastAsia" w:cs="UDReiminPro-Light" w:hint="eastAsia"/>
          <w:kern w:val="0"/>
          <w:sz w:val="22"/>
        </w:rPr>
        <w:t>分の</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の額のいずれか低い額</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助成対象</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全頭用ウィッグ</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ShinGoPro-Light" w:hint="eastAsia"/>
          <w:kern w:val="0"/>
          <w:sz w:val="22"/>
        </w:rPr>
        <w:t>※</w:t>
      </w:r>
      <w:r w:rsidRPr="002C1625">
        <w:rPr>
          <w:rFonts w:asciiTheme="minorEastAsia" w:hAnsiTheme="minorEastAsia" w:cs="UDReiminPro-Light" w:hint="eastAsia"/>
          <w:kern w:val="0"/>
          <w:sz w:val="22"/>
        </w:rPr>
        <w:t>部分用または毛髪付き帽子、付属品およびケア用品は対象となりません。</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受付期限</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ウィッグを購入した日の翌日から１年</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※令和</w:t>
      </w:r>
      <w:r w:rsidRPr="002C1625">
        <w:rPr>
          <w:rFonts w:asciiTheme="minorEastAsia" w:hAnsiTheme="minorEastAsia" w:cs="UDReiminPro-Light"/>
          <w:kern w:val="0"/>
          <w:sz w:val="22"/>
        </w:rPr>
        <w:t>3</w:t>
      </w:r>
      <w:r w:rsidRPr="002C1625">
        <w:rPr>
          <w:rFonts w:asciiTheme="minorEastAsia" w:hAnsiTheme="minorEastAsia" w:cs="UDReiminPro-Light" w:hint="eastAsia"/>
          <w:kern w:val="0"/>
          <w:sz w:val="22"/>
        </w:rPr>
        <w:t>年</w:t>
      </w:r>
      <w:r w:rsidRPr="002C1625">
        <w:rPr>
          <w:rFonts w:asciiTheme="minorEastAsia" w:hAnsiTheme="minorEastAsia" w:cs="UDReiminPro-Light"/>
          <w:kern w:val="0"/>
          <w:sz w:val="22"/>
        </w:rPr>
        <w:t>4</w:t>
      </w:r>
      <w:r w:rsidRPr="002C1625">
        <w:rPr>
          <w:rFonts w:asciiTheme="minorEastAsia" w:hAnsiTheme="minorEastAsia" w:cs="UDReiminPro-Light" w:hint="eastAsia"/>
          <w:kern w:val="0"/>
          <w:sz w:val="22"/>
        </w:rPr>
        <w:t>月</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日から、受付期限がウィッグを購入した日の翌日から、</w:t>
      </w:r>
      <w:r w:rsidRPr="002C1625">
        <w:rPr>
          <w:rFonts w:asciiTheme="minorEastAsia" w:hAnsiTheme="minorEastAsia" w:cs="UDReiminPro-Light"/>
          <w:kern w:val="0"/>
          <w:sz w:val="22"/>
        </w:rPr>
        <w:t>1</w:t>
      </w:r>
      <w:r w:rsidRPr="002C1625">
        <w:rPr>
          <w:rFonts w:asciiTheme="minorEastAsia" w:hAnsiTheme="minorEastAsia" w:cs="UDReiminPro-Light" w:hint="eastAsia"/>
          <w:kern w:val="0"/>
          <w:sz w:val="22"/>
        </w:rPr>
        <w:t>年以内に変更されました。</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申込方法</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必要書類を添えて、健康推進課または、各総合支所市民福祉課に申し込み</w:t>
      </w:r>
    </w:p>
    <w:p w:rsidR="002C1625" w:rsidRPr="002C1625" w:rsidRDefault="002C1625" w:rsidP="002C1625">
      <w:pPr>
        <w:autoSpaceDE w:val="0"/>
        <w:autoSpaceDN w:val="0"/>
        <w:adjustRightInd w:val="0"/>
        <w:jc w:val="left"/>
        <w:rPr>
          <w:rFonts w:asciiTheme="minorEastAsia" w:hAnsiTheme="minorEastAsia" w:cs="UDShinGoPro-Regular"/>
          <w:kern w:val="0"/>
          <w:sz w:val="22"/>
        </w:rPr>
      </w:pPr>
      <w:r w:rsidRPr="002C1625">
        <w:rPr>
          <w:rFonts w:asciiTheme="minorEastAsia" w:hAnsiTheme="minorEastAsia" w:cs="UDShinGoPro-Regular" w:hint="eastAsia"/>
          <w:kern w:val="0"/>
          <w:sz w:val="22"/>
        </w:rPr>
        <w:t>■</w:t>
      </w:r>
      <w:r w:rsidRPr="00AD7525">
        <w:rPr>
          <w:rFonts w:asciiTheme="minorEastAsia" w:hAnsiTheme="minorEastAsia" w:cs="UDShinGoPro-Regular" w:hint="eastAsia"/>
          <w:b/>
          <w:kern w:val="0"/>
          <w:sz w:val="22"/>
        </w:rPr>
        <w:t>必要書類</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kern w:val="0"/>
          <w:sz w:val="22"/>
        </w:rPr>
        <w:t xml:space="preserve"> </w:t>
      </w:r>
      <w:r w:rsidR="00ED5A00">
        <w:rPr>
          <w:rFonts w:asciiTheme="minorEastAsia" w:hAnsiTheme="minorEastAsia" w:cs="UDReiminPro-Light" w:hint="eastAsia"/>
          <w:kern w:val="0"/>
          <w:sz w:val="22"/>
        </w:rPr>
        <w:t>○</w:t>
      </w:r>
      <w:r w:rsidRPr="002C1625">
        <w:rPr>
          <w:rFonts w:asciiTheme="minorEastAsia" w:hAnsiTheme="minorEastAsia" w:cs="UDReiminPro-Light" w:hint="eastAsia"/>
          <w:kern w:val="0"/>
          <w:sz w:val="22"/>
        </w:rPr>
        <w:t>ウィッグ購入の領収書</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kern w:val="0"/>
          <w:sz w:val="22"/>
        </w:rPr>
        <w:t xml:space="preserve"> </w:t>
      </w:r>
      <w:r w:rsidR="00ED5A00">
        <w:rPr>
          <w:rFonts w:asciiTheme="minorEastAsia" w:hAnsiTheme="minorEastAsia" w:cs="UDReiminPro-Light" w:hint="eastAsia"/>
          <w:kern w:val="0"/>
          <w:sz w:val="22"/>
        </w:rPr>
        <w:t>○</w:t>
      </w:r>
      <w:r w:rsidRPr="002C1625">
        <w:rPr>
          <w:rFonts w:asciiTheme="minorEastAsia" w:hAnsiTheme="minorEastAsia" w:cs="UDReiminPro-Light" w:hint="eastAsia"/>
          <w:kern w:val="0"/>
          <w:sz w:val="22"/>
        </w:rPr>
        <w:t>振込先口座通帳の写し</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kern w:val="0"/>
          <w:sz w:val="22"/>
        </w:rPr>
        <w:t xml:space="preserve"> </w:t>
      </w:r>
      <w:r w:rsidR="00ED5A00">
        <w:rPr>
          <w:rFonts w:asciiTheme="minorEastAsia" w:hAnsiTheme="minorEastAsia" w:cs="UDReiminPro-Light" w:hint="eastAsia"/>
          <w:kern w:val="0"/>
          <w:sz w:val="22"/>
        </w:rPr>
        <w:t>○</w:t>
      </w:r>
      <w:r w:rsidRPr="002C1625">
        <w:rPr>
          <w:rFonts w:asciiTheme="minorEastAsia" w:hAnsiTheme="minorEastAsia" w:cs="UDReiminPro-Light" w:hint="eastAsia"/>
          <w:kern w:val="0"/>
          <w:sz w:val="22"/>
        </w:rPr>
        <w:t>がん治療を受けていることが分かる書類（お薬手帳、診断書など）</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kern w:val="0"/>
          <w:sz w:val="22"/>
        </w:rPr>
        <w:t xml:space="preserve"> </w:t>
      </w:r>
      <w:r w:rsidR="00ED5A00">
        <w:rPr>
          <w:rFonts w:asciiTheme="minorEastAsia" w:hAnsiTheme="minorEastAsia" w:cs="UDReiminPro-Light" w:hint="eastAsia"/>
          <w:kern w:val="0"/>
          <w:sz w:val="22"/>
        </w:rPr>
        <w:t>○</w:t>
      </w:r>
      <w:bookmarkStart w:id="0" w:name="_GoBack"/>
      <w:bookmarkEnd w:id="0"/>
      <w:r w:rsidRPr="002C1625">
        <w:rPr>
          <w:rFonts w:asciiTheme="minorEastAsia" w:hAnsiTheme="minorEastAsia" w:cs="UDReiminPro-Light" w:hint="eastAsia"/>
          <w:kern w:val="0"/>
          <w:sz w:val="22"/>
        </w:rPr>
        <w:t>健康推進課または各総合支所市民福祉課で配布、市ウェブサイトに掲載されている申請書</w:t>
      </w:r>
    </w:p>
    <w:p w:rsidR="001A6B8E" w:rsidRPr="002C1625" w:rsidRDefault="001A6B8E" w:rsidP="001A6B8E">
      <w:pPr>
        <w:autoSpaceDE w:val="0"/>
        <w:autoSpaceDN w:val="0"/>
        <w:adjustRightInd w:val="0"/>
        <w:jc w:val="left"/>
        <w:rPr>
          <w:rFonts w:asciiTheme="minorEastAsia" w:hAnsiTheme="minorEastAsia" w:cs="UDReiminPro-Light"/>
          <w:kern w:val="0"/>
          <w:sz w:val="22"/>
        </w:rPr>
      </w:pPr>
    </w:p>
    <w:p w:rsidR="001A6B8E" w:rsidRPr="00AD7525" w:rsidRDefault="00ED5A00" w:rsidP="001A6B8E">
      <w:pPr>
        <w:rPr>
          <w:rFonts w:asciiTheme="minorEastAsia" w:hAnsiTheme="minorEastAsia" w:cs="UDShinGoPro-Regular"/>
          <w:b/>
          <w:kern w:val="0"/>
          <w:sz w:val="28"/>
          <w:szCs w:val="28"/>
        </w:rPr>
      </w:pPr>
      <w:r>
        <w:rPr>
          <w:rFonts w:asciiTheme="minorEastAsia" w:hAnsiTheme="minorEastAsia" w:cs="UDShinGoPro-Regular" w:hint="eastAsia"/>
          <w:b/>
          <w:kern w:val="0"/>
          <w:sz w:val="28"/>
          <w:szCs w:val="28"/>
        </w:rPr>
        <w:t xml:space="preserve">1 </w:t>
      </w:r>
      <w:r w:rsidR="002C1625" w:rsidRPr="00AD7525">
        <w:rPr>
          <w:rFonts w:asciiTheme="minorEastAsia" w:hAnsiTheme="minorEastAsia" w:cs="UDShinGoPro-Regular" w:hint="eastAsia"/>
          <w:b/>
          <w:kern w:val="0"/>
          <w:sz w:val="28"/>
          <w:szCs w:val="28"/>
        </w:rPr>
        <w:t>ふるさと納税返礼品取扱事業者募集</w:t>
      </w:r>
    </w:p>
    <w:p w:rsidR="002C1625" w:rsidRPr="00ED5A00" w:rsidRDefault="00AD7525" w:rsidP="001A6B8E">
      <w:pPr>
        <w:rPr>
          <w:rFonts w:asciiTheme="minorEastAsia" w:hAnsiTheme="minorEastAsia" w:cs="UDShinGoPro-Regular"/>
          <w:kern w:val="0"/>
          <w:sz w:val="22"/>
        </w:rPr>
      </w:pPr>
      <w:r w:rsidRPr="00ED5A00">
        <w:rPr>
          <w:rFonts w:asciiTheme="minorEastAsia" w:hAnsiTheme="minorEastAsia" w:cs="UDShinGoPro-Regular" w:hint="eastAsia"/>
          <w:kern w:val="0"/>
          <w:sz w:val="22"/>
        </w:rPr>
        <w:t xml:space="preserve">問い合わせ　</w:t>
      </w:r>
      <w:r w:rsidR="002C1625" w:rsidRPr="00ED5A00">
        <w:rPr>
          <w:rFonts w:asciiTheme="minorEastAsia" w:hAnsiTheme="minorEastAsia" w:cs="UDShinGoPro-Regular" w:hint="eastAsia"/>
          <w:kern w:val="0"/>
          <w:sz w:val="22"/>
        </w:rPr>
        <w:t xml:space="preserve">政策課行政改革担当　</w:t>
      </w:r>
      <w:r w:rsidRPr="00ED5A00">
        <w:rPr>
          <w:rFonts w:asciiTheme="minorEastAsia" w:hAnsiTheme="minorEastAsia" w:cs="UDShinGoPro-Regular" w:hint="eastAsia"/>
          <w:kern w:val="0"/>
          <w:sz w:val="22"/>
        </w:rPr>
        <w:t>電話23-</w:t>
      </w:r>
      <w:r w:rsidR="002C1625" w:rsidRPr="00ED5A00">
        <w:rPr>
          <w:rFonts w:asciiTheme="minorEastAsia" w:hAnsiTheme="minorEastAsia" w:cs="UDShinGoPro-Regular"/>
          <w:kern w:val="0"/>
          <w:sz w:val="22"/>
        </w:rPr>
        <w:t xml:space="preserve"> 2129</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ふるさと納税寄附者へ返礼品を贈呈し、本市の魅力を発信しています。</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新型コロナウイルス感染症の影響により、販路に困っている人、ネットショップに興味がある人など、本市を代表する返礼品として、魅力的な商品を全国に向け発信し、販売促進に活用してみませんか。</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ふるさと納税の返礼品として取り扱うためには、総務省が定めている地場産品の基準を満たす必要があります。</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lastRenderedPageBreak/>
        <w:t xml:space="preserve">　基準は、次の９つです。いずれか１つでも該当すれば返礼品として登録することができます。</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 xml:space="preserve">　詳しくは、問い合わせください。</w:t>
      </w:r>
    </w:p>
    <w:p w:rsidR="002C1625" w:rsidRPr="00ED5A00" w:rsidRDefault="002C1625" w:rsidP="002C1625">
      <w:pPr>
        <w:autoSpaceDE w:val="0"/>
        <w:autoSpaceDN w:val="0"/>
        <w:adjustRightInd w:val="0"/>
        <w:jc w:val="left"/>
        <w:rPr>
          <w:rFonts w:asciiTheme="minorEastAsia" w:hAnsiTheme="minorEastAsia" w:cs="UDShinGoPro-Regular"/>
          <w:b/>
          <w:kern w:val="0"/>
          <w:sz w:val="22"/>
        </w:rPr>
      </w:pPr>
      <w:r w:rsidRPr="00ED5A00">
        <w:rPr>
          <w:rFonts w:asciiTheme="minorEastAsia" w:hAnsiTheme="minorEastAsia" w:cs="UDShinGoPro-Regular" w:hint="eastAsia"/>
          <w:b/>
          <w:kern w:val="0"/>
          <w:sz w:val="22"/>
        </w:rPr>
        <w:t>■地場産品基準</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❶市内で生産されたもの</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❷原材料の主要な部分が市内で生産されたもの</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❸市外産原材料を市内で製造、加工などを行うことにより相応の付加価値が生じているもの</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❹市内で生産されたもので、近隣市町村のものと混在したもの（流通構造上、混在することが避けられない場合に限る）</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❺本市の広報を目的としたキャラクター、オリジナルグッズなどで本市独自の返礼品であることが明白なもの</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❻❶～❺に該当する返礼品とその返礼品に関連するもののセット</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❼市内で提供されるサービスに関するもの（宿泊券、仕立券、体験サービスなど）</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❽宮城県を代表する地域資源として認定されているもの</w:t>
      </w:r>
    </w:p>
    <w:p w:rsidR="002C1625" w:rsidRPr="002C1625" w:rsidRDefault="002C1625" w:rsidP="002C16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（宮城伝統こけし、金華さば、ふかひれ、ホヤ、笹かまぼこ、みやぎサーモン、仙台味噌）</w:t>
      </w:r>
    </w:p>
    <w:p w:rsidR="002C1625" w:rsidRPr="002C1625" w:rsidRDefault="002C1625" w:rsidP="00AD7525">
      <w:pPr>
        <w:autoSpaceDE w:val="0"/>
        <w:autoSpaceDN w:val="0"/>
        <w:adjustRightInd w:val="0"/>
        <w:jc w:val="left"/>
        <w:rPr>
          <w:rFonts w:asciiTheme="minorEastAsia" w:hAnsiTheme="minorEastAsia" w:cs="UDReiminPro-Light"/>
          <w:kern w:val="0"/>
          <w:sz w:val="22"/>
        </w:rPr>
      </w:pPr>
      <w:r w:rsidRPr="002C1625">
        <w:rPr>
          <w:rFonts w:asciiTheme="minorEastAsia" w:hAnsiTheme="minorEastAsia" w:cs="UDReiminPro-Light" w:hint="eastAsia"/>
          <w:kern w:val="0"/>
          <w:sz w:val="22"/>
        </w:rPr>
        <w:t>❾返礼品が震災、風水害、落雷、火災、その他の自然災害等で提供できなくなった場合に、その代替品として提供するもの</w:t>
      </w:r>
    </w:p>
    <w:p w:rsidR="002C1625" w:rsidRDefault="002C1625" w:rsidP="002C1625">
      <w:pPr>
        <w:rPr>
          <w:rFonts w:asciiTheme="minorEastAsia" w:hAnsiTheme="minorEastAsia" w:cs="UDReiminPro-Light"/>
          <w:kern w:val="0"/>
          <w:sz w:val="22"/>
        </w:rPr>
      </w:pPr>
    </w:p>
    <w:p w:rsidR="00AD7525" w:rsidRPr="002C1625" w:rsidRDefault="00AD7525" w:rsidP="002C1625">
      <w:pPr>
        <w:rPr>
          <w:rFonts w:asciiTheme="minorEastAsia" w:hAnsiTheme="minorEastAsia" w:cs="UDReiminPro-Light"/>
          <w:kern w:val="0"/>
          <w:sz w:val="22"/>
        </w:rPr>
      </w:pPr>
    </w:p>
    <w:p w:rsidR="002C1625" w:rsidRPr="00AD7525" w:rsidRDefault="002C1625" w:rsidP="002C1625">
      <w:pPr>
        <w:autoSpaceDE w:val="0"/>
        <w:autoSpaceDN w:val="0"/>
        <w:adjustRightInd w:val="0"/>
        <w:jc w:val="left"/>
        <w:rPr>
          <w:rFonts w:asciiTheme="minorEastAsia" w:hAnsiTheme="minorEastAsia" w:cs="ShinGoMin-Emboss"/>
          <w:b/>
          <w:kern w:val="0"/>
          <w:sz w:val="28"/>
          <w:szCs w:val="28"/>
        </w:rPr>
      </w:pPr>
      <w:r w:rsidRPr="00AD7525">
        <w:rPr>
          <w:rFonts w:asciiTheme="minorEastAsia" w:hAnsiTheme="minorEastAsia" w:cs="ShinGoMin-Emboss" w:hint="eastAsia"/>
          <w:b/>
          <w:kern w:val="0"/>
          <w:sz w:val="28"/>
          <w:szCs w:val="28"/>
        </w:rPr>
        <w:t>地域おこし協力隊員を紹介します</w:t>
      </w:r>
    </w:p>
    <w:p w:rsidR="002C1625" w:rsidRPr="002C1625" w:rsidRDefault="002C1625" w:rsidP="002C1625">
      <w:pPr>
        <w:autoSpaceDE w:val="0"/>
        <w:autoSpaceDN w:val="0"/>
        <w:adjustRightInd w:val="0"/>
        <w:jc w:val="left"/>
        <w:rPr>
          <w:rFonts w:asciiTheme="minorEastAsia" w:hAnsiTheme="minorEastAsia" w:cs="UDShinMGoPro-Light"/>
          <w:kern w:val="0"/>
          <w:sz w:val="22"/>
        </w:rPr>
      </w:pPr>
      <w:r w:rsidRPr="002C1625">
        <w:rPr>
          <w:rFonts w:asciiTheme="minorEastAsia" w:hAnsiTheme="minorEastAsia" w:cs="UDShinMGoPro-Light" w:hint="eastAsia"/>
          <w:kern w:val="0"/>
          <w:sz w:val="22"/>
        </w:rPr>
        <w:t xml:space="preserve">　本市では、地域外の人材を積極的に採用し、その定住、定着を図り、地域の活性化等を促進するため、地域おこし協力隊員を任命しています。現在、活躍中の地域おこし協力隊員を紹介します。</w:t>
      </w:r>
    </w:p>
    <w:p w:rsidR="002C1625" w:rsidRPr="00ED5A00" w:rsidRDefault="002C1625" w:rsidP="002C1625">
      <w:pPr>
        <w:rPr>
          <w:rFonts w:asciiTheme="minorEastAsia" w:hAnsiTheme="minorEastAsia" w:cs="UDShinGoPro-Regular"/>
          <w:kern w:val="0"/>
          <w:sz w:val="22"/>
        </w:rPr>
      </w:pPr>
      <w:r w:rsidRPr="00ED5A00">
        <w:rPr>
          <w:rFonts w:asciiTheme="minorEastAsia" w:hAnsiTheme="minorEastAsia" w:cs="UDShinGoPro-Regular" w:hint="eastAsia"/>
          <w:kern w:val="0"/>
          <w:sz w:val="22"/>
        </w:rPr>
        <w:t>問</w:t>
      </w:r>
      <w:r w:rsidR="00AD7525" w:rsidRPr="00ED5A00">
        <w:rPr>
          <w:rFonts w:asciiTheme="minorEastAsia" w:hAnsiTheme="minorEastAsia" w:cs="UDShinGoPro-Regular" w:hint="eastAsia"/>
          <w:kern w:val="0"/>
          <w:sz w:val="22"/>
        </w:rPr>
        <w:t>い合わせ</w:t>
      </w:r>
      <w:r w:rsidRPr="00ED5A00">
        <w:rPr>
          <w:rFonts w:asciiTheme="minorEastAsia" w:hAnsiTheme="minorEastAsia" w:cs="UDShinGoPro-Regular"/>
          <w:kern w:val="0"/>
          <w:sz w:val="22"/>
        </w:rPr>
        <w:t xml:space="preserve"> </w:t>
      </w:r>
      <w:r w:rsidRPr="00ED5A00">
        <w:rPr>
          <w:rFonts w:asciiTheme="minorEastAsia" w:hAnsiTheme="minorEastAsia" w:cs="UDShinGoPro-Regular" w:hint="eastAsia"/>
          <w:kern w:val="0"/>
          <w:sz w:val="22"/>
        </w:rPr>
        <w:t>政策課政策企画担当</w:t>
      </w:r>
      <w:r w:rsidRPr="00ED5A00">
        <w:rPr>
          <w:rFonts w:asciiTheme="minorEastAsia" w:hAnsiTheme="minorEastAsia" w:cs="UDShinGoPro-Regular"/>
          <w:kern w:val="0"/>
          <w:sz w:val="22"/>
        </w:rPr>
        <w:t xml:space="preserve"> </w:t>
      </w:r>
      <w:r w:rsidR="00AD7525" w:rsidRPr="00ED5A00">
        <w:rPr>
          <w:rFonts w:asciiTheme="minorEastAsia" w:hAnsiTheme="minorEastAsia" w:cs="UDShinGoPro-Regular" w:hint="eastAsia"/>
          <w:kern w:val="0"/>
          <w:sz w:val="22"/>
        </w:rPr>
        <w:t>電話</w:t>
      </w:r>
      <w:r w:rsidRPr="00ED5A00">
        <w:rPr>
          <w:rFonts w:asciiTheme="minorEastAsia" w:hAnsiTheme="minorEastAsia" w:cs="UDShinGoPro-Regular"/>
          <w:kern w:val="0"/>
          <w:sz w:val="22"/>
        </w:rPr>
        <w:t>23-2129</w:t>
      </w:r>
    </w:p>
    <w:p w:rsidR="00AD7525" w:rsidRDefault="00AD7525" w:rsidP="002C1625">
      <w:pPr>
        <w:autoSpaceDE w:val="0"/>
        <w:autoSpaceDN w:val="0"/>
        <w:adjustRightInd w:val="0"/>
        <w:jc w:val="left"/>
        <w:rPr>
          <w:rFonts w:asciiTheme="minorEastAsia" w:hAnsiTheme="minorEastAsia" w:cs="UDShinMGoPro-Light"/>
          <w:kern w:val="0"/>
          <w:sz w:val="22"/>
        </w:rPr>
      </w:pPr>
    </w:p>
    <w:p w:rsidR="002C1625" w:rsidRPr="002C1625" w:rsidRDefault="002C1625" w:rsidP="002C1625">
      <w:pPr>
        <w:autoSpaceDE w:val="0"/>
        <w:autoSpaceDN w:val="0"/>
        <w:adjustRightInd w:val="0"/>
        <w:jc w:val="left"/>
        <w:rPr>
          <w:rFonts w:asciiTheme="minorEastAsia" w:hAnsiTheme="minorEastAsia" w:cs="UDShinMGoPro-Light"/>
          <w:kern w:val="0"/>
          <w:sz w:val="22"/>
        </w:rPr>
      </w:pPr>
      <w:r w:rsidRPr="002C1625">
        <w:rPr>
          <w:rFonts w:asciiTheme="minorEastAsia" w:hAnsiTheme="minorEastAsia" w:cs="UDShinMGoPro-Light" w:hint="eastAsia"/>
          <w:kern w:val="0"/>
          <w:sz w:val="22"/>
        </w:rPr>
        <w:t xml:space="preserve">　令和</w:t>
      </w:r>
      <w:r w:rsidRPr="002C1625">
        <w:rPr>
          <w:rFonts w:asciiTheme="minorEastAsia" w:hAnsiTheme="minorEastAsia" w:cs="UDShinMGoPro-Light"/>
          <w:kern w:val="0"/>
          <w:sz w:val="22"/>
        </w:rPr>
        <w:t>3</w:t>
      </w:r>
      <w:r w:rsidRPr="002C1625">
        <w:rPr>
          <w:rFonts w:asciiTheme="minorEastAsia" w:hAnsiTheme="minorEastAsia" w:cs="UDShinMGoPro-Light" w:hint="eastAsia"/>
          <w:kern w:val="0"/>
          <w:sz w:val="22"/>
        </w:rPr>
        <w:t>年</w:t>
      </w:r>
      <w:r w:rsidRPr="002C1625">
        <w:rPr>
          <w:rFonts w:asciiTheme="minorEastAsia" w:hAnsiTheme="minorEastAsia" w:cs="UDShinMGoPro-Light"/>
          <w:kern w:val="0"/>
          <w:sz w:val="22"/>
        </w:rPr>
        <w:t>4</w:t>
      </w:r>
      <w:r w:rsidRPr="002C1625">
        <w:rPr>
          <w:rFonts w:asciiTheme="minorEastAsia" w:hAnsiTheme="minorEastAsia" w:cs="UDShinMGoPro-Light" w:hint="eastAsia"/>
          <w:kern w:val="0"/>
          <w:sz w:val="22"/>
        </w:rPr>
        <w:t>月</w:t>
      </w:r>
      <w:r w:rsidRPr="002C1625">
        <w:rPr>
          <w:rFonts w:asciiTheme="minorEastAsia" w:hAnsiTheme="minorEastAsia" w:cs="UDShinMGoPro-Light"/>
          <w:kern w:val="0"/>
          <w:sz w:val="22"/>
        </w:rPr>
        <w:t>1</w:t>
      </w:r>
      <w:r w:rsidRPr="002C1625">
        <w:rPr>
          <w:rFonts w:asciiTheme="minorEastAsia" w:hAnsiTheme="minorEastAsia" w:cs="UDShinMGoPro-Light" w:hint="eastAsia"/>
          <w:kern w:val="0"/>
          <w:sz w:val="22"/>
        </w:rPr>
        <w:t>日に「地域おこし協力隊員」として、堀内大暉さん、田邉香さんを任命しました。地域おこし協力隊員とは、地域の宝を再発見し、世界へ情報発信を行うとともに、移住・定住人口拡大のために活躍する人たちです。</w:t>
      </w:r>
      <w:r w:rsidRPr="002C1625">
        <w:rPr>
          <w:rFonts w:asciiTheme="minorEastAsia" w:hAnsiTheme="minorEastAsia" w:cs="UDShinMGoPro-Light"/>
          <w:kern w:val="0"/>
          <w:sz w:val="22"/>
        </w:rPr>
        <w:t>2</w:t>
      </w:r>
      <w:r w:rsidRPr="002C1625">
        <w:rPr>
          <w:rFonts w:asciiTheme="minorEastAsia" w:hAnsiTheme="minorEastAsia" w:cs="UDShinMGoPro-Light" w:hint="eastAsia"/>
          <w:kern w:val="0"/>
          <w:sz w:val="22"/>
        </w:rPr>
        <w:t>人は令和</w:t>
      </w:r>
      <w:r w:rsidR="00AD7525">
        <w:rPr>
          <w:rFonts w:asciiTheme="minorEastAsia" w:hAnsiTheme="minorEastAsia" w:cs="UDShinMGoPro-Light"/>
          <w:kern w:val="0"/>
          <w:sz w:val="22"/>
        </w:rPr>
        <w:t>2</w:t>
      </w:r>
      <w:r w:rsidRPr="002C1625">
        <w:rPr>
          <w:rFonts w:asciiTheme="minorEastAsia" w:hAnsiTheme="minorEastAsia" w:cs="UDShinMGoPro-Light" w:hint="eastAsia"/>
          <w:kern w:val="0"/>
          <w:sz w:val="22"/>
        </w:rPr>
        <w:t>年度から活動され、本年度が</w:t>
      </w:r>
      <w:r w:rsidRPr="002C1625">
        <w:rPr>
          <w:rFonts w:asciiTheme="minorEastAsia" w:hAnsiTheme="minorEastAsia" w:cs="UDShinMGoPro-Light"/>
          <w:kern w:val="0"/>
          <w:sz w:val="22"/>
        </w:rPr>
        <w:t>2</w:t>
      </w:r>
      <w:r w:rsidRPr="002C1625">
        <w:rPr>
          <w:rFonts w:asciiTheme="minorEastAsia" w:hAnsiTheme="minorEastAsia" w:cs="UDShinMGoPro-Light" w:hint="eastAsia"/>
          <w:kern w:val="0"/>
          <w:sz w:val="22"/>
        </w:rPr>
        <w:t>年目となります。</w:t>
      </w:r>
    </w:p>
    <w:p w:rsidR="002C1625" w:rsidRPr="002C1625" w:rsidRDefault="002C1625" w:rsidP="002C1625">
      <w:pPr>
        <w:autoSpaceDE w:val="0"/>
        <w:autoSpaceDN w:val="0"/>
        <w:adjustRightInd w:val="0"/>
        <w:jc w:val="left"/>
        <w:rPr>
          <w:rFonts w:asciiTheme="minorEastAsia" w:hAnsiTheme="minorEastAsia" w:cs="UDShinMGoPro-Light"/>
          <w:kern w:val="0"/>
          <w:sz w:val="22"/>
        </w:rPr>
      </w:pPr>
      <w:r w:rsidRPr="002C1625">
        <w:rPr>
          <w:rFonts w:asciiTheme="minorEastAsia" w:hAnsiTheme="minorEastAsia" w:cs="UDShinMGoPro-Light" w:hint="eastAsia"/>
          <w:kern w:val="0"/>
          <w:sz w:val="22"/>
        </w:rPr>
        <w:t xml:space="preserve">　堀内さんは、昨年「国内旅行業務取扱管理者試験」に合格し、ドローンを用いた観光</w:t>
      </w:r>
      <w:r w:rsidRPr="002C1625">
        <w:rPr>
          <w:rFonts w:asciiTheme="minorEastAsia" w:hAnsiTheme="minorEastAsia" w:cs="UDShinMGoPro-Light"/>
          <w:kern w:val="0"/>
          <w:sz w:val="22"/>
        </w:rPr>
        <w:t>PR</w:t>
      </w:r>
      <w:r w:rsidRPr="002C1625">
        <w:rPr>
          <w:rFonts w:asciiTheme="minorEastAsia" w:hAnsiTheme="minorEastAsia" w:cs="UDShinMGoPro-Light" w:hint="eastAsia"/>
          <w:kern w:val="0"/>
          <w:sz w:val="22"/>
        </w:rPr>
        <w:t>動画の発信や、地域活動への参加など、観光振興の分野で活躍しています。</w:t>
      </w:r>
    </w:p>
    <w:p w:rsidR="002C1625" w:rsidRPr="002C1625" w:rsidRDefault="002C1625" w:rsidP="002C1625">
      <w:pPr>
        <w:autoSpaceDE w:val="0"/>
        <w:autoSpaceDN w:val="0"/>
        <w:adjustRightInd w:val="0"/>
        <w:jc w:val="left"/>
        <w:rPr>
          <w:rFonts w:asciiTheme="minorEastAsia" w:hAnsiTheme="minorEastAsia" w:cs="UDShinMGoPro-Light"/>
          <w:kern w:val="0"/>
          <w:sz w:val="22"/>
        </w:rPr>
      </w:pPr>
      <w:r w:rsidRPr="002C1625">
        <w:rPr>
          <w:rFonts w:asciiTheme="minorEastAsia" w:hAnsiTheme="minorEastAsia" w:cs="UDShinMGoPro-Light" w:hint="eastAsia"/>
          <w:kern w:val="0"/>
          <w:sz w:val="22"/>
        </w:rPr>
        <w:t xml:space="preserve">　田邉さんは、本市で初めての女性隊員であり、伝統的工芸品の鳴子こけしを守りつないでいくために、岡崎靖男工人のもとで修業し、技術の習得に加え、鳴子こけしやイベント等を</w:t>
      </w:r>
      <w:r w:rsidRPr="002C1625">
        <w:rPr>
          <w:rFonts w:asciiTheme="minorEastAsia" w:hAnsiTheme="minorEastAsia" w:cs="UDShinMGoPro-Light"/>
          <w:kern w:val="0"/>
          <w:sz w:val="22"/>
        </w:rPr>
        <w:t>SNS</w:t>
      </w:r>
      <w:r w:rsidRPr="002C1625">
        <w:rPr>
          <w:rFonts w:asciiTheme="minorEastAsia" w:hAnsiTheme="minorEastAsia" w:cs="UDShinMGoPro-Light" w:hint="eastAsia"/>
          <w:kern w:val="0"/>
          <w:sz w:val="22"/>
        </w:rPr>
        <w:t>で発信されるなど、鳴子こけしの</w:t>
      </w:r>
      <w:r w:rsidRPr="002C1625">
        <w:rPr>
          <w:rFonts w:asciiTheme="minorEastAsia" w:hAnsiTheme="minorEastAsia" w:cs="UDShinMGoPro-Light"/>
          <w:kern w:val="0"/>
          <w:sz w:val="22"/>
        </w:rPr>
        <w:t>PR</w:t>
      </w:r>
      <w:r w:rsidRPr="002C1625">
        <w:rPr>
          <w:rFonts w:asciiTheme="minorEastAsia" w:hAnsiTheme="minorEastAsia" w:cs="UDShinMGoPro-Light" w:hint="eastAsia"/>
          <w:kern w:val="0"/>
          <w:sz w:val="22"/>
        </w:rPr>
        <w:t>や販路拡大に活躍しています。</w:t>
      </w:r>
    </w:p>
    <w:p w:rsidR="002C1625" w:rsidRPr="00AD7525" w:rsidRDefault="002C1625" w:rsidP="00AD7525">
      <w:pPr>
        <w:autoSpaceDE w:val="0"/>
        <w:autoSpaceDN w:val="0"/>
        <w:adjustRightInd w:val="0"/>
        <w:jc w:val="left"/>
        <w:rPr>
          <w:rFonts w:asciiTheme="minorEastAsia" w:hAnsiTheme="minorEastAsia" w:cs="UDShinMGoPro-Light"/>
          <w:kern w:val="0"/>
          <w:sz w:val="22"/>
        </w:rPr>
      </w:pPr>
      <w:r w:rsidRPr="002C1625">
        <w:rPr>
          <w:rFonts w:asciiTheme="minorEastAsia" w:hAnsiTheme="minorEastAsia" w:cs="UDShinMGoPro-Light" w:hint="eastAsia"/>
          <w:kern w:val="0"/>
          <w:sz w:val="22"/>
        </w:rPr>
        <w:t xml:space="preserve">　新たな視点から、本市を盛り上げていますので、今年度もさらなる活躍を期待します。</w:t>
      </w:r>
    </w:p>
    <w:p w:rsidR="00C75D90" w:rsidRPr="00AD7525" w:rsidRDefault="00C75D90" w:rsidP="001A6B8E">
      <w:pPr>
        <w:autoSpaceDE w:val="0"/>
        <w:autoSpaceDN w:val="0"/>
        <w:adjustRightInd w:val="0"/>
        <w:jc w:val="left"/>
        <w:rPr>
          <w:rFonts w:asciiTheme="minorEastAsia" w:hAnsiTheme="minorEastAsia" w:cs="UDReiminPro-Light"/>
          <w:kern w:val="0"/>
          <w:sz w:val="22"/>
        </w:rPr>
      </w:pPr>
    </w:p>
    <w:sectPr w:rsidR="00C75D90" w:rsidRPr="00AD7525"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ShinGoPro-Light">
    <w:altName w:val="Arial Unicode MS"/>
    <w:panose1 w:val="00000000000000000000"/>
    <w:charset w:val="80"/>
    <w:family w:val="auto"/>
    <w:notTrueType/>
    <w:pitch w:val="default"/>
    <w:sig w:usb0="00000001" w:usb1="08070000" w:usb2="00000010" w:usb3="00000000" w:csb0="00020000" w:csb1="00000000"/>
  </w:font>
  <w:font w:name="KozMinPr6N-Regular">
    <w:panose1 w:val="00000000000000000000"/>
    <w:charset w:val="80"/>
    <w:family w:val="auto"/>
    <w:notTrueType/>
    <w:pitch w:val="default"/>
    <w:sig w:usb0="00000001" w:usb1="08070000" w:usb2="00000010" w:usb3="00000000" w:csb0="00020000" w:csb1="00000000"/>
  </w:font>
  <w:font w:name="ShinGoMin-Emboss">
    <w:altName w:val="Arial Unicode MS"/>
    <w:panose1 w:val="00000000000000000000"/>
    <w:charset w:val="80"/>
    <w:family w:val="auto"/>
    <w:notTrueType/>
    <w:pitch w:val="default"/>
    <w:sig w:usb0="00000001" w:usb1="08070000" w:usb2="00000010" w:usb3="00000000" w:csb0="00020000" w:csb1="00000000"/>
  </w:font>
  <w:font w:name="UDShinM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7253A"/>
    <w:rsid w:val="002C1625"/>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46AA5"/>
    <w:rsid w:val="00566CE8"/>
    <w:rsid w:val="005B3891"/>
    <w:rsid w:val="006858D3"/>
    <w:rsid w:val="006B2280"/>
    <w:rsid w:val="006D193F"/>
    <w:rsid w:val="006D7FDB"/>
    <w:rsid w:val="0070648F"/>
    <w:rsid w:val="0072251E"/>
    <w:rsid w:val="00745597"/>
    <w:rsid w:val="007578DB"/>
    <w:rsid w:val="007C609E"/>
    <w:rsid w:val="007D66CA"/>
    <w:rsid w:val="00840559"/>
    <w:rsid w:val="00884C86"/>
    <w:rsid w:val="008B2510"/>
    <w:rsid w:val="009C4E71"/>
    <w:rsid w:val="00A3395F"/>
    <w:rsid w:val="00A92F84"/>
    <w:rsid w:val="00AC0CE5"/>
    <w:rsid w:val="00AD7525"/>
    <w:rsid w:val="00AF439A"/>
    <w:rsid w:val="00AF6905"/>
    <w:rsid w:val="00B04188"/>
    <w:rsid w:val="00B531E7"/>
    <w:rsid w:val="00B53F3F"/>
    <w:rsid w:val="00B76B79"/>
    <w:rsid w:val="00BB3E22"/>
    <w:rsid w:val="00BD3A37"/>
    <w:rsid w:val="00C13F6D"/>
    <w:rsid w:val="00C50759"/>
    <w:rsid w:val="00C51B14"/>
    <w:rsid w:val="00C75D90"/>
    <w:rsid w:val="00CA750D"/>
    <w:rsid w:val="00D161AC"/>
    <w:rsid w:val="00D6108F"/>
    <w:rsid w:val="00D66B5E"/>
    <w:rsid w:val="00DA40D8"/>
    <w:rsid w:val="00DC288C"/>
    <w:rsid w:val="00E47307"/>
    <w:rsid w:val="00E823C9"/>
    <w:rsid w:val="00E93335"/>
    <w:rsid w:val="00E950FD"/>
    <w:rsid w:val="00EB5387"/>
    <w:rsid w:val="00EC0CBD"/>
    <w:rsid w:val="00ED5A00"/>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C232-C142-49C1-ABED-EB74A80FF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2021-05-20T09:41:00Z</dcterms:created>
  <dcterms:modified xsi:type="dcterms:W3CDTF">2021-05-24T06:34:00Z</dcterms:modified>
</cp:coreProperties>
</file>