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08" w:rsidRDefault="00EB2908" w:rsidP="00D40A25">
      <w:pPr>
        <w:rPr>
          <w:b/>
          <w:sz w:val="32"/>
        </w:rPr>
      </w:pPr>
      <w:r w:rsidRPr="00EB2908">
        <w:rPr>
          <w:rFonts w:hint="eastAsia"/>
          <w:b/>
          <w:sz w:val="32"/>
        </w:rPr>
        <w:t>くらしの情報</w:t>
      </w:r>
    </w:p>
    <w:p w:rsidR="00451AC0" w:rsidRPr="00451AC0" w:rsidRDefault="00451AC0" w:rsidP="00D40A25">
      <w:pPr>
        <w:rPr>
          <w:b/>
        </w:rPr>
      </w:pPr>
    </w:p>
    <w:p w:rsidR="00451AC0" w:rsidRPr="00451AC0" w:rsidRDefault="00451AC0" w:rsidP="00451AC0">
      <w:pPr>
        <w:rPr>
          <w:b/>
        </w:rPr>
      </w:pPr>
      <w:r w:rsidRPr="00451AC0">
        <w:rPr>
          <w:rFonts w:hint="eastAsia"/>
          <w:b/>
        </w:rPr>
        <w:t>今週の取り組み</w:t>
      </w:r>
    </w:p>
    <w:p w:rsidR="00451AC0" w:rsidRPr="00451AC0" w:rsidRDefault="00451AC0" w:rsidP="00451AC0">
      <w:pPr>
        <w:rPr>
          <w:b/>
        </w:rPr>
      </w:pPr>
      <w:r w:rsidRPr="00451AC0">
        <w:rPr>
          <w:rFonts w:hint="eastAsia"/>
          <w:b/>
        </w:rPr>
        <w:t>■道路ふれあい月間（</w:t>
      </w:r>
      <w:r w:rsidRPr="00451AC0">
        <w:rPr>
          <w:b/>
        </w:rPr>
        <w:t>8</w:t>
      </w:r>
      <w:r w:rsidRPr="00451AC0">
        <w:rPr>
          <w:rFonts w:hint="eastAsia"/>
          <w:b/>
        </w:rPr>
        <w:t>月</w:t>
      </w:r>
      <w:r w:rsidRPr="00451AC0">
        <w:rPr>
          <w:b/>
        </w:rPr>
        <w:t>1</w:t>
      </w:r>
      <w:r w:rsidR="007F060E">
        <w:rPr>
          <w:rFonts w:hint="eastAsia"/>
          <w:b/>
        </w:rPr>
        <w:t>日（月曜日）～</w:t>
      </w:r>
      <w:r w:rsidR="007F060E">
        <w:rPr>
          <w:rFonts w:hint="eastAsia"/>
          <w:b/>
        </w:rPr>
        <w:t>31</w:t>
      </w:r>
      <w:r w:rsidR="007F060E">
        <w:rPr>
          <w:rFonts w:hint="eastAsia"/>
          <w:b/>
        </w:rPr>
        <w:t>日（水曜日）</w:t>
      </w:r>
      <w:bookmarkStart w:id="0" w:name="_GoBack"/>
      <w:bookmarkEnd w:id="0"/>
      <w:r w:rsidRPr="00451AC0">
        <w:rPr>
          <w:rFonts w:hint="eastAsia"/>
          <w:b/>
        </w:rPr>
        <w:t>）</w:t>
      </w:r>
    </w:p>
    <w:p w:rsidR="00451AC0" w:rsidRPr="00451AC0" w:rsidRDefault="00451AC0" w:rsidP="00451AC0">
      <w:pPr>
        <w:rPr>
          <w:b/>
        </w:rPr>
      </w:pPr>
      <w:r w:rsidRPr="00451AC0">
        <w:rPr>
          <w:rFonts w:hint="eastAsia"/>
          <w:b/>
        </w:rPr>
        <w:t>「朗らかに</w:t>
      </w:r>
      <w:r w:rsidRPr="00451AC0">
        <w:rPr>
          <w:rFonts w:hint="eastAsia"/>
          <w:b/>
        </w:rPr>
        <w:t xml:space="preserve"> </w:t>
      </w:r>
      <w:r w:rsidRPr="00451AC0">
        <w:rPr>
          <w:rFonts w:hint="eastAsia"/>
          <w:b/>
        </w:rPr>
        <w:t>『お先にどうぞ』が</w:t>
      </w:r>
      <w:r w:rsidRPr="00451AC0">
        <w:rPr>
          <w:rFonts w:hint="eastAsia"/>
          <w:b/>
        </w:rPr>
        <w:t xml:space="preserve"> </w:t>
      </w:r>
      <w:r w:rsidRPr="00451AC0">
        <w:rPr>
          <w:rFonts w:hint="eastAsia"/>
          <w:b/>
        </w:rPr>
        <w:t>言えた朝」</w:t>
      </w:r>
    </w:p>
    <w:p w:rsidR="00451AC0" w:rsidRDefault="00451AC0" w:rsidP="00451AC0">
      <w:r w:rsidRPr="00451AC0">
        <w:rPr>
          <w:rFonts w:hint="eastAsia"/>
        </w:rPr>
        <w:t>(</w:t>
      </w:r>
      <w:r w:rsidRPr="00451AC0">
        <w:rPr>
          <w:rFonts w:hint="eastAsia"/>
        </w:rPr>
        <w:t>令和</w:t>
      </w:r>
      <w:r w:rsidRPr="00451AC0">
        <w:rPr>
          <w:rFonts w:hint="eastAsia"/>
        </w:rPr>
        <w:t>4</w:t>
      </w:r>
      <w:r w:rsidRPr="00451AC0">
        <w:rPr>
          <w:rFonts w:hint="eastAsia"/>
        </w:rPr>
        <w:t>年度「道路ふれあい月間」推進標語</w:t>
      </w:r>
      <w:r w:rsidRPr="00451AC0">
        <w:rPr>
          <w:rFonts w:hint="eastAsia"/>
        </w:rPr>
        <w:t xml:space="preserve"> </w:t>
      </w:r>
      <w:r w:rsidRPr="00451AC0">
        <w:rPr>
          <w:rFonts w:hint="eastAsia"/>
        </w:rPr>
        <w:t>代表標語</w:t>
      </w:r>
      <w:r w:rsidRPr="00451AC0">
        <w:rPr>
          <w:rFonts w:hint="eastAsia"/>
        </w:rPr>
        <w:t>)</w:t>
      </w:r>
    </w:p>
    <w:p w:rsidR="00451AC0" w:rsidRDefault="00451AC0" w:rsidP="00451AC0"/>
    <w:p w:rsidR="00451AC0" w:rsidRDefault="00451AC0" w:rsidP="00451AC0"/>
    <w:p w:rsidR="00451AC0" w:rsidRPr="00451AC0" w:rsidRDefault="00451AC0" w:rsidP="00451AC0">
      <w:pPr>
        <w:rPr>
          <w:b/>
        </w:rPr>
      </w:pPr>
      <w:r w:rsidRPr="00451AC0">
        <w:rPr>
          <w:rFonts w:hint="eastAsia"/>
          <w:b/>
        </w:rPr>
        <w:t>農林業災害対策資金を活用ください</w:t>
      </w:r>
    </w:p>
    <w:p w:rsidR="00451AC0" w:rsidRDefault="00451AC0" w:rsidP="00451AC0">
      <w:r>
        <w:rPr>
          <w:rFonts w:hint="eastAsia"/>
        </w:rPr>
        <w:t xml:space="preserve">　市では、令和</w:t>
      </w:r>
      <w:r>
        <w:rPr>
          <w:rFonts w:hint="eastAsia"/>
        </w:rPr>
        <w:t>3</w:t>
      </w:r>
      <w:r>
        <w:rPr>
          <w:rFonts w:hint="eastAsia"/>
        </w:rPr>
        <w:t>年産米価下落による収入減少など、新型コロナウイルス感染症による影響を受けた農林業者を対象にした、実質無利子の資金制度を設けています。生産に必要な資材購入費などの運転資金にも活用できます。</w:t>
      </w:r>
    </w:p>
    <w:p w:rsidR="00451AC0" w:rsidRDefault="00451AC0" w:rsidP="00451AC0">
      <w:r>
        <w:rPr>
          <w:rFonts w:hint="eastAsia"/>
        </w:rPr>
        <w:t>対象　新型コロナウイルス感染症の影響により、農林業経営の維持が困難となる農林業を営む個人および法人で、市が認める者</w:t>
      </w:r>
    </w:p>
    <w:p w:rsidR="00451AC0" w:rsidRDefault="00451AC0" w:rsidP="00451AC0">
      <w:r>
        <w:rPr>
          <w:rFonts w:hint="eastAsia"/>
        </w:rPr>
        <w:t>融資機関　農業協同組合</w:t>
      </w:r>
    </w:p>
    <w:p w:rsidR="00451AC0" w:rsidRDefault="00451AC0" w:rsidP="00451AC0">
      <w:r>
        <w:rPr>
          <w:rFonts w:hint="eastAsia"/>
        </w:rPr>
        <w:t>資金使途　生産に必要な資材の購買代金などに充てるための運転資金など</w:t>
      </w:r>
    </w:p>
    <w:p w:rsidR="00451AC0" w:rsidRDefault="00451AC0" w:rsidP="00451AC0">
      <w:r>
        <w:rPr>
          <w:rFonts w:hint="eastAsia"/>
        </w:rPr>
        <w:t>融資限度額　最大</w:t>
      </w:r>
      <w:r>
        <w:rPr>
          <w:rFonts w:hint="eastAsia"/>
        </w:rPr>
        <w:t>600</w:t>
      </w:r>
      <w:r>
        <w:rPr>
          <w:rFonts w:hint="eastAsia"/>
        </w:rPr>
        <w:t>万円</w:t>
      </w:r>
    </w:p>
    <w:p w:rsidR="00451AC0" w:rsidRDefault="00451AC0" w:rsidP="00451AC0">
      <w:r>
        <w:rPr>
          <w:rFonts w:hint="eastAsia"/>
        </w:rPr>
        <w:t>償還期間　最長</w:t>
      </w:r>
      <w:r>
        <w:rPr>
          <w:rFonts w:hint="eastAsia"/>
        </w:rPr>
        <w:t>7</w:t>
      </w:r>
      <w:r>
        <w:rPr>
          <w:rFonts w:hint="eastAsia"/>
        </w:rPr>
        <w:t>年以内（うち、据置期間</w:t>
      </w:r>
      <w:r>
        <w:rPr>
          <w:rFonts w:hint="eastAsia"/>
        </w:rPr>
        <w:t>1</w:t>
      </w:r>
      <w:r>
        <w:rPr>
          <w:rFonts w:hint="eastAsia"/>
        </w:rPr>
        <w:t>年以内）</w:t>
      </w:r>
    </w:p>
    <w:p w:rsidR="00451AC0" w:rsidRDefault="00451AC0" w:rsidP="00451AC0">
      <w:r>
        <w:rPr>
          <w:rFonts w:hint="eastAsia"/>
        </w:rPr>
        <w:t>貸付利率など　実質無利子（市・県・</w:t>
      </w:r>
      <w:r>
        <w:rPr>
          <w:rFonts w:hint="eastAsia"/>
        </w:rPr>
        <w:t>JA</w:t>
      </w:r>
      <w:r>
        <w:rPr>
          <w:rFonts w:hint="eastAsia"/>
        </w:rPr>
        <w:t>グループが利子助成）</w:t>
      </w:r>
    </w:p>
    <w:p w:rsidR="00451AC0" w:rsidRDefault="00451AC0" w:rsidP="00451AC0">
      <w:r>
        <w:rPr>
          <w:rFonts w:hint="eastAsia"/>
        </w:rPr>
        <w:t>申請方法　令和</w:t>
      </w:r>
      <w:r>
        <w:t>5</w:t>
      </w:r>
      <w:r>
        <w:rPr>
          <w:rFonts w:hint="eastAsia"/>
        </w:rPr>
        <w:t>年</w:t>
      </w:r>
      <w:r>
        <w:t>3</w:t>
      </w:r>
      <w:r>
        <w:rPr>
          <w:rFonts w:hint="eastAsia"/>
        </w:rPr>
        <w:t>月</w:t>
      </w:r>
      <w:r>
        <w:t>15</w:t>
      </w:r>
      <w:r w:rsidR="004B44BF">
        <w:rPr>
          <w:rFonts w:hint="eastAsia"/>
        </w:rPr>
        <w:t>日（水曜日）</w:t>
      </w:r>
      <w:r>
        <w:rPr>
          <w:rFonts w:hint="eastAsia"/>
        </w:rPr>
        <w:t>までに融資機関に申請</w:t>
      </w:r>
    </w:p>
    <w:p w:rsidR="00451AC0" w:rsidRDefault="00451AC0" w:rsidP="00451AC0">
      <w:r>
        <w:rPr>
          <w:rFonts w:hint="eastAsia"/>
        </w:rPr>
        <w:t>※審査時間を要する場合があります。早めに融資機関に相談してください。</w:t>
      </w:r>
    </w:p>
    <w:p w:rsidR="00451AC0" w:rsidRDefault="00451AC0" w:rsidP="00451AC0">
      <w:r>
        <w:rPr>
          <w:rFonts w:hint="eastAsia"/>
        </w:rPr>
        <w:t>問い合わせ</w:t>
      </w:r>
      <w:r>
        <w:rPr>
          <w:rFonts w:hint="eastAsia"/>
        </w:rPr>
        <w:t xml:space="preserve"> </w:t>
      </w:r>
      <w:r>
        <w:rPr>
          <w:rFonts w:hint="eastAsia"/>
        </w:rPr>
        <w:t>農林振興課農業経営担当</w:t>
      </w:r>
      <w:r>
        <w:rPr>
          <w:rFonts w:hint="eastAsia"/>
        </w:rPr>
        <w:t xml:space="preserve">  </w:t>
      </w:r>
      <w:r>
        <w:rPr>
          <w:rFonts w:hint="eastAsia"/>
        </w:rPr>
        <w:t>電話</w:t>
      </w:r>
      <w:r>
        <w:t>23-7090</w:t>
      </w:r>
    </w:p>
    <w:p w:rsidR="00451AC0" w:rsidRDefault="00451AC0" w:rsidP="00451AC0"/>
    <w:p w:rsidR="00451AC0" w:rsidRPr="00451AC0" w:rsidRDefault="00451AC0" w:rsidP="00451AC0">
      <w:pPr>
        <w:rPr>
          <w:b/>
        </w:rPr>
      </w:pPr>
      <w:r w:rsidRPr="00451AC0">
        <w:rPr>
          <w:rFonts w:hint="eastAsia"/>
          <w:b/>
        </w:rPr>
        <w:t>燃油高騰の影響を抑える施設園芸省エネ化を支援します</w:t>
      </w:r>
    </w:p>
    <w:p w:rsidR="00451AC0" w:rsidRDefault="00451AC0" w:rsidP="00451AC0">
      <w:r>
        <w:rPr>
          <w:rFonts w:hint="eastAsia"/>
        </w:rPr>
        <w:t xml:space="preserve">　燃油価格の高騰による影響を受けにくい施設園芸への転換を図るため、園芸施設での省エネルギー化を図る機械・設備や資材の導入を支援します。</w:t>
      </w:r>
    </w:p>
    <w:p w:rsidR="00451AC0" w:rsidRDefault="00451AC0" w:rsidP="00451AC0">
      <w:r>
        <w:rPr>
          <w:rFonts w:hint="eastAsia"/>
        </w:rPr>
        <w:t xml:space="preserve">　詳しくは、市ウェブサイトを確認してください。</w:t>
      </w:r>
    </w:p>
    <w:p w:rsidR="00451AC0" w:rsidRDefault="00451AC0" w:rsidP="00451AC0">
      <w:r>
        <w:rPr>
          <w:rFonts w:hint="eastAsia"/>
        </w:rPr>
        <w:t>対象　石油由来の燃油などを使用する加温設備を設置している園芸施設を営み、燃油を使用する固定式加温設備により、年間</w:t>
      </w:r>
      <w:r>
        <w:rPr>
          <w:rFonts w:hint="eastAsia"/>
        </w:rPr>
        <w:t>1</w:t>
      </w:r>
      <w:r>
        <w:rPr>
          <w:rFonts w:hint="eastAsia"/>
        </w:rPr>
        <w:t>カ月以上の加温栽培を行っている農業団体や農業者</w:t>
      </w:r>
    </w:p>
    <w:p w:rsidR="00451AC0" w:rsidRDefault="00451AC0" w:rsidP="00451AC0">
      <w:r>
        <w:rPr>
          <w:rFonts w:hint="eastAsia"/>
        </w:rPr>
        <w:t xml:space="preserve">補助対象　</w:t>
      </w:r>
      <w:r>
        <w:rPr>
          <w:rFonts w:ascii="Cambria Math" w:hAnsi="Cambria Math" w:cs="Cambria Math"/>
        </w:rPr>
        <w:t>❶</w:t>
      </w:r>
      <w:r>
        <w:rPr>
          <w:rFonts w:hint="eastAsia"/>
        </w:rPr>
        <w:t>ヒートポンプなど、燃油を使用しない加温設備</w:t>
      </w:r>
      <w:r>
        <w:rPr>
          <w:rFonts w:ascii="Cambria Math" w:hAnsi="Cambria Math" w:cs="Cambria Math"/>
        </w:rPr>
        <w:t>❷</w:t>
      </w:r>
      <w:r>
        <w:rPr>
          <w:rFonts w:hint="eastAsia"/>
        </w:rPr>
        <w:t>施設ハウスの内張資材、外張資材の被覆資材など</w:t>
      </w:r>
    </w:p>
    <w:p w:rsidR="00451AC0" w:rsidRDefault="00451AC0" w:rsidP="00451AC0">
      <w:r>
        <w:rPr>
          <w:rFonts w:hint="eastAsia"/>
        </w:rPr>
        <w:t xml:space="preserve">補助率　</w:t>
      </w:r>
      <w:r>
        <w:rPr>
          <w:rFonts w:ascii="Cambria Math" w:hAnsi="Cambria Math" w:cs="Cambria Math"/>
        </w:rPr>
        <w:t>❶</w:t>
      </w:r>
      <w:r>
        <w:rPr>
          <w:rFonts w:hint="eastAsia"/>
        </w:rPr>
        <w:t>補助対象経費の</w:t>
      </w:r>
      <w:r>
        <w:t>3</w:t>
      </w:r>
      <w:r>
        <w:rPr>
          <w:rFonts w:hint="eastAsia"/>
        </w:rPr>
        <w:t>分の</w:t>
      </w:r>
      <w:r>
        <w:t>2</w:t>
      </w:r>
      <w:r>
        <w:rPr>
          <w:rFonts w:hint="eastAsia"/>
        </w:rPr>
        <w:t>以内</w:t>
      </w:r>
      <w:r>
        <w:rPr>
          <w:rFonts w:ascii="Cambria Math" w:hAnsi="Cambria Math" w:cs="Cambria Math"/>
        </w:rPr>
        <w:t>❷</w:t>
      </w:r>
      <w:r>
        <w:rPr>
          <w:rFonts w:hint="eastAsia"/>
        </w:rPr>
        <w:t>補助対象経費の</w:t>
      </w:r>
      <w:r>
        <w:t>2</w:t>
      </w:r>
      <w:r>
        <w:rPr>
          <w:rFonts w:hint="eastAsia"/>
        </w:rPr>
        <w:t>分の</w:t>
      </w:r>
      <w:r>
        <w:t>1</w:t>
      </w:r>
      <w:r>
        <w:rPr>
          <w:rFonts w:hint="eastAsia"/>
        </w:rPr>
        <w:t>以内</w:t>
      </w:r>
    </w:p>
    <w:p w:rsidR="00451AC0" w:rsidRDefault="00451AC0" w:rsidP="00451AC0">
      <w:r>
        <w:rPr>
          <w:rFonts w:hint="eastAsia"/>
        </w:rPr>
        <w:t xml:space="preserve">補助限度額　</w:t>
      </w:r>
      <w:r>
        <w:rPr>
          <w:rFonts w:ascii="Cambria Math" w:hAnsi="Cambria Math" w:cs="Cambria Math"/>
        </w:rPr>
        <w:t>❶</w:t>
      </w:r>
      <w:r>
        <w:t>500</w:t>
      </w:r>
      <w:r>
        <w:rPr>
          <w:rFonts w:hint="eastAsia"/>
        </w:rPr>
        <w:t>万円</w:t>
      </w:r>
      <w:r>
        <w:rPr>
          <w:rFonts w:ascii="Cambria Math" w:hAnsi="Cambria Math" w:cs="Cambria Math"/>
        </w:rPr>
        <w:t>❷</w:t>
      </w:r>
      <w:r>
        <w:t>100</w:t>
      </w:r>
      <w:r>
        <w:rPr>
          <w:rFonts w:hint="eastAsia"/>
        </w:rPr>
        <w:t>万円</w:t>
      </w:r>
    </w:p>
    <w:p w:rsidR="00451AC0" w:rsidRDefault="00451AC0" w:rsidP="00451AC0">
      <w:r>
        <w:rPr>
          <w:rFonts w:hint="eastAsia"/>
        </w:rPr>
        <w:t>申込　市ウェブサイトから申請書をダウンロードし、必要事項を記入の上、</w:t>
      </w:r>
      <w:r>
        <w:t>8</w:t>
      </w:r>
      <w:r>
        <w:rPr>
          <w:rFonts w:hint="eastAsia"/>
        </w:rPr>
        <w:t>月</w:t>
      </w:r>
      <w:r>
        <w:t>31</w:t>
      </w:r>
      <w:r w:rsidR="004B44BF">
        <w:rPr>
          <w:rFonts w:hint="eastAsia"/>
        </w:rPr>
        <w:t>日（水曜日）</w:t>
      </w:r>
      <w:r>
        <w:rPr>
          <w:rFonts w:hint="eastAsia"/>
        </w:rPr>
        <w:t>まで農林振興課または各総合支所地域振興課に提出</w:t>
      </w:r>
    </w:p>
    <w:p w:rsidR="00451AC0" w:rsidRDefault="00451AC0" w:rsidP="00451AC0">
      <w:r>
        <w:rPr>
          <w:rFonts w:hint="eastAsia"/>
        </w:rPr>
        <w:t>問い合わせ</w:t>
      </w:r>
      <w:r>
        <w:rPr>
          <w:rFonts w:hint="eastAsia"/>
        </w:rPr>
        <w:t xml:space="preserve"> </w:t>
      </w:r>
      <w:r>
        <w:rPr>
          <w:rFonts w:hint="eastAsia"/>
        </w:rPr>
        <w:t>農林振興課農業経営担当</w:t>
      </w:r>
      <w:r>
        <w:rPr>
          <w:rFonts w:hint="eastAsia"/>
        </w:rPr>
        <w:t xml:space="preserve">  </w:t>
      </w:r>
      <w:r>
        <w:rPr>
          <w:rFonts w:hint="eastAsia"/>
        </w:rPr>
        <w:t>電話</w:t>
      </w:r>
      <w:r>
        <w:t>23-7090</w:t>
      </w:r>
    </w:p>
    <w:p w:rsidR="00451AC0" w:rsidRDefault="00451AC0" w:rsidP="00451AC0"/>
    <w:p w:rsidR="00451AC0" w:rsidRPr="00451AC0" w:rsidRDefault="00451AC0" w:rsidP="00451AC0">
      <w:pPr>
        <w:rPr>
          <w:b/>
        </w:rPr>
      </w:pPr>
      <w:r w:rsidRPr="00451AC0">
        <w:rPr>
          <w:rFonts w:hint="eastAsia"/>
          <w:b/>
        </w:rPr>
        <w:t>大崎市中小企業等事業復活支援給付金を支給します</w:t>
      </w:r>
    </w:p>
    <w:p w:rsidR="00451AC0" w:rsidRDefault="00451AC0" w:rsidP="00451AC0">
      <w:r>
        <w:rPr>
          <w:rFonts w:hint="eastAsia"/>
        </w:rPr>
        <w:t xml:space="preserve">　国の「事業復活支援金」の給付決定を受けた個人事業者・中小企業などに、給付金を支</w:t>
      </w:r>
      <w:r>
        <w:rPr>
          <w:rFonts w:hint="eastAsia"/>
        </w:rPr>
        <w:lastRenderedPageBreak/>
        <w:t>給します。</w:t>
      </w:r>
    </w:p>
    <w:p w:rsidR="00451AC0" w:rsidRDefault="00451AC0" w:rsidP="00451AC0">
      <w:r>
        <w:rPr>
          <w:rFonts w:hint="eastAsia"/>
        </w:rPr>
        <w:t>対象　国の「事業復活支援金」の給付決定を受けた個人事業者・中小企業など</w:t>
      </w:r>
    </w:p>
    <w:p w:rsidR="00451AC0" w:rsidRDefault="00451AC0" w:rsidP="00451AC0">
      <w:r>
        <w:rPr>
          <w:rFonts w:hint="eastAsia"/>
        </w:rPr>
        <w:t>※詳しくは、市ウェブサイトを確認してください。</w:t>
      </w:r>
    </w:p>
    <w:p w:rsidR="00451AC0" w:rsidRDefault="00451AC0" w:rsidP="00451AC0">
      <w:r>
        <w:rPr>
          <w:rFonts w:hint="eastAsia"/>
        </w:rPr>
        <w:t>支給額　法人</w:t>
      </w:r>
      <w:r>
        <w:rPr>
          <w:rFonts w:hint="eastAsia"/>
        </w:rPr>
        <w:t>20</w:t>
      </w:r>
      <w:r>
        <w:rPr>
          <w:rFonts w:hint="eastAsia"/>
        </w:rPr>
        <w:t>万円、個人事業者</w:t>
      </w:r>
      <w:r>
        <w:rPr>
          <w:rFonts w:hint="eastAsia"/>
        </w:rPr>
        <w:t>10</w:t>
      </w:r>
      <w:r>
        <w:rPr>
          <w:rFonts w:hint="eastAsia"/>
        </w:rPr>
        <w:t>万円</w:t>
      </w:r>
    </w:p>
    <w:p w:rsidR="00451AC0" w:rsidRDefault="00451AC0" w:rsidP="00451AC0">
      <w:r>
        <w:rPr>
          <w:rFonts w:hint="eastAsia"/>
        </w:rPr>
        <w:t>申込　市ウェブサイトから申請書をダウンロードし、必要事項を記入の上、</w:t>
      </w:r>
      <w:r>
        <w:t>10</w:t>
      </w:r>
      <w:r>
        <w:rPr>
          <w:rFonts w:hint="eastAsia"/>
        </w:rPr>
        <w:t>月</w:t>
      </w:r>
      <w:r>
        <w:t>31</w:t>
      </w:r>
      <w:r w:rsidR="004B44BF">
        <w:rPr>
          <w:rFonts w:hint="eastAsia"/>
        </w:rPr>
        <w:t>日（月曜日）</w:t>
      </w:r>
      <w:r>
        <w:rPr>
          <w:rFonts w:hint="eastAsia"/>
        </w:rPr>
        <w:t>まで産業商工課（</w:t>
      </w:r>
      <w:r>
        <w:t>989-6188</w:t>
      </w:r>
      <w:r>
        <w:rPr>
          <w:rFonts w:hint="eastAsia"/>
        </w:rPr>
        <w:t>古川七日町</w:t>
      </w:r>
      <w:r>
        <w:t>1-1</w:t>
      </w:r>
      <w:r>
        <w:rPr>
          <w:rFonts w:hint="eastAsia"/>
        </w:rPr>
        <w:t>）に郵送</w:t>
      </w:r>
    </w:p>
    <w:p w:rsidR="00451AC0" w:rsidRDefault="00451AC0" w:rsidP="00451AC0">
      <w:r>
        <w:rPr>
          <w:rFonts w:hint="eastAsia"/>
        </w:rPr>
        <w:t>※当日の消印有効です。</w:t>
      </w:r>
    </w:p>
    <w:p w:rsidR="00451AC0" w:rsidRDefault="00451AC0" w:rsidP="00451AC0">
      <w:r>
        <w:rPr>
          <w:rFonts w:hint="eastAsia"/>
        </w:rPr>
        <w:t>問い合わせ</w:t>
      </w:r>
      <w:r>
        <w:rPr>
          <w:rFonts w:hint="eastAsia"/>
        </w:rPr>
        <w:t xml:space="preserve"> </w:t>
      </w:r>
      <w:r>
        <w:rPr>
          <w:rFonts w:hint="eastAsia"/>
        </w:rPr>
        <w:t>産業商工課商工振興担当</w:t>
      </w:r>
      <w:r>
        <w:rPr>
          <w:rFonts w:hint="eastAsia"/>
        </w:rPr>
        <w:t xml:space="preserve">  </w:t>
      </w:r>
      <w:r>
        <w:rPr>
          <w:rFonts w:hint="eastAsia"/>
        </w:rPr>
        <w:t>電話</w:t>
      </w:r>
      <w:r>
        <w:t>23-7091</w:t>
      </w:r>
    </w:p>
    <w:p w:rsidR="00451AC0" w:rsidRPr="00451AC0" w:rsidRDefault="00451AC0" w:rsidP="00451AC0"/>
    <w:p w:rsidR="00451AC0" w:rsidRPr="00451AC0" w:rsidRDefault="00451AC0" w:rsidP="00451AC0">
      <w:pPr>
        <w:rPr>
          <w:b/>
        </w:rPr>
      </w:pPr>
      <w:r w:rsidRPr="00451AC0">
        <w:rPr>
          <w:rFonts w:hint="eastAsia"/>
          <w:b/>
        </w:rPr>
        <w:t>生活困窮者自立支援金の申請受付期限が迫っています</w:t>
      </w:r>
    </w:p>
    <w:p w:rsidR="00451AC0" w:rsidRDefault="00451AC0" w:rsidP="00451AC0">
      <w:r>
        <w:rPr>
          <w:rFonts w:hint="eastAsia"/>
        </w:rPr>
        <w:t xml:space="preserve">　新型コロナウイルス感染症生活困窮者自立支援金の申請は、</w:t>
      </w:r>
      <w:r>
        <w:t>8</w:t>
      </w:r>
      <w:r>
        <w:rPr>
          <w:rFonts w:hint="eastAsia"/>
        </w:rPr>
        <w:t>月</w:t>
      </w:r>
      <w:r>
        <w:t>31</w:t>
      </w:r>
      <w:r w:rsidR="004B44BF">
        <w:rPr>
          <w:rFonts w:hint="eastAsia"/>
        </w:rPr>
        <w:t>日（水曜日）</w:t>
      </w:r>
      <w:r>
        <w:rPr>
          <w:rFonts w:hint="eastAsia"/>
        </w:rPr>
        <w:t>までです。</w:t>
      </w:r>
    </w:p>
    <w:p w:rsidR="00451AC0" w:rsidRDefault="00451AC0" w:rsidP="00451AC0">
      <w:r>
        <w:rPr>
          <w:rFonts w:hint="eastAsia"/>
        </w:rPr>
        <w:t xml:space="preserve">　該当する可能性のある人には、随時申請書を送付しています。本市へ転入などにより、申請書を受け取っていない人は連絡してください。</w:t>
      </w:r>
    </w:p>
    <w:p w:rsidR="00451AC0" w:rsidRDefault="00451AC0" w:rsidP="00451AC0">
      <w:r>
        <w:rPr>
          <w:rFonts w:hint="eastAsia"/>
        </w:rPr>
        <w:t xml:space="preserve">　詳しくは、市ウェブサイトを確認してください。</w:t>
      </w:r>
    </w:p>
    <w:p w:rsidR="00451AC0" w:rsidRDefault="00451AC0" w:rsidP="00451AC0">
      <w:r>
        <w:rPr>
          <w:rFonts w:hint="eastAsia"/>
        </w:rPr>
        <w:t>問い合わせ</w:t>
      </w:r>
      <w:r>
        <w:rPr>
          <w:rFonts w:hint="eastAsia"/>
        </w:rPr>
        <w:t xml:space="preserve"> </w:t>
      </w:r>
      <w:r>
        <w:rPr>
          <w:rFonts w:hint="eastAsia"/>
        </w:rPr>
        <w:t>社会福祉課生活支援担当</w:t>
      </w:r>
      <w:r>
        <w:rPr>
          <w:rFonts w:hint="eastAsia"/>
        </w:rPr>
        <w:t xml:space="preserve">  </w:t>
      </w:r>
      <w:r>
        <w:rPr>
          <w:rFonts w:hint="eastAsia"/>
        </w:rPr>
        <w:t>電話</w:t>
      </w:r>
      <w:r>
        <w:t>23-6012</w:t>
      </w:r>
    </w:p>
    <w:p w:rsidR="00451AC0" w:rsidRDefault="00451AC0" w:rsidP="00451AC0"/>
    <w:p w:rsidR="00451AC0" w:rsidRPr="00451AC0" w:rsidRDefault="00451AC0" w:rsidP="00451AC0">
      <w:pPr>
        <w:rPr>
          <w:b/>
        </w:rPr>
      </w:pPr>
      <w:r w:rsidRPr="00451AC0">
        <w:rPr>
          <w:rFonts w:hint="eastAsia"/>
          <w:b/>
        </w:rPr>
        <w:t>コロナ対策認証店の地産地消を応援します</w:t>
      </w:r>
    </w:p>
    <w:p w:rsidR="00451AC0" w:rsidRDefault="00451AC0" w:rsidP="00451AC0">
      <w:r>
        <w:rPr>
          <w:rFonts w:hint="eastAsia"/>
        </w:rPr>
        <w:t xml:space="preserve">　飲食店などで地域食材などを使用した取り組みに最大</w:t>
      </w:r>
      <w:r>
        <w:rPr>
          <w:rFonts w:hint="eastAsia"/>
        </w:rPr>
        <w:t>10</w:t>
      </w:r>
      <w:r>
        <w:rPr>
          <w:rFonts w:hint="eastAsia"/>
        </w:rPr>
        <w:t>万円を限度に支援します。</w:t>
      </w:r>
    </w:p>
    <w:p w:rsidR="00451AC0" w:rsidRDefault="00451AC0" w:rsidP="00451AC0">
      <w:r>
        <w:rPr>
          <w:rFonts w:hint="eastAsia"/>
        </w:rPr>
        <w:t xml:space="preserve">　詳しくは、問い合わせください。</w:t>
      </w:r>
    </w:p>
    <w:p w:rsidR="00451AC0" w:rsidRDefault="00451AC0" w:rsidP="00451AC0">
      <w:r>
        <w:rPr>
          <w:rFonts w:hint="eastAsia"/>
        </w:rPr>
        <w:t>対象　みやぎ飲食店コロナ対策認証制度における認証店が仕入れた次の経費</w:t>
      </w:r>
    </w:p>
    <w:tbl>
      <w:tblPr>
        <w:tblW w:w="0" w:type="auto"/>
        <w:tblInd w:w="28" w:type="dxa"/>
        <w:tblLayout w:type="fixed"/>
        <w:tblCellMar>
          <w:left w:w="0" w:type="dxa"/>
          <w:right w:w="0" w:type="dxa"/>
        </w:tblCellMar>
        <w:tblLook w:val="0000" w:firstRow="0" w:lastRow="0" w:firstColumn="0" w:lastColumn="0" w:noHBand="0" w:noVBand="0"/>
      </w:tblPr>
      <w:tblGrid>
        <w:gridCol w:w="1150"/>
        <w:gridCol w:w="2819"/>
      </w:tblGrid>
      <w:tr w:rsidR="00451AC0" w:rsidRPr="00451AC0" w:rsidTr="00451AC0">
        <w:trPr>
          <w:trHeight w:val="272"/>
        </w:trPr>
        <w:tc>
          <w:tcPr>
            <w:tcW w:w="1150" w:type="dxa"/>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tcPr>
          <w:p w:rsidR="00451AC0" w:rsidRPr="00451AC0" w:rsidRDefault="00451AC0" w:rsidP="00451AC0">
            <w:r w:rsidRPr="00451AC0">
              <w:rPr>
                <w:rFonts w:hint="eastAsia"/>
              </w:rPr>
              <w:t>品目</w:t>
            </w:r>
          </w:p>
        </w:tc>
        <w:tc>
          <w:tcPr>
            <w:tcW w:w="2819"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451AC0" w:rsidRPr="00451AC0" w:rsidRDefault="00451AC0" w:rsidP="00451AC0">
            <w:r w:rsidRPr="00451AC0">
              <w:rPr>
                <w:rFonts w:hint="eastAsia"/>
              </w:rPr>
              <w:t>対象経費</w:t>
            </w:r>
          </w:p>
        </w:tc>
      </w:tr>
      <w:tr w:rsidR="00451AC0" w:rsidRPr="00451AC0" w:rsidTr="00451AC0">
        <w:trPr>
          <w:trHeight w:val="272"/>
        </w:trPr>
        <w:tc>
          <w:tcPr>
            <w:tcW w:w="115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451AC0" w:rsidRPr="00451AC0" w:rsidRDefault="00451AC0" w:rsidP="00451AC0">
            <w:r w:rsidRPr="00451AC0">
              <w:rPr>
                <w:rFonts w:hint="eastAsia"/>
              </w:rPr>
              <w:t>農産物</w:t>
            </w:r>
          </w:p>
        </w:tc>
        <w:tc>
          <w:tcPr>
            <w:tcW w:w="281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451AC0" w:rsidRPr="00451AC0" w:rsidRDefault="00451AC0" w:rsidP="00451AC0">
            <w:r w:rsidRPr="00451AC0">
              <w:rPr>
                <w:rFonts w:hint="eastAsia"/>
              </w:rPr>
              <w:t>市内で生産されたもの</w:t>
            </w:r>
          </w:p>
        </w:tc>
      </w:tr>
      <w:tr w:rsidR="00451AC0" w:rsidRPr="00451AC0" w:rsidTr="00451AC0">
        <w:trPr>
          <w:trHeight w:val="272"/>
        </w:trPr>
        <w:tc>
          <w:tcPr>
            <w:tcW w:w="115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451AC0" w:rsidRPr="00451AC0" w:rsidRDefault="00451AC0" w:rsidP="00451AC0">
            <w:r w:rsidRPr="00451AC0">
              <w:rPr>
                <w:rFonts w:hint="eastAsia"/>
              </w:rPr>
              <w:t>畜産物</w:t>
            </w:r>
          </w:p>
        </w:tc>
        <w:tc>
          <w:tcPr>
            <w:tcW w:w="281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451AC0" w:rsidRPr="00451AC0" w:rsidRDefault="00451AC0" w:rsidP="00451AC0">
            <w:r w:rsidRPr="00451AC0">
              <w:rPr>
                <w:rFonts w:hint="eastAsia"/>
              </w:rPr>
              <w:t>県内で生産されたもの</w:t>
            </w:r>
          </w:p>
        </w:tc>
      </w:tr>
      <w:tr w:rsidR="00451AC0" w:rsidRPr="00451AC0" w:rsidTr="00451AC0">
        <w:trPr>
          <w:trHeight w:val="272"/>
        </w:trPr>
        <w:tc>
          <w:tcPr>
            <w:tcW w:w="115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451AC0" w:rsidRPr="00451AC0" w:rsidRDefault="00451AC0" w:rsidP="00451AC0">
            <w:r w:rsidRPr="00451AC0">
              <w:rPr>
                <w:rFonts w:hint="eastAsia"/>
              </w:rPr>
              <w:t>加工品</w:t>
            </w:r>
          </w:p>
        </w:tc>
        <w:tc>
          <w:tcPr>
            <w:tcW w:w="281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451AC0" w:rsidRPr="00451AC0" w:rsidRDefault="00451AC0" w:rsidP="00451AC0">
            <w:r w:rsidRPr="00451AC0">
              <w:rPr>
                <w:rFonts w:hint="eastAsia"/>
              </w:rPr>
              <w:t>市内で加工されたもの</w:t>
            </w:r>
          </w:p>
        </w:tc>
      </w:tr>
    </w:tbl>
    <w:p w:rsidR="00451AC0" w:rsidRDefault="00451AC0" w:rsidP="00451AC0">
      <w:r>
        <w:rPr>
          <w:rFonts w:hint="eastAsia"/>
        </w:rPr>
        <w:t>申請方法　市ウェブサイトからダウンロード、または世界農業遺産推進課（市役所東庁舎</w:t>
      </w:r>
      <w:r>
        <w:t>2</w:t>
      </w:r>
      <w:r>
        <w:rPr>
          <w:rFonts w:hint="eastAsia"/>
        </w:rPr>
        <w:t>階）、各総合支所地域振興課で配布する申請書に必要事項を記入し、令和</w:t>
      </w:r>
      <w:r>
        <w:t>5</w:t>
      </w:r>
      <w:r>
        <w:rPr>
          <w:rFonts w:hint="eastAsia"/>
        </w:rPr>
        <w:t>年</w:t>
      </w:r>
      <w:r>
        <w:t>2</w:t>
      </w:r>
      <w:r>
        <w:rPr>
          <w:rFonts w:hint="eastAsia"/>
        </w:rPr>
        <w:t>月</w:t>
      </w:r>
      <w:r>
        <w:t>28</w:t>
      </w:r>
      <w:r w:rsidR="004B44BF">
        <w:rPr>
          <w:rFonts w:hint="eastAsia"/>
        </w:rPr>
        <w:t>日（火曜日）</w:t>
      </w:r>
      <w:r>
        <w:rPr>
          <w:rFonts w:hint="eastAsia"/>
        </w:rPr>
        <w:t>まで、世界農業遺産推進課（</w:t>
      </w:r>
      <w:r>
        <w:t>989-6188</w:t>
      </w:r>
      <w:r>
        <w:rPr>
          <w:rFonts w:hint="eastAsia"/>
        </w:rPr>
        <w:t>古川七日町</w:t>
      </w:r>
      <w:r>
        <w:t>1-1</w:t>
      </w:r>
      <w:r>
        <w:rPr>
          <w:rFonts w:hint="eastAsia"/>
        </w:rPr>
        <w:t>）に郵送、または持参</w:t>
      </w:r>
    </w:p>
    <w:p w:rsidR="00451AC0" w:rsidRDefault="00451AC0" w:rsidP="00451AC0">
      <w:r>
        <w:rPr>
          <w:rFonts w:hint="eastAsia"/>
        </w:rPr>
        <w:t>問い合わせ</w:t>
      </w:r>
      <w:r>
        <w:rPr>
          <w:rFonts w:hint="eastAsia"/>
        </w:rPr>
        <w:t xml:space="preserve"> </w:t>
      </w:r>
      <w:r>
        <w:rPr>
          <w:rFonts w:hint="eastAsia"/>
        </w:rPr>
        <w:t>世界農業遺産推進課企画調整担当</w:t>
      </w:r>
      <w:r>
        <w:t xml:space="preserve">  </w:t>
      </w:r>
      <w:r>
        <w:rPr>
          <w:rFonts w:hint="eastAsia"/>
        </w:rPr>
        <w:t>電話</w:t>
      </w:r>
      <w:r>
        <w:t>23-2281</w:t>
      </w:r>
    </w:p>
    <w:p w:rsidR="00451AC0" w:rsidRPr="00451AC0" w:rsidRDefault="00451AC0" w:rsidP="00451AC0"/>
    <w:p w:rsidR="00451AC0" w:rsidRPr="00451AC0" w:rsidRDefault="00451AC0" w:rsidP="00451AC0">
      <w:pPr>
        <w:rPr>
          <w:b/>
        </w:rPr>
      </w:pPr>
      <w:r w:rsidRPr="00451AC0">
        <w:rPr>
          <w:rFonts w:hint="eastAsia"/>
          <w:b/>
        </w:rPr>
        <w:t>新型コロナウイルス感染症に関する厚生労働省からのお知らせ</w:t>
      </w:r>
    </w:p>
    <w:p w:rsidR="00451AC0" w:rsidRDefault="00451AC0" w:rsidP="00451AC0">
      <w:r>
        <w:rPr>
          <w:rFonts w:hint="eastAsia"/>
        </w:rPr>
        <w:t xml:space="preserve">　次に該当する場合は、労災保険給付の対象になります。</w:t>
      </w:r>
    </w:p>
    <w:p w:rsidR="00451AC0" w:rsidRDefault="00451AC0" w:rsidP="00451AC0">
      <w:r>
        <w:rPr>
          <w:rFonts w:hint="eastAsia"/>
        </w:rPr>
        <w:t xml:space="preserve">対象　</w:t>
      </w:r>
      <w:r>
        <w:rPr>
          <w:rFonts w:ascii="Cambria Math" w:hAnsi="Cambria Math" w:cs="Cambria Math"/>
        </w:rPr>
        <w:t>❶</w:t>
      </w:r>
      <w:r>
        <w:rPr>
          <w:rFonts w:hint="eastAsia"/>
        </w:rPr>
        <w:t>新型コロナウイルスの感染経路が業務によることが明らかな場合</w:t>
      </w:r>
      <w:r>
        <w:rPr>
          <w:rFonts w:ascii="Cambria Math" w:hAnsi="Cambria Math" w:cs="Cambria Math"/>
        </w:rPr>
        <w:t>❷</w:t>
      </w:r>
      <w:r>
        <w:rPr>
          <w:rFonts w:hint="eastAsia"/>
        </w:rPr>
        <w:t>感染経路が不明でも、感染リスクが高い業務に従事し、それにより感染した可能性が高い場合</w:t>
      </w:r>
      <w:r>
        <w:rPr>
          <w:rFonts w:ascii="Cambria Math" w:hAnsi="Cambria Math" w:cs="Cambria Math"/>
        </w:rPr>
        <w:t>❸</w:t>
      </w:r>
      <w:r>
        <w:rPr>
          <w:rFonts w:hint="eastAsia"/>
        </w:rPr>
        <w:t>医師、看護師や介護の業務に従事している人（業務以外で感染したことが明らかな場合を除く）など</w:t>
      </w:r>
    </w:p>
    <w:p w:rsidR="00451AC0" w:rsidRDefault="00451AC0" w:rsidP="00451AC0">
      <w:r>
        <w:rPr>
          <w:rFonts w:hint="eastAsia"/>
        </w:rPr>
        <w:t xml:space="preserve">　詳しくは、事業場を管轄する労働局・労働基準監督署に相談してください。</w:t>
      </w:r>
    </w:p>
    <w:p w:rsidR="00451AC0" w:rsidRDefault="00451AC0" w:rsidP="00451AC0">
      <w:r>
        <w:rPr>
          <w:rFonts w:hint="eastAsia"/>
        </w:rPr>
        <w:t>問い合わせ</w:t>
      </w:r>
      <w:r>
        <w:rPr>
          <w:rFonts w:hint="eastAsia"/>
        </w:rPr>
        <w:t xml:space="preserve"> </w:t>
      </w:r>
      <w:r>
        <w:rPr>
          <w:rFonts w:hint="eastAsia"/>
        </w:rPr>
        <w:t>宮城労働局労働基準部労災補償課</w:t>
      </w:r>
      <w:r>
        <w:rPr>
          <w:rFonts w:hint="eastAsia"/>
        </w:rPr>
        <w:t xml:space="preserve"> </w:t>
      </w:r>
      <w:r>
        <w:rPr>
          <w:rFonts w:hint="eastAsia"/>
        </w:rPr>
        <w:t>電話</w:t>
      </w:r>
      <w:r>
        <w:t>022-299-8843</w:t>
      </w:r>
    </w:p>
    <w:p w:rsidR="00451AC0" w:rsidRDefault="00451AC0" w:rsidP="00451AC0"/>
    <w:p w:rsidR="00451AC0" w:rsidRDefault="00451AC0" w:rsidP="00451AC0"/>
    <w:p w:rsidR="00451AC0" w:rsidRPr="00451AC0" w:rsidRDefault="00451AC0" w:rsidP="00451AC0">
      <w:pPr>
        <w:rPr>
          <w:b/>
        </w:rPr>
      </w:pPr>
      <w:r w:rsidRPr="00451AC0">
        <w:rPr>
          <w:rFonts w:hint="eastAsia"/>
          <w:b/>
        </w:rPr>
        <w:t>マイナンバーカードの出張申請受け付けを行います</w:t>
      </w:r>
    </w:p>
    <w:p w:rsidR="00451AC0" w:rsidRDefault="00451AC0" w:rsidP="00451AC0">
      <w:pPr>
        <w:ind w:firstLineChars="100" w:firstLine="240"/>
      </w:pPr>
      <w:r w:rsidRPr="00451AC0">
        <w:rPr>
          <w:rFonts w:hint="eastAsia"/>
        </w:rPr>
        <w:t>マ</w:t>
      </w:r>
      <w:r>
        <w:rPr>
          <w:rFonts w:hint="eastAsia"/>
        </w:rPr>
        <w:t>イナンバーカードを申請していない人は、早めに申請しましょう。</w:t>
      </w:r>
    </w:p>
    <w:p w:rsidR="00451AC0" w:rsidRDefault="00451AC0" w:rsidP="00451AC0">
      <w:r>
        <w:rPr>
          <w:rFonts w:hint="eastAsia"/>
        </w:rPr>
        <w:t>■個人向け</w:t>
      </w:r>
    </w:p>
    <w:p w:rsidR="00451AC0" w:rsidRDefault="00451AC0" w:rsidP="00451AC0">
      <w:r>
        <w:rPr>
          <w:rFonts w:hint="eastAsia"/>
        </w:rPr>
        <w:t xml:space="preserve">日時　</w:t>
      </w:r>
      <w:r>
        <w:t>8</w:t>
      </w:r>
      <w:r>
        <w:rPr>
          <w:rFonts w:hint="eastAsia"/>
        </w:rPr>
        <w:t>月</w:t>
      </w:r>
      <w:r>
        <w:t>21</w:t>
      </w:r>
      <w:r w:rsidR="004B44BF">
        <w:rPr>
          <w:rFonts w:hint="eastAsia"/>
        </w:rPr>
        <w:t>日（日曜日）</w:t>
      </w:r>
      <w:r>
        <w:rPr>
          <w:rFonts w:hint="eastAsia"/>
        </w:rPr>
        <w:t xml:space="preserve">　</w:t>
      </w:r>
      <w:r>
        <w:t>9</w:t>
      </w:r>
      <w:r>
        <w:rPr>
          <w:rFonts w:hint="eastAsia"/>
        </w:rPr>
        <w:t>時</w:t>
      </w:r>
      <w:r>
        <w:t>30</w:t>
      </w:r>
      <w:r>
        <w:rPr>
          <w:rFonts w:hint="eastAsia"/>
        </w:rPr>
        <w:t>分～</w:t>
      </w:r>
      <w:r>
        <w:t>16</w:t>
      </w:r>
      <w:r>
        <w:rPr>
          <w:rFonts w:hint="eastAsia"/>
        </w:rPr>
        <w:t>時</w:t>
      </w:r>
      <w:r>
        <w:t>30</w:t>
      </w:r>
      <w:r>
        <w:rPr>
          <w:rFonts w:hint="eastAsia"/>
        </w:rPr>
        <w:t>分</w:t>
      </w:r>
    </w:p>
    <w:p w:rsidR="00451AC0" w:rsidRDefault="00451AC0" w:rsidP="00451AC0">
      <w:r>
        <w:rPr>
          <w:rFonts w:hint="eastAsia"/>
        </w:rPr>
        <w:t>場所　図書館（来楽里ホール）</w:t>
      </w:r>
    </w:p>
    <w:p w:rsidR="00451AC0" w:rsidRDefault="00451AC0" w:rsidP="00451AC0">
      <w:r>
        <w:rPr>
          <w:rFonts w:hint="eastAsia"/>
        </w:rPr>
        <w:t>対象　マイナンバーカードを初めて申請する人で、マイナンバーカードが交付されるまで転出予定がない市民</w:t>
      </w:r>
    </w:p>
    <w:p w:rsidR="00451AC0" w:rsidRDefault="00451AC0" w:rsidP="00451AC0">
      <w:r>
        <w:rPr>
          <w:rFonts w:hint="eastAsia"/>
        </w:rPr>
        <w:t>持ち物　通知カード、本人確認書類（運転免許証など顔写真付き</w:t>
      </w:r>
      <w:r>
        <w:rPr>
          <w:rFonts w:hint="eastAsia"/>
        </w:rPr>
        <w:t>1</w:t>
      </w:r>
      <w:r>
        <w:rPr>
          <w:rFonts w:hint="eastAsia"/>
        </w:rPr>
        <w:t>点と健康保険証など</w:t>
      </w:r>
      <w:r>
        <w:rPr>
          <w:rFonts w:hint="eastAsia"/>
        </w:rPr>
        <w:t>1</w:t>
      </w:r>
      <w:r>
        <w:rPr>
          <w:rFonts w:hint="eastAsia"/>
        </w:rPr>
        <w:t>点、または健康保険証など</w:t>
      </w:r>
      <w:r>
        <w:rPr>
          <w:rFonts w:hint="eastAsia"/>
        </w:rPr>
        <w:t>2</w:t>
      </w:r>
      <w:r>
        <w:rPr>
          <w:rFonts w:hint="eastAsia"/>
        </w:rPr>
        <w:t>点）、住民基本台帳カード（ある場合）</w:t>
      </w:r>
    </w:p>
    <w:p w:rsidR="00451AC0" w:rsidRDefault="00451AC0" w:rsidP="00451AC0">
      <w:r>
        <w:rPr>
          <w:rFonts w:hint="eastAsia"/>
        </w:rPr>
        <w:t>※</w:t>
      </w:r>
      <w:r>
        <w:rPr>
          <w:rFonts w:hint="eastAsia"/>
        </w:rPr>
        <w:t>15</w:t>
      </w:r>
      <w:r>
        <w:rPr>
          <w:rFonts w:hint="eastAsia"/>
        </w:rPr>
        <w:t>歳未満の人は、親権者の同行、親権者の本人確認書類および印鑑が必要です。</w:t>
      </w:r>
    </w:p>
    <w:p w:rsidR="00451AC0" w:rsidRDefault="00451AC0" w:rsidP="00451AC0">
      <w:r>
        <w:rPr>
          <w:rFonts w:hint="eastAsia"/>
        </w:rPr>
        <w:t>交付方法　申請から約</w:t>
      </w:r>
      <w:r>
        <w:rPr>
          <w:rFonts w:hint="eastAsia"/>
        </w:rPr>
        <w:t>1</w:t>
      </w:r>
      <w:r>
        <w:rPr>
          <w:rFonts w:hint="eastAsia"/>
        </w:rPr>
        <w:t>カ月後、書留または本人限定受け取り郵便で郵送</w:t>
      </w:r>
    </w:p>
    <w:p w:rsidR="00451AC0" w:rsidRDefault="00451AC0" w:rsidP="00451AC0">
      <w:r>
        <w:rPr>
          <w:rFonts w:hint="eastAsia"/>
        </w:rPr>
        <w:t>■企業・地域団体向け</w:t>
      </w:r>
    </w:p>
    <w:p w:rsidR="00451AC0" w:rsidRDefault="00451AC0" w:rsidP="00451AC0">
      <w:r>
        <w:rPr>
          <w:rFonts w:hint="eastAsia"/>
        </w:rPr>
        <w:t xml:space="preserve">　市職員が企業などに出張し、マイナンバーカードの申請受け付けを行います。</w:t>
      </w:r>
    </w:p>
    <w:p w:rsidR="00451AC0" w:rsidRDefault="00451AC0" w:rsidP="00451AC0">
      <w:r>
        <w:rPr>
          <w:rFonts w:hint="eastAsia"/>
        </w:rPr>
        <w:t>日時　平日（祝日、年末年始、</w:t>
      </w:r>
      <w:r>
        <w:rPr>
          <w:rFonts w:hint="eastAsia"/>
        </w:rPr>
        <w:t>3</w:t>
      </w:r>
      <w:r>
        <w:rPr>
          <w:rFonts w:hint="eastAsia"/>
        </w:rPr>
        <w:t>、</w:t>
      </w:r>
      <w:r>
        <w:rPr>
          <w:rFonts w:hint="eastAsia"/>
        </w:rPr>
        <w:t>4</w:t>
      </w:r>
      <w:r>
        <w:rPr>
          <w:rFonts w:hint="eastAsia"/>
        </w:rPr>
        <w:t>月の繁忙期を除く）</w:t>
      </w:r>
      <w:r>
        <w:rPr>
          <w:rFonts w:hint="eastAsia"/>
        </w:rPr>
        <w:t>10</w:t>
      </w:r>
      <w:r>
        <w:rPr>
          <w:rFonts w:hint="eastAsia"/>
        </w:rPr>
        <w:t>時～</w:t>
      </w:r>
      <w:r>
        <w:rPr>
          <w:rFonts w:hint="eastAsia"/>
        </w:rPr>
        <w:t>16</w:t>
      </w:r>
      <w:r>
        <w:rPr>
          <w:rFonts w:hint="eastAsia"/>
        </w:rPr>
        <w:t>時</w:t>
      </w:r>
    </w:p>
    <w:p w:rsidR="00451AC0" w:rsidRDefault="00451AC0" w:rsidP="00451AC0">
      <w:r>
        <w:rPr>
          <w:rFonts w:hint="eastAsia"/>
        </w:rPr>
        <w:t>対象　申請希望者がおおむね</w:t>
      </w:r>
      <w:r>
        <w:rPr>
          <w:rFonts w:hint="eastAsia"/>
        </w:rPr>
        <w:t>10</w:t>
      </w:r>
      <w:r>
        <w:rPr>
          <w:rFonts w:hint="eastAsia"/>
        </w:rPr>
        <w:t>人以上見込まれる場合（市民に限る）</w:t>
      </w:r>
    </w:p>
    <w:p w:rsidR="00451AC0" w:rsidRDefault="00451AC0" w:rsidP="00451AC0">
      <w:r>
        <w:rPr>
          <w:rFonts w:hint="eastAsia"/>
        </w:rPr>
        <w:t>申込　市ウェブサイトから申込書をダウンロードし、必要事項を記入の上、出張受け付け実施日の約</w:t>
      </w:r>
      <w:r>
        <w:rPr>
          <w:rFonts w:hint="eastAsia"/>
        </w:rPr>
        <w:t>1</w:t>
      </w:r>
      <w:r>
        <w:rPr>
          <w:rFonts w:hint="eastAsia"/>
        </w:rPr>
        <w:t>カ月前までに市民課（</w:t>
      </w:r>
      <w:r>
        <w:rPr>
          <w:rFonts w:hint="eastAsia"/>
        </w:rPr>
        <w:t xml:space="preserve">989-6188 </w:t>
      </w:r>
      <w:r>
        <w:rPr>
          <w:rFonts w:hint="eastAsia"/>
        </w:rPr>
        <w:t>古川七日町</w:t>
      </w:r>
      <w:r>
        <w:rPr>
          <w:rFonts w:hint="eastAsia"/>
        </w:rPr>
        <w:t>1-1</w:t>
      </w:r>
      <w:r>
        <w:rPr>
          <w:rFonts w:hint="eastAsia"/>
        </w:rPr>
        <w:t>）に郵送、ファクス、Ｅメール（</w:t>
      </w:r>
      <w:r>
        <w:rPr>
          <w:rFonts w:hint="eastAsia"/>
        </w:rPr>
        <w:t>shimin@city.osaki.miyagi.jp</w:t>
      </w:r>
      <w:r>
        <w:rPr>
          <w:rFonts w:hint="eastAsia"/>
        </w:rPr>
        <w:t>）のいずれかで提出</w:t>
      </w:r>
    </w:p>
    <w:p w:rsidR="00451AC0" w:rsidRDefault="00451AC0" w:rsidP="00451AC0">
      <w:r>
        <w:rPr>
          <w:rFonts w:hint="eastAsia"/>
        </w:rPr>
        <w:t>※詳しくは、市ウェブサイトを確認してください。</w:t>
      </w:r>
    </w:p>
    <w:p w:rsidR="00451AC0" w:rsidRDefault="00451AC0" w:rsidP="00451AC0">
      <w:r>
        <w:rPr>
          <w:rFonts w:hint="eastAsia"/>
        </w:rPr>
        <w:t>問い合わせ</w:t>
      </w:r>
      <w:r>
        <w:rPr>
          <w:rFonts w:hint="eastAsia"/>
        </w:rPr>
        <w:t xml:space="preserve"> </w:t>
      </w:r>
      <w:r>
        <w:rPr>
          <w:rFonts w:hint="eastAsia"/>
        </w:rPr>
        <w:t>市民課住民記録担当</w:t>
      </w:r>
      <w:r>
        <w:rPr>
          <w:rFonts w:hint="eastAsia"/>
        </w:rPr>
        <w:t xml:space="preserve">  </w:t>
      </w:r>
      <w:r>
        <w:rPr>
          <w:rFonts w:hint="eastAsia"/>
        </w:rPr>
        <w:t>電話</w:t>
      </w:r>
      <w:r>
        <w:t>23-6079</w:t>
      </w:r>
      <w:r>
        <w:rPr>
          <w:rFonts w:hint="eastAsia"/>
        </w:rPr>
        <w:t xml:space="preserve">　ファクス</w:t>
      </w:r>
      <w:r>
        <w:t>21-1242</w:t>
      </w:r>
    </w:p>
    <w:p w:rsidR="00451AC0" w:rsidRPr="00451AC0" w:rsidRDefault="00451AC0" w:rsidP="00451AC0"/>
    <w:p w:rsidR="00451AC0" w:rsidRPr="00451AC0" w:rsidRDefault="00451AC0" w:rsidP="00451AC0">
      <w:pPr>
        <w:rPr>
          <w:b/>
        </w:rPr>
      </w:pPr>
      <w:r w:rsidRPr="00451AC0">
        <w:rPr>
          <w:rFonts w:hint="eastAsia"/>
          <w:b/>
        </w:rPr>
        <w:t>国民年金保険料は口座振替で確実に納めましょう</w:t>
      </w:r>
    </w:p>
    <w:p w:rsidR="00451AC0" w:rsidRDefault="00451AC0" w:rsidP="00451AC0">
      <w:r>
        <w:rPr>
          <w:rFonts w:hint="eastAsia"/>
        </w:rPr>
        <w:t xml:space="preserve">　国民年金保険料の納付を口座振替にすると、納め忘れの心配がありません。納め忘れがあると、将来受給する老齢基礎年金額が減額になるだけでなく、障害基礎年金や遺族基礎年金が受給できない場合があります。</w:t>
      </w:r>
    </w:p>
    <w:p w:rsidR="00451AC0" w:rsidRDefault="00451AC0" w:rsidP="00451AC0">
      <w:r>
        <w:rPr>
          <w:rFonts w:hint="eastAsia"/>
        </w:rPr>
        <w:t xml:space="preserve">　また、口座振替での前納により、保険料の割り引きを受けることができます。</w:t>
      </w:r>
    </w:p>
    <w:p w:rsidR="00451AC0" w:rsidRDefault="00451AC0" w:rsidP="00451AC0">
      <w:r>
        <w:rPr>
          <w:rFonts w:hint="eastAsia"/>
        </w:rPr>
        <w:t xml:space="preserve">　納付や割り引きなどの詳しい内容については、問い合わせください。</w:t>
      </w:r>
    </w:p>
    <w:p w:rsidR="00451AC0" w:rsidRDefault="00451AC0" w:rsidP="00451AC0">
      <w:r>
        <w:rPr>
          <w:rFonts w:hint="eastAsia"/>
        </w:rPr>
        <w:t>問い合わせ</w:t>
      </w:r>
      <w:r>
        <w:t xml:space="preserve"> </w:t>
      </w:r>
      <w:r>
        <w:rPr>
          <w:rFonts w:hint="eastAsia"/>
        </w:rPr>
        <w:t>古川年金事務所</w:t>
      </w:r>
      <w:r>
        <w:t xml:space="preserve">  </w:t>
      </w:r>
      <w:r>
        <w:rPr>
          <w:rFonts w:hint="eastAsia"/>
        </w:rPr>
        <w:t>電話</w:t>
      </w:r>
      <w:r>
        <w:t>23-1200</w:t>
      </w:r>
    </w:p>
    <w:p w:rsidR="00451AC0" w:rsidRDefault="00451AC0" w:rsidP="00451AC0">
      <w:r>
        <w:rPr>
          <w:rFonts w:hint="eastAsia"/>
        </w:rPr>
        <w:t xml:space="preserve">　</w:t>
      </w:r>
      <w:r>
        <w:t xml:space="preserve"> </w:t>
      </w:r>
      <w:r>
        <w:rPr>
          <w:rFonts w:hint="eastAsia"/>
        </w:rPr>
        <w:t xml:space="preserve">　　　　市民課年金担当</w:t>
      </w:r>
      <w:r>
        <w:t xml:space="preserve">  </w:t>
      </w:r>
      <w:r>
        <w:rPr>
          <w:rFonts w:hint="eastAsia"/>
        </w:rPr>
        <w:t>電話</w:t>
      </w:r>
      <w:r>
        <w:t>23-6079</w:t>
      </w:r>
    </w:p>
    <w:p w:rsidR="00451AC0" w:rsidRPr="00451AC0" w:rsidRDefault="00451AC0" w:rsidP="00451AC0"/>
    <w:p w:rsidR="00451AC0" w:rsidRPr="00451AC0" w:rsidRDefault="00451AC0" w:rsidP="00451AC0">
      <w:pPr>
        <w:rPr>
          <w:b/>
        </w:rPr>
      </w:pPr>
      <w:r w:rsidRPr="00451AC0">
        <w:rPr>
          <w:rFonts w:hint="eastAsia"/>
          <w:b/>
        </w:rPr>
        <w:t>熱中症を防ぎましょう</w:t>
      </w:r>
    </w:p>
    <w:p w:rsidR="00451AC0" w:rsidRDefault="00451AC0" w:rsidP="00451AC0">
      <w:r>
        <w:rPr>
          <w:rFonts w:hint="eastAsia"/>
        </w:rPr>
        <w:t xml:space="preserve">　熱中症の危険性が極めて高くなると予想される前日の夕方、または当日早朝に都道府県ごとに熱中症警戒アラートが発表されます。</w:t>
      </w:r>
    </w:p>
    <w:p w:rsidR="00451AC0" w:rsidRDefault="00451AC0" w:rsidP="00451AC0">
      <w:r>
        <w:rPr>
          <w:rFonts w:hint="eastAsia"/>
        </w:rPr>
        <w:t xml:space="preserve">　熱中症予防のため、次の行動を心がけましょう。</w:t>
      </w:r>
    </w:p>
    <w:p w:rsidR="00451AC0" w:rsidRDefault="00451AC0" w:rsidP="00451AC0">
      <w:r>
        <w:rPr>
          <w:rFonts w:hint="eastAsia"/>
        </w:rPr>
        <w:t xml:space="preserve">熱中症予防のポイント　</w:t>
      </w:r>
      <w:r>
        <w:rPr>
          <w:rFonts w:ascii="Cambria Math" w:hAnsi="Cambria Math" w:cs="Cambria Math"/>
        </w:rPr>
        <w:t>❶</w:t>
      </w:r>
      <w:r>
        <w:rPr>
          <w:rFonts w:hint="eastAsia"/>
        </w:rPr>
        <w:t>昼夜を問わずエアコンや扇風機を積極的に使う</w:t>
      </w:r>
      <w:r>
        <w:rPr>
          <w:rFonts w:ascii="Cambria Math" w:hAnsi="Cambria Math" w:cs="Cambria Math"/>
        </w:rPr>
        <w:t>❷</w:t>
      </w:r>
      <w:r>
        <w:rPr>
          <w:rFonts w:hint="eastAsia"/>
        </w:rPr>
        <w:t>涼しく通気性の良い服装を心がけ、外出する際は日傘や帽子を使用する</w:t>
      </w:r>
      <w:r>
        <w:rPr>
          <w:rFonts w:ascii="Cambria Math" w:hAnsi="Cambria Math" w:cs="Cambria Math"/>
        </w:rPr>
        <w:t>❸</w:t>
      </w:r>
      <w:r>
        <w:rPr>
          <w:rFonts w:hint="eastAsia"/>
        </w:rPr>
        <w:t>喉が渇く前に水分補給をする（</w:t>
      </w:r>
      <w:r>
        <w:t>1</w:t>
      </w:r>
      <w:r>
        <w:rPr>
          <w:rFonts w:hint="eastAsia"/>
        </w:rPr>
        <w:t>日</w:t>
      </w:r>
      <w:r>
        <w:t>1.2</w:t>
      </w:r>
      <w:r>
        <w:rPr>
          <w:rFonts w:hint="eastAsia"/>
        </w:rPr>
        <w:t>リットルが目安）</w:t>
      </w:r>
      <w:r>
        <w:rPr>
          <w:rFonts w:ascii="Cambria Math" w:hAnsi="Cambria Math" w:cs="Cambria Math"/>
        </w:rPr>
        <w:t>❹</w:t>
      </w:r>
      <w:r>
        <w:rPr>
          <w:rFonts w:hint="eastAsia"/>
        </w:rPr>
        <w:t>熱中症のリスクが高い高齢者、子どもなどの体調に気を付ける</w:t>
      </w:r>
      <w:r>
        <w:rPr>
          <w:rFonts w:ascii="Cambria Math" w:hAnsi="Cambria Math" w:cs="Cambria Math"/>
        </w:rPr>
        <w:t>❺</w:t>
      </w:r>
      <w:r>
        <w:rPr>
          <w:rFonts w:hint="eastAsia"/>
        </w:rPr>
        <w:t>睡眠不足に注意し、バランスの良い食事で栄養を取る</w:t>
      </w:r>
    </w:p>
    <w:p w:rsidR="00451AC0" w:rsidRPr="004B44BF" w:rsidRDefault="00451AC0" w:rsidP="00451AC0">
      <w:r>
        <w:rPr>
          <w:rFonts w:hint="eastAsia"/>
        </w:rPr>
        <w:t>問い合わせ</w:t>
      </w:r>
      <w:r>
        <w:t xml:space="preserve"> </w:t>
      </w:r>
      <w:r>
        <w:rPr>
          <w:rFonts w:hint="eastAsia"/>
        </w:rPr>
        <w:t>古川消防署救急係</w:t>
      </w:r>
      <w:r>
        <w:t xml:space="preserve">  </w:t>
      </w:r>
      <w:r>
        <w:rPr>
          <w:rFonts w:hint="eastAsia"/>
        </w:rPr>
        <w:t>電話</w:t>
      </w:r>
      <w:r>
        <w:t>24-4351</w:t>
      </w:r>
    </w:p>
    <w:sectPr w:rsidR="00451AC0" w:rsidRPr="004B44BF"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6EE1"/>
    <w:multiLevelType w:val="hybridMultilevel"/>
    <w:tmpl w:val="694CF604"/>
    <w:lvl w:ilvl="0" w:tplc="79ECCCB2">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53432"/>
    <w:rsid w:val="000835A4"/>
    <w:rsid w:val="00090896"/>
    <w:rsid w:val="0019325C"/>
    <w:rsid w:val="00280E25"/>
    <w:rsid w:val="00356B7C"/>
    <w:rsid w:val="003957AA"/>
    <w:rsid w:val="003B5D8D"/>
    <w:rsid w:val="00451AC0"/>
    <w:rsid w:val="004B44BF"/>
    <w:rsid w:val="004C7743"/>
    <w:rsid w:val="005A1A1C"/>
    <w:rsid w:val="00617D00"/>
    <w:rsid w:val="006D187E"/>
    <w:rsid w:val="006D2C65"/>
    <w:rsid w:val="00757332"/>
    <w:rsid w:val="00791E3C"/>
    <w:rsid w:val="007F060E"/>
    <w:rsid w:val="008068B6"/>
    <w:rsid w:val="00840DA4"/>
    <w:rsid w:val="00A712C7"/>
    <w:rsid w:val="00CE46B3"/>
    <w:rsid w:val="00D40A25"/>
    <w:rsid w:val="00D54CBE"/>
    <w:rsid w:val="00D674B1"/>
    <w:rsid w:val="00DD18FC"/>
    <w:rsid w:val="00E5183E"/>
    <w:rsid w:val="00EB2908"/>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54402-6E79-4CB5-978E-EB20181E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14</cp:revision>
  <dcterms:created xsi:type="dcterms:W3CDTF">2022-06-21T00:34:00Z</dcterms:created>
  <dcterms:modified xsi:type="dcterms:W3CDTF">2022-07-26T02:23:00Z</dcterms:modified>
</cp:coreProperties>
</file>