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C16604" w:rsidRDefault="00EB2908" w:rsidP="00D40A25">
      <w:pPr>
        <w:rPr>
          <w:b/>
          <w:sz w:val="32"/>
        </w:rPr>
      </w:pPr>
      <w:r w:rsidRPr="00C16604">
        <w:rPr>
          <w:rFonts w:hint="eastAsia"/>
          <w:b/>
          <w:sz w:val="32"/>
        </w:rPr>
        <w:t>くらしの情報</w:t>
      </w:r>
    </w:p>
    <w:p w:rsidR="00C16604" w:rsidRPr="00C16604" w:rsidRDefault="00C16604" w:rsidP="00C16604"/>
    <w:p w:rsidR="00C16604" w:rsidRPr="00C16604" w:rsidRDefault="00C06101" w:rsidP="00C06101">
      <w:pPr>
        <w:rPr>
          <w:b/>
        </w:rPr>
      </w:pPr>
      <w:r w:rsidRPr="00C06101">
        <w:rPr>
          <w:rFonts w:hint="eastAsia"/>
          <w:b/>
        </w:rPr>
        <w:t>陸羽東線の一部区間を運休します</w:t>
      </w:r>
    </w:p>
    <w:p w:rsidR="00C06101" w:rsidRDefault="00C06101" w:rsidP="00C06101">
      <w:r>
        <w:rPr>
          <w:rFonts w:hint="eastAsia"/>
        </w:rPr>
        <w:t xml:space="preserve">　</w:t>
      </w:r>
      <w:r>
        <w:rPr>
          <w:rFonts w:hint="eastAsia"/>
        </w:rPr>
        <w:t>JR</w:t>
      </w:r>
      <w:r>
        <w:rPr>
          <w:rFonts w:hint="eastAsia"/>
        </w:rPr>
        <w:t>東日本は、陸羽東線の「鳴子温泉～新庄」間で、一部の列車を運休し、線路修繕集中工事を行います。</w:t>
      </w:r>
    </w:p>
    <w:p w:rsidR="00C06101" w:rsidRDefault="00C06101" w:rsidP="00C06101">
      <w:r>
        <w:rPr>
          <w:rFonts w:hint="eastAsia"/>
        </w:rPr>
        <w:t xml:space="preserve">　工事期間中は、代行バスの運行はありません。利用する場合は、朝夕の列車を利用してください。</w:t>
      </w:r>
    </w:p>
    <w:p w:rsidR="00C06101" w:rsidRDefault="00C06101" w:rsidP="00C06101">
      <w:r>
        <w:rPr>
          <w:rFonts w:hint="eastAsia"/>
        </w:rPr>
        <w:t xml:space="preserve">運休日　</w:t>
      </w:r>
      <w:r>
        <w:t>10</w:t>
      </w:r>
      <w:r>
        <w:rPr>
          <w:rFonts w:hint="eastAsia"/>
        </w:rPr>
        <w:t>月</w:t>
      </w:r>
      <w:r>
        <w:t>11</w:t>
      </w:r>
      <w:r>
        <w:rPr>
          <w:rFonts w:hint="eastAsia"/>
        </w:rPr>
        <w:t>日（火曜日）～</w:t>
      </w:r>
      <w:r>
        <w:t>13</w:t>
      </w:r>
      <w:r>
        <w:rPr>
          <w:rFonts w:hint="eastAsia"/>
        </w:rPr>
        <w:t>日（木曜日）、</w:t>
      </w:r>
      <w:r>
        <w:t>11</w:t>
      </w:r>
      <w:r>
        <w:rPr>
          <w:rFonts w:hint="eastAsia"/>
        </w:rPr>
        <w:t>月</w:t>
      </w:r>
      <w:r>
        <w:t>15</w:t>
      </w:r>
      <w:r>
        <w:rPr>
          <w:rFonts w:hint="eastAsia"/>
        </w:rPr>
        <w:t>日（火曜日）～</w:t>
      </w:r>
      <w:r>
        <w:t>18</w:t>
      </w:r>
      <w:r>
        <w:rPr>
          <w:rFonts w:hint="eastAsia"/>
        </w:rPr>
        <w:t>日（金曜日）</w:t>
      </w:r>
    </w:p>
    <w:p w:rsidR="00C06101" w:rsidRDefault="00C06101" w:rsidP="00C06101">
      <w:r>
        <w:rPr>
          <w:rFonts w:hint="eastAsia"/>
        </w:rPr>
        <w:t>運休列車</w:t>
      </w:r>
    </w:p>
    <w:tbl>
      <w:tblPr>
        <w:tblStyle w:val="a8"/>
        <w:tblW w:w="0" w:type="auto"/>
        <w:tblLook w:val="04A0" w:firstRow="1" w:lastRow="0" w:firstColumn="1" w:lastColumn="0" w:noHBand="0" w:noVBand="1"/>
      </w:tblPr>
      <w:tblGrid>
        <w:gridCol w:w="1242"/>
        <w:gridCol w:w="567"/>
        <w:gridCol w:w="1134"/>
        <w:gridCol w:w="1276"/>
        <w:gridCol w:w="567"/>
        <w:gridCol w:w="1134"/>
      </w:tblGrid>
      <w:tr w:rsidR="00C06101" w:rsidTr="00C06101">
        <w:tc>
          <w:tcPr>
            <w:tcW w:w="1242" w:type="dxa"/>
            <w:shd w:val="clear" w:color="auto" w:fill="F2F2F2" w:themeFill="background1" w:themeFillShade="F2"/>
          </w:tcPr>
          <w:p w:rsidR="00C06101" w:rsidRDefault="00C06101" w:rsidP="00C06101">
            <w:r>
              <w:rPr>
                <w:rFonts w:hint="eastAsia"/>
              </w:rPr>
              <w:t>鳴子温泉</w:t>
            </w:r>
          </w:p>
        </w:tc>
        <w:tc>
          <w:tcPr>
            <w:tcW w:w="567" w:type="dxa"/>
            <w:shd w:val="clear" w:color="auto" w:fill="F2F2F2" w:themeFill="background1" w:themeFillShade="F2"/>
          </w:tcPr>
          <w:p w:rsidR="00C06101" w:rsidRDefault="00C06101" w:rsidP="00C06101">
            <w:r>
              <w:rPr>
                <w:rFonts w:hint="eastAsia"/>
              </w:rPr>
              <w:t>発</w:t>
            </w:r>
          </w:p>
        </w:tc>
        <w:tc>
          <w:tcPr>
            <w:tcW w:w="1134" w:type="dxa"/>
          </w:tcPr>
          <w:p w:rsidR="00C06101" w:rsidRDefault="00C06101" w:rsidP="00C06101">
            <w:r>
              <w:rPr>
                <w:rFonts w:hint="eastAsia"/>
              </w:rPr>
              <w:t>13</w:t>
            </w:r>
            <w:r>
              <w:rPr>
                <w:rFonts w:hint="eastAsia"/>
              </w:rPr>
              <w:t>：</w:t>
            </w:r>
            <w:r>
              <w:rPr>
                <w:rFonts w:hint="eastAsia"/>
              </w:rPr>
              <w:t>08</w:t>
            </w:r>
          </w:p>
        </w:tc>
        <w:tc>
          <w:tcPr>
            <w:tcW w:w="1276" w:type="dxa"/>
            <w:shd w:val="clear" w:color="auto" w:fill="F2F2F2" w:themeFill="background1" w:themeFillShade="F2"/>
          </w:tcPr>
          <w:p w:rsidR="00C06101" w:rsidRDefault="00C06101" w:rsidP="00C06101">
            <w:r>
              <w:rPr>
                <w:rFonts w:hint="eastAsia"/>
              </w:rPr>
              <w:t>新庄</w:t>
            </w:r>
          </w:p>
        </w:tc>
        <w:tc>
          <w:tcPr>
            <w:tcW w:w="567" w:type="dxa"/>
            <w:shd w:val="clear" w:color="auto" w:fill="F2F2F2" w:themeFill="background1" w:themeFillShade="F2"/>
          </w:tcPr>
          <w:p w:rsidR="00C06101" w:rsidRDefault="00C06101" w:rsidP="00C06101">
            <w:r>
              <w:rPr>
                <w:rFonts w:hint="eastAsia"/>
              </w:rPr>
              <w:t>発</w:t>
            </w:r>
          </w:p>
        </w:tc>
        <w:tc>
          <w:tcPr>
            <w:tcW w:w="1134" w:type="dxa"/>
          </w:tcPr>
          <w:p w:rsidR="00C06101" w:rsidRDefault="00C06101" w:rsidP="00C06101">
            <w:r>
              <w:rPr>
                <w:rFonts w:hint="eastAsia"/>
              </w:rPr>
              <w:t>13</w:t>
            </w:r>
            <w:r>
              <w:rPr>
                <w:rFonts w:hint="eastAsia"/>
              </w:rPr>
              <w:t>：</w:t>
            </w:r>
            <w:r>
              <w:rPr>
                <w:rFonts w:hint="eastAsia"/>
              </w:rPr>
              <w:t>00</w:t>
            </w:r>
          </w:p>
        </w:tc>
      </w:tr>
      <w:tr w:rsidR="00C06101" w:rsidTr="00C06101">
        <w:tc>
          <w:tcPr>
            <w:tcW w:w="1242" w:type="dxa"/>
            <w:shd w:val="clear" w:color="auto" w:fill="F2F2F2" w:themeFill="background1" w:themeFillShade="F2"/>
          </w:tcPr>
          <w:p w:rsidR="00C06101" w:rsidRDefault="00C06101" w:rsidP="00C06101">
            <w:r>
              <w:rPr>
                <w:rFonts w:hint="eastAsia"/>
              </w:rPr>
              <w:t>新庄</w:t>
            </w:r>
          </w:p>
        </w:tc>
        <w:tc>
          <w:tcPr>
            <w:tcW w:w="567" w:type="dxa"/>
            <w:shd w:val="clear" w:color="auto" w:fill="F2F2F2" w:themeFill="background1" w:themeFillShade="F2"/>
          </w:tcPr>
          <w:p w:rsidR="00C06101" w:rsidRDefault="00C06101" w:rsidP="00C06101">
            <w:r>
              <w:rPr>
                <w:rFonts w:hint="eastAsia"/>
              </w:rPr>
              <w:t>着</w:t>
            </w:r>
          </w:p>
        </w:tc>
        <w:tc>
          <w:tcPr>
            <w:tcW w:w="1134" w:type="dxa"/>
          </w:tcPr>
          <w:p w:rsidR="00C06101" w:rsidRDefault="00C06101" w:rsidP="00C06101">
            <w:r>
              <w:rPr>
                <w:rFonts w:hint="eastAsia"/>
              </w:rPr>
              <w:t>14</w:t>
            </w:r>
            <w:r>
              <w:rPr>
                <w:rFonts w:hint="eastAsia"/>
              </w:rPr>
              <w:t>：</w:t>
            </w:r>
            <w:r>
              <w:rPr>
                <w:rFonts w:hint="eastAsia"/>
              </w:rPr>
              <w:t>10</w:t>
            </w:r>
          </w:p>
        </w:tc>
        <w:tc>
          <w:tcPr>
            <w:tcW w:w="1276" w:type="dxa"/>
            <w:shd w:val="clear" w:color="auto" w:fill="F2F2F2" w:themeFill="background1" w:themeFillShade="F2"/>
          </w:tcPr>
          <w:p w:rsidR="00C06101" w:rsidRDefault="00C06101" w:rsidP="00C06101">
            <w:r>
              <w:rPr>
                <w:rFonts w:hint="eastAsia"/>
              </w:rPr>
              <w:t>鳴子温泉</w:t>
            </w:r>
          </w:p>
        </w:tc>
        <w:tc>
          <w:tcPr>
            <w:tcW w:w="567" w:type="dxa"/>
            <w:shd w:val="clear" w:color="auto" w:fill="F2F2F2" w:themeFill="background1" w:themeFillShade="F2"/>
          </w:tcPr>
          <w:p w:rsidR="00C06101" w:rsidRDefault="00C06101" w:rsidP="00C06101">
            <w:r>
              <w:rPr>
                <w:rFonts w:hint="eastAsia"/>
              </w:rPr>
              <w:t>着</w:t>
            </w:r>
          </w:p>
        </w:tc>
        <w:tc>
          <w:tcPr>
            <w:tcW w:w="1134" w:type="dxa"/>
          </w:tcPr>
          <w:p w:rsidR="00C06101" w:rsidRDefault="00C06101" w:rsidP="00C06101">
            <w:r>
              <w:rPr>
                <w:rFonts w:hint="eastAsia"/>
              </w:rPr>
              <w:t>14</w:t>
            </w:r>
            <w:r>
              <w:rPr>
                <w:rFonts w:hint="eastAsia"/>
              </w:rPr>
              <w:t>：</w:t>
            </w:r>
            <w:r>
              <w:rPr>
                <w:rFonts w:hint="eastAsia"/>
              </w:rPr>
              <w:t>04</w:t>
            </w:r>
          </w:p>
        </w:tc>
      </w:tr>
    </w:tbl>
    <w:p w:rsidR="00C06101" w:rsidRDefault="00C06101" w:rsidP="00C06101">
      <w:r>
        <w:rPr>
          <w:rFonts w:hint="eastAsia"/>
        </w:rPr>
        <w:t>※小牛田～鳴子温泉間は通常運行します。</w:t>
      </w:r>
    </w:p>
    <w:p w:rsidR="00C16604" w:rsidRPr="00C16604" w:rsidRDefault="00C06101" w:rsidP="00C16604">
      <w:r w:rsidRPr="00C16604">
        <w:rPr>
          <w:rFonts w:hint="eastAsia"/>
        </w:rPr>
        <w:t>問</w:t>
      </w:r>
      <w:r w:rsidR="00C8296F">
        <w:rPr>
          <w:rFonts w:hint="eastAsia"/>
        </w:rPr>
        <w:t>い合わせ</w:t>
      </w:r>
      <w:r>
        <w:rPr>
          <w:rFonts w:hint="eastAsia"/>
        </w:rPr>
        <w:t xml:space="preserve"> JR</w:t>
      </w:r>
      <w:r>
        <w:rPr>
          <w:rFonts w:hint="eastAsia"/>
        </w:rPr>
        <w:t>東日本お問い合わせセンター</w:t>
      </w:r>
      <w:r>
        <w:rPr>
          <w:rFonts w:hint="eastAsia"/>
        </w:rPr>
        <w:t xml:space="preserve"> </w:t>
      </w:r>
      <w:r w:rsidR="0061099B">
        <w:rPr>
          <w:rFonts w:ascii="ＭＳ 明朝" w:hAnsi="ＭＳ 明朝" w:cs="ＭＳ 明朝" w:hint="eastAsia"/>
        </w:rPr>
        <w:t>電話</w:t>
      </w:r>
      <w:r>
        <w:t>050-2016-1600</w:t>
      </w:r>
    </w:p>
    <w:p w:rsidR="00C16604" w:rsidRPr="00C16604" w:rsidRDefault="00C16604" w:rsidP="00C16604"/>
    <w:p w:rsidR="00C16604" w:rsidRPr="00C16604" w:rsidRDefault="004254C3" w:rsidP="004254C3">
      <w:pPr>
        <w:rPr>
          <w:b/>
        </w:rPr>
      </w:pPr>
      <w:r w:rsidRPr="004254C3">
        <w:rPr>
          <w:rFonts w:hint="eastAsia"/>
          <w:b/>
        </w:rPr>
        <w:t>勤労者生活安定資金融資を活用ください</w:t>
      </w:r>
    </w:p>
    <w:p w:rsidR="004254C3" w:rsidRDefault="00C16604" w:rsidP="004254C3">
      <w:r w:rsidRPr="00C16604">
        <w:rPr>
          <w:rFonts w:hint="eastAsia"/>
        </w:rPr>
        <w:t xml:space="preserve">　</w:t>
      </w:r>
      <w:r w:rsidR="004254C3">
        <w:rPr>
          <w:rFonts w:hint="eastAsia"/>
        </w:rPr>
        <w:t>市では、市内に居住または勤務する勤労者に生活資金などを融資する制度を設けています。</w:t>
      </w:r>
    </w:p>
    <w:p w:rsidR="004254C3" w:rsidRDefault="004254C3" w:rsidP="004254C3">
      <w:r>
        <w:rPr>
          <w:rFonts w:hint="eastAsia"/>
        </w:rPr>
        <w:t xml:space="preserve">　詳しくは、問い合わせください。</w:t>
      </w:r>
    </w:p>
    <w:p w:rsidR="004254C3" w:rsidRDefault="004254C3" w:rsidP="004254C3">
      <w:r>
        <w:rPr>
          <w:rFonts w:hint="eastAsia"/>
        </w:rPr>
        <w:t xml:space="preserve">対象　</w:t>
      </w:r>
      <w:r w:rsidR="0061099B">
        <w:rPr>
          <w:rFonts w:ascii="Cambria Math" w:hAnsi="Cambria Math" w:cs="Cambria Math" w:hint="eastAsia"/>
        </w:rPr>
        <w:t>①</w:t>
      </w:r>
      <w:r>
        <w:rPr>
          <w:rFonts w:hint="eastAsia"/>
        </w:rPr>
        <w:t>市内に勤務または住所を有する人</w:t>
      </w:r>
      <w:r w:rsidR="0061099B">
        <w:rPr>
          <w:rFonts w:ascii="Cambria Math" w:hAnsi="Cambria Math" w:cs="Cambria Math" w:hint="eastAsia"/>
        </w:rPr>
        <w:t>②</w:t>
      </w:r>
      <w:r>
        <w:rPr>
          <w:rFonts w:hint="eastAsia"/>
        </w:rPr>
        <w:t>東北労働金庫の会員および会員となる資格を有する人で審査基準を満たす人</w:t>
      </w:r>
    </w:p>
    <w:p w:rsidR="004254C3" w:rsidRDefault="004254C3" w:rsidP="004254C3">
      <w:r>
        <w:rPr>
          <w:rFonts w:hint="eastAsia"/>
        </w:rPr>
        <w:t>※育児休業または介護休業のために福祉資金の融資を受ける場合は、別途要件があります。</w:t>
      </w:r>
    </w:p>
    <w:p w:rsidR="004254C3" w:rsidRDefault="004254C3" w:rsidP="004254C3">
      <w:r>
        <w:rPr>
          <w:rFonts w:hint="eastAsia"/>
        </w:rPr>
        <w:t>申込先　東北労働金庫古川支店</w:t>
      </w:r>
    </w:p>
    <w:p w:rsidR="004254C3" w:rsidRDefault="004254C3" w:rsidP="004254C3">
      <w:r>
        <w:rPr>
          <w:rFonts w:hint="eastAsia"/>
        </w:rPr>
        <w:t>その他　中小企業に勤めている場合、年</w:t>
      </w:r>
      <w:r>
        <w:rPr>
          <w:rFonts w:hint="eastAsia"/>
        </w:rPr>
        <w:t>0.5</w:t>
      </w:r>
      <w:r>
        <w:rPr>
          <w:rFonts w:hint="eastAsia"/>
        </w:rPr>
        <w:t>％の利子補給あり</w:t>
      </w:r>
    </w:p>
    <w:p w:rsidR="00C16604" w:rsidRDefault="004254C3" w:rsidP="004254C3">
      <w:r>
        <w:rPr>
          <w:rFonts w:hint="eastAsia"/>
        </w:rPr>
        <w:t>問い合わせ</w:t>
      </w:r>
      <w:r>
        <w:rPr>
          <w:rFonts w:hint="eastAsia"/>
        </w:rPr>
        <w:t xml:space="preserve"> </w:t>
      </w:r>
      <w:r>
        <w:rPr>
          <w:rFonts w:hint="eastAsia"/>
        </w:rPr>
        <w:t>東北労働金庫古川支店</w:t>
      </w:r>
      <w:r>
        <w:rPr>
          <w:rFonts w:ascii="ＭＳ 明朝" w:hAnsi="ＭＳ 明朝" w:cs="ＭＳ 明朝" w:hint="eastAsia"/>
        </w:rPr>
        <w:t xml:space="preserve"> 電話</w:t>
      </w:r>
      <w:r>
        <w:t>24-1400</w:t>
      </w:r>
    </w:p>
    <w:p w:rsidR="00C16604" w:rsidRPr="00C16604" w:rsidRDefault="00C16604" w:rsidP="00C16604"/>
    <w:p w:rsidR="00C16604" w:rsidRPr="00C16604" w:rsidRDefault="004254C3" w:rsidP="00C16604">
      <w:pPr>
        <w:rPr>
          <w:b/>
        </w:rPr>
      </w:pPr>
      <w:r w:rsidRPr="004254C3">
        <w:rPr>
          <w:rFonts w:hint="eastAsia"/>
          <w:b/>
        </w:rPr>
        <w:t>年金生活者支援給付金</w:t>
      </w:r>
    </w:p>
    <w:p w:rsidR="004254C3" w:rsidRDefault="00C16604" w:rsidP="004254C3">
      <w:r>
        <w:rPr>
          <w:rFonts w:hint="eastAsia"/>
        </w:rPr>
        <w:t xml:space="preserve">　</w:t>
      </w:r>
      <w:r w:rsidR="004254C3">
        <w:rPr>
          <w:rFonts w:hint="eastAsia"/>
        </w:rPr>
        <w:t>公的年金などの収入や所得額が、一定基準額以下であるなど、受給要件を満たしている場合には、年金生活者支援給付金が年金に上乗せして支給されます。</w:t>
      </w:r>
    </w:p>
    <w:p w:rsidR="004254C3" w:rsidRDefault="004254C3" w:rsidP="004254C3">
      <w:r>
        <w:rPr>
          <w:rFonts w:hint="eastAsia"/>
        </w:rPr>
        <w:t xml:space="preserve">　新たに支給対象となる人には、日本年金機構から請求書（はがき）が送付されますので、提出してください。</w:t>
      </w:r>
    </w:p>
    <w:p w:rsidR="004254C3" w:rsidRDefault="004254C3" w:rsidP="004254C3">
      <w:r>
        <w:rPr>
          <w:rFonts w:hint="eastAsia"/>
        </w:rPr>
        <w:t>※すでに受給されている人は、請求書の提出は不要ですが、受給要件に該当しなくなった場合には不該当通知が送付されます。</w:t>
      </w:r>
    </w:p>
    <w:p w:rsidR="004254C3" w:rsidRDefault="004254C3" w:rsidP="004254C3">
      <w:r>
        <w:rPr>
          <w:rFonts w:hint="eastAsia"/>
        </w:rPr>
        <w:t>※日本年金機構や厚生労働省を装った不審な電話や案内に注意してください。口座番号を聞いたり、手数料を求めることはありません。</w:t>
      </w:r>
    </w:p>
    <w:p w:rsidR="00C16604" w:rsidRPr="004254C3" w:rsidRDefault="004254C3" w:rsidP="00C16604">
      <w:r>
        <w:rPr>
          <w:rFonts w:hint="eastAsia"/>
        </w:rPr>
        <w:t>問い合わせ</w:t>
      </w:r>
      <w:r>
        <w:rPr>
          <w:rFonts w:hint="eastAsia"/>
        </w:rPr>
        <w:t xml:space="preserve"> </w:t>
      </w:r>
      <w:r>
        <w:rPr>
          <w:rFonts w:hint="eastAsia"/>
        </w:rPr>
        <w:t>ねんきんダイヤル</w:t>
      </w:r>
      <w:r>
        <w:rPr>
          <w:rFonts w:ascii="ＭＳ 明朝" w:hAnsi="ＭＳ 明朝" w:cs="ＭＳ 明朝" w:hint="eastAsia"/>
        </w:rPr>
        <w:t xml:space="preserve"> 電話</w:t>
      </w:r>
      <w:r>
        <w:t>0570-05-1165</w:t>
      </w:r>
    </w:p>
    <w:p w:rsidR="00C16604" w:rsidRPr="00C16604" w:rsidRDefault="00C16604" w:rsidP="00C16604"/>
    <w:p w:rsidR="00C16604" w:rsidRPr="00C16604" w:rsidRDefault="004254C3" w:rsidP="004254C3">
      <w:pPr>
        <w:rPr>
          <w:b/>
        </w:rPr>
      </w:pPr>
      <w:r w:rsidRPr="004254C3">
        <w:rPr>
          <w:rFonts w:hint="eastAsia"/>
          <w:b/>
        </w:rPr>
        <w:t>扶養親族等申告書が送付されます</w:t>
      </w:r>
    </w:p>
    <w:p w:rsidR="004254C3" w:rsidRDefault="00C16604" w:rsidP="004254C3">
      <w:r>
        <w:rPr>
          <w:rFonts w:hint="eastAsia"/>
        </w:rPr>
        <w:t xml:space="preserve">　</w:t>
      </w:r>
      <w:r w:rsidR="004254C3">
        <w:rPr>
          <w:rFonts w:hint="eastAsia"/>
        </w:rPr>
        <w:t>年金の年額が、</w:t>
      </w:r>
      <w:r w:rsidR="004254C3">
        <w:rPr>
          <w:rFonts w:hint="eastAsia"/>
        </w:rPr>
        <w:t>65</w:t>
      </w:r>
      <w:r w:rsidR="004254C3">
        <w:rPr>
          <w:rFonts w:hint="eastAsia"/>
        </w:rPr>
        <w:t>歳未満で</w:t>
      </w:r>
      <w:r w:rsidR="004254C3">
        <w:rPr>
          <w:rFonts w:hint="eastAsia"/>
        </w:rPr>
        <w:t>108</w:t>
      </w:r>
      <w:r w:rsidR="004254C3">
        <w:rPr>
          <w:rFonts w:hint="eastAsia"/>
        </w:rPr>
        <w:t>万円以上、</w:t>
      </w:r>
      <w:r w:rsidR="004254C3">
        <w:rPr>
          <w:rFonts w:hint="eastAsia"/>
        </w:rPr>
        <w:t>65</w:t>
      </w:r>
      <w:r w:rsidR="004254C3">
        <w:rPr>
          <w:rFonts w:hint="eastAsia"/>
        </w:rPr>
        <w:t>歳以上で</w:t>
      </w:r>
      <w:r w:rsidR="004254C3">
        <w:rPr>
          <w:rFonts w:hint="eastAsia"/>
        </w:rPr>
        <w:t>158</w:t>
      </w:r>
      <w:r w:rsidR="004254C3">
        <w:rPr>
          <w:rFonts w:hint="eastAsia"/>
        </w:rPr>
        <w:t>万円以上の人に、日本年金機構から令和</w:t>
      </w:r>
      <w:r w:rsidR="004254C3">
        <w:rPr>
          <w:rFonts w:hint="eastAsia"/>
        </w:rPr>
        <w:t>5</w:t>
      </w:r>
      <w:r w:rsidR="004254C3">
        <w:rPr>
          <w:rFonts w:hint="eastAsia"/>
        </w:rPr>
        <w:t>年分扶養親族等申告書が送付されます。</w:t>
      </w:r>
    </w:p>
    <w:p w:rsidR="004254C3" w:rsidRDefault="004254C3" w:rsidP="004254C3">
      <w:r>
        <w:rPr>
          <w:rFonts w:hint="eastAsia"/>
        </w:rPr>
        <w:lastRenderedPageBreak/>
        <w:t xml:space="preserve">　令和</w:t>
      </w:r>
      <w:r>
        <w:rPr>
          <w:rFonts w:hint="eastAsia"/>
        </w:rPr>
        <w:t>5</w:t>
      </w:r>
      <w:r>
        <w:rPr>
          <w:rFonts w:hint="eastAsia"/>
        </w:rPr>
        <w:t>年</w:t>
      </w:r>
      <w:r>
        <w:rPr>
          <w:rFonts w:hint="eastAsia"/>
        </w:rPr>
        <w:t>2</w:t>
      </w:r>
      <w:r>
        <w:rPr>
          <w:rFonts w:hint="eastAsia"/>
        </w:rPr>
        <w:t>月以降に支払われる年金から源泉徴収される所得税について、各種控除を受ける際に必要ですので、届き次第、内容を確認し、期限内に提出してください。</w:t>
      </w:r>
    </w:p>
    <w:p w:rsidR="00C16604" w:rsidRDefault="004254C3" w:rsidP="004254C3">
      <w:r>
        <w:rPr>
          <w:rFonts w:hint="eastAsia"/>
        </w:rPr>
        <w:t>問い合わせ</w:t>
      </w:r>
      <w:r>
        <w:t xml:space="preserve"> </w:t>
      </w:r>
      <w:r>
        <w:rPr>
          <w:rFonts w:hint="eastAsia"/>
        </w:rPr>
        <w:t>古川年金事務所</w:t>
      </w:r>
      <w:r>
        <w:t xml:space="preserve"> </w:t>
      </w:r>
      <w:r>
        <w:rPr>
          <w:rFonts w:ascii="ＭＳ 明朝" w:hAnsi="ＭＳ 明朝" w:cs="ＭＳ 明朝" w:hint="eastAsia"/>
        </w:rPr>
        <w:t>電話</w:t>
      </w:r>
      <w:r>
        <w:t>23-1200</w:t>
      </w:r>
    </w:p>
    <w:p w:rsidR="00C16604" w:rsidRPr="00C16604" w:rsidRDefault="00C16604" w:rsidP="00C16604"/>
    <w:p w:rsidR="00C16604" w:rsidRPr="00C16604" w:rsidRDefault="004254C3" w:rsidP="00C16604">
      <w:pPr>
        <w:rPr>
          <w:b/>
        </w:rPr>
      </w:pPr>
      <w:r w:rsidRPr="004254C3">
        <w:rPr>
          <w:rFonts w:hint="eastAsia"/>
          <w:b/>
        </w:rPr>
        <w:t>労働相談窓口</w:t>
      </w:r>
    </w:p>
    <w:p w:rsidR="004254C3" w:rsidRDefault="00C16604" w:rsidP="004254C3">
      <w:r>
        <w:rPr>
          <w:rFonts w:hint="eastAsia"/>
        </w:rPr>
        <w:t xml:space="preserve">　</w:t>
      </w:r>
      <w:r w:rsidR="004254C3">
        <w:rPr>
          <w:rFonts w:hint="eastAsia"/>
        </w:rPr>
        <w:t>県では、賃金や労働条件など労働に関するさまざまな問題に対応する労働相談窓口を設置しています。</w:t>
      </w:r>
    </w:p>
    <w:p w:rsidR="004254C3" w:rsidRDefault="004254C3" w:rsidP="004254C3">
      <w:r>
        <w:rPr>
          <w:rFonts w:hint="eastAsia"/>
        </w:rPr>
        <w:t xml:space="preserve">日時　月曜～金曜日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分（祝日、年末年始を除く）</w:t>
      </w:r>
    </w:p>
    <w:p w:rsidR="00C16604" w:rsidRPr="004254C3" w:rsidRDefault="004254C3" w:rsidP="00C16604">
      <w:r>
        <w:rPr>
          <w:rFonts w:hint="eastAsia"/>
        </w:rPr>
        <w:t>問い合わせ</w:t>
      </w:r>
      <w:r>
        <w:rPr>
          <w:rFonts w:hint="eastAsia"/>
        </w:rPr>
        <w:t xml:space="preserve"> </w:t>
      </w:r>
      <w:r>
        <w:rPr>
          <w:rFonts w:hint="eastAsia"/>
        </w:rPr>
        <w:t>県労働相談窓口専用ダイヤル</w:t>
      </w:r>
      <w:r>
        <w:rPr>
          <w:rFonts w:hint="eastAsia"/>
        </w:rPr>
        <w:t xml:space="preserve"> </w:t>
      </w:r>
      <w:r>
        <w:rPr>
          <w:rFonts w:hint="eastAsia"/>
        </w:rPr>
        <w:t>電話</w:t>
      </w:r>
      <w:r>
        <w:t>022-214-1450</w:t>
      </w:r>
    </w:p>
    <w:p w:rsidR="00C16604" w:rsidRPr="00C16604" w:rsidRDefault="00C16604" w:rsidP="00C16604"/>
    <w:p w:rsidR="00C16604" w:rsidRPr="00C16604" w:rsidRDefault="004254C3" w:rsidP="00C16604">
      <w:pPr>
        <w:rPr>
          <w:b/>
        </w:rPr>
      </w:pPr>
      <w:r w:rsidRPr="004254C3">
        <w:rPr>
          <w:rFonts w:hint="eastAsia"/>
          <w:b/>
        </w:rPr>
        <w:t>信用保証協会に相談しませんか</w:t>
      </w:r>
    </w:p>
    <w:p w:rsidR="004254C3" w:rsidRDefault="00C16604" w:rsidP="004254C3">
      <w:r>
        <w:rPr>
          <w:rFonts w:hint="eastAsia"/>
        </w:rPr>
        <w:t xml:space="preserve">　</w:t>
      </w:r>
      <w:r w:rsidR="004254C3">
        <w:rPr>
          <w:rFonts w:hint="eastAsia"/>
        </w:rPr>
        <w:t>信用保証協会は、中小企業・小規模事業者が、金融機関から事業に必要な資金を借りる際に、保証人となって資金を借りやすくなるようにサポートする公的機関です。さまざまな資金ニーズに応える保証制度があるほか、創業・経営支援などの取り組みも行っています。</w:t>
      </w:r>
    </w:p>
    <w:p w:rsidR="004254C3" w:rsidRDefault="004254C3" w:rsidP="004254C3">
      <w:pPr>
        <w:ind w:firstLineChars="100" w:firstLine="240"/>
      </w:pPr>
      <w:r>
        <w:rPr>
          <w:rFonts w:hint="eastAsia"/>
        </w:rPr>
        <w:t>信用保証協会または金融機関の窓口へ気軽に相談してください。</w:t>
      </w:r>
    </w:p>
    <w:p w:rsidR="00C16604" w:rsidRDefault="004254C3" w:rsidP="00C16604">
      <w:r>
        <w:rPr>
          <w:rFonts w:hint="eastAsia"/>
        </w:rPr>
        <w:t>問い合わせ　宮城県信用保証協会大崎支店</w:t>
      </w:r>
      <w:r>
        <w:rPr>
          <w:rFonts w:hint="eastAsia"/>
        </w:rPr>
        <w:t xml:space="preserve"> </w:t>
      </w:r>
      <w:r>
        <w:rPr>
          <w:rFonts w:ascii="ＭＳ 明朝" w:hAnsi="ＭＳ 明朝" w:cs="ＭＳ 明朝" w:hint="eastAsia"/>
        </w:rPr>
        <w:t>電話</w:t>
      </w:r>
      <w:r>
        <w:t>22-0722</w:t>
      </w:r>
    </w:p>
    <w:p w:rsidR="004254C3" w:rsidRPr="00C16604" w:rsidRDefault="004254C3" w:rsidP="00C16604"/>
    <w:p w:rsidR="00C16604" w:rsidRPr="00C16604" w:rsidRDefault="004254C3" w:rsidP="004254C3">
      <w:pPr>
        <w:rPr>
          <w:b/>
        </w:rPr>
      </w:pPr>
      <w:r w:rsidRPr="004254C3">
        <w:rPr>
          <w:rFonts w:hint="eastAsia"/>
          <w:b/>
        </w:rPr>
        <w:t>「宝の都（くに）・大崎」プレミアム電子商品券</w:t>
      </w:r>
    </w:p>
    <w:p w:rsidR="004254C3" w:rsidRDefault="00C16604" w:rsidP="004254C3">
      <w:r>
        <w:rPr>
          <w:rFonts w:hint="eastAsia"/>
        </w:rPr>
        <w:t xml:space="preserve">　</w:t>
      </w:r>
      <w:r w:rsidR="004254C3">
        <w:rPr>
          <w:rFonts w:hint="eastAsia"/>
        </w:rPr>
        <w:t>「宝の都（くに）・大崎」プレミアム電子商品券の購入申し込みに当選した人は、購入期間内にコンビニエンスストアで購入代金を支払いしてください。</w:t>
      </w:r>
    </w:p>
    <w:p w:rsidR="004254C3" w:rsidRDefault="004254C3" w:rsidP="004254C3">
      <w:r>
        <w:rPr>
          <w:rFonts w:hint="eastAsia"/>
        </w:rPr>
        <w:t xml:space="preserve">　詳しくは、ウェブサイトで確認してください。</w:t>
      </w:r>
    </w:p>
    <w:p w:rsidR="004254C3" w:rsidRDefault="004254C3" w:rsidP="004254C3">
      <w:r>
        <w:rPr>
          <w:rFonts w:hint="eastAsia"/>
        </w:rPr>
        <w:t xml:space="preserve">購入申込期限　</w:t>
      </w:r>
      <w:r>
        <w:t>9</w:t>
      </w:r>
      <w:r>
        <w:rPr>
          <w:rFonts w:hint="eastAsia"/>
        </w:rPr>
        <w:t>月</w:t>
      </w:r>
      <w:r>
        <w:t>4</w:t>
      </w:r>
      <w:r>
        <w:rPr>
          <w:rFonts w:hint="eastAsia"/>
        </w:rPr>
        <w:t>日（日曜日）</w:t>
      </w:r>
    </w:p>
    <w:p w:rsidR="004254C3" w:rsidRDefault="004254C3" w:rsidP="004254C3">
      <w:r>
        <w:rPr>
          <w:rFonts w:hint="eastAsia"/>
        </w:rPr>
        <w:t xml:space="preserve">抽選・当落選通知日　</w:t>
      </w:r>
      <w:r>
        <w:t>9</w:t>
      </w:r>
      <w:r>
        <w:rPr>
          <w:rFonts w:hint="eastAsia"/>
        </w:rPr>
        <w:t>月</w:t>
      </w:r>
      <w:r>
        <w:t>5</w:t>
      </w:r>
      <w:r>
        <w:rPr>
          <w:rFonts w:hint="eastAsia"/>
        </w:rPr>
        <w:t>日（月曜日）</w:t>
      </w:r>
    </w:p>
    <w:p w:rsidR="004254C3" w:rsidRDefault="004254C3" w:rsidP="004254C3">
      <w:r>
        <w:rPr>
          <w:rFonts w:hint="eastAsia"/>
        </w:rPr>
        <w:t xml:space="preserve">当選者購入期間　</w:t>
      </w:r>
      <w:r>
        <w:t>9</w:t>
      </w:r>
      <w:r>
        <w:rPr>
          <w:rFonts w:hint="eastAsia"/>
        </w:rPr>
        <w:t>月</w:t>
      </w:r>
      <w:r>
        <w:t>5</w:t>
      </w:r>
      <w:r>
        <w:rPr>
          <w:rFonts w:hint="eastAsia"/>
        </w:rPr>
        <w:t>日（月曜日）～</w:t>
      </w:r>
      <w:r>
        <w:t>18</w:t>
      </w:r>
      <w:r>
        <w:rPr>
          <w:rFonts w:hint="eastAsia"/>
        </w:rPr>
        <w:t>日（日曜日）</w:t>
      </w:r>
    </w:p>
    <w:p w:rsidR="004254C3" w:rsidRDefault="006A0C3E" w:rsidP="004254C3">
      <w:r>
        <w:rPr>
          <w:rFonts w:hint="eastAsia"/>
        </w:rPr>
        <w:t>問い合わせ</w:t>
      </w:r>
      <w:r w:rsidR="004254C3">
        <w:rPr>
          <w:rFonts w:hint="eastAsia"/>
        </w:rPr>
        <w:t>「宝の都（くに）・大崎」プレミアム電子商品券実行委員会（古川商工会議</w:t>
      </w:r>
    </w:p>
    <w:p w:rsidR="00C16604" w:rsidRDefault="004254C3" w:rsidP="004254C3">
      <w:r>
        <w:rPr>
          <w:rFonts w:hint="eastAsia"/>
        </w:rPr>
        <w:t>所内）</w:t>
      </w:r>
      <w:r>
        <w:t xml:space="preserve"> </w:t>
      </w:r>
      <w:r w:rsidR="006A0C3E">
        <w:rPr>
          <w:rFonts w:ascii="ＭＳ 明朝" w:hAnsi="ＭＳ 明朝" w:cs="ＭＳ 明朝" w:hint="eastAsia"/>
        </w:rPr>
        <w:t>電話</w:t>
      </w:r>
      <w:r>
        <w:t>24-0055</w:t>
      </w:r>
    </w:p>
    <w:p w:rsidR="00C16604" w:rsidRPr="00C16604" w:rsidRDefault="00C16604" w:rsidP="00C16604">
      <w:pPr>
        <w:rPr>
          <w:b/>
        </w:rPr>
      </w:pPr>
    </w:p>
    <w:p w:rsidR="00C16604" w:rsidRPr="00C16604" w:rsidRDefault="006A0C3E" w:rsidP="006A0C3E">
      <w:pPr>
        <w:rPr>
          <w:b/>
        </w:rPr>
      </w:pPr>
      <w:r w:rsidRPr="006A0C3E">
        <w:rPr>
          <w:rFonts w:hint="eastAsia"/>
          <w:b/>
        </w:rPr>
        <w:t>ハローワーク古川・築館・迫「障害者就職面接会」開催</w:t>
      </w:r>
    </w:p>
    <w:p w:rsidR="006A0C3E" w:rsidRDefault="006A0C3E" w:rsidP="006A0C3E">
      <w:pPr>
        <w:ind w:firstLineChars="100" w:firstLine="240"/>
      </w:pPr>
      <w:r>
        <w:rPr>
          <w:rFonts w:hint="eastAsia"/>
        </w:rPr>
        <w:t>合同就職面接会を開催します。参加企業は、ハローワーク古川・築館・迫管内の企業約</w:t>
      </w:r>
      <w:r>
        <w:rPr>
          <w:rFonts w:hint="eastAsia"/>
        </w:rPr>
        <w:t>40</w:t>
      </w:r>
      <w:r>
        <w:rPr>
          <w:rFonts w:hint="eastAsia"/>
        </w:rPr>
        <w:t>社です。</w:t>
      </w:r>
    </w:p>
    <w:p w:rsidR="006A0C3E" w:rsidRDefault="006A0C3E" w:rsidP="006A0C3E">
      <w:r>
        <w:rPr>
          <w:rFonts w:hint="eastAsia"/>
        </w:rPr>
        <w:t xml:space="preserve">日時　</w:t>
      </w:r>
      <w:r>
        <w:t>9</w:t>
      </w:r>
      <w:r>
        <w:rPr>
          <w:rFonts w:hint="eastAsia"/>
        </w:rPr>
        <w:t>月</w:t>
      </w:r>
      <w:r>
        <w:t>28</w:t>
      </w:r>
      <w:r>
        <w:rPr>
          <w:rFonts w:hint="eastAsia"/>
        </w:rPr>
        <w:t xml:space="preserve">日（水曜日）　</w:t>
      </w:r>
      <w:r>
        <w:t>13</w:t>
      </w:r>
      <w:r>
        <w:rPr>
          <w:rFonts w:hint="eastAsia"/>
        </w:rPr>
        <w:t>時</w:t>
      </w:r>
      <w:r>
        <w:t>30</w:t>
      </w:r>
      <w:r>
        <w:rPr>
          <w:rFonts w:hint="eastAsia"/>
        </w:rPr>
        <w:t>分～</w:t>
      </w:r>
      <w:r>
        <w:t>15</w:t>
      </w:r>
      <w:r>
        <w:rPr>
          <w:rFonts w:hint="eastAsia"/>
        </w:rPr>
        <w:t>時</w:t>
      </w:r>
      <w:r>
        <w:rPr>
          <w:rFonts w:hint="eastAsia"/>
        </w:rPr>
        <w:t>30</w:t>
      </w:r>
      <w:r>
        <w:rPr>
          <w:rFonts w:hint="eastAsia"/>
        </w:rPr>
        <w:t>分（受け付けは</w:t>
      </w:r>
      <w:r>
        <w:rPr>
          <w:rFonts w:hint="eastAsia"/>
        </w:rPr>
        <w:t>12</w:t>
      </w:r>
      <w:r>
        <w:rPr>
          <w:rFonts w:hint="eastAsia"/>
        </w:rPr>
        <w:t>時</w:t>
      </w:r>
      <w:r>
        <w:rPr>
          <w:rFonts w:hint="eastAsia"/>
        </w:rPr>
        <w:t>30</w:t>
      </w:r>
      <w:r>
        <w:rPr>
          <w:rFonts w:hint="eastAsia"/>
        </w:rPr>
        <w:t>分から）</w:t>
      </w:r>
    </w:p>
    <w:p w:rsidR="006A0C3E" w:rsidRDefault="006A0C3E" w:rsidP="006A0C3E">
      <w:r>
        <w:rPr>
          <w:rFonts w:hint="eastAsia"/>
        </w:rPr>
        <w:t>場所　古川総合体育館</w:t>
      </w:r>
    </w:p>
    <w:p w:rsidR="006A0C3E" w:rsidRDefault="006A0C3E" w:rsidP="006A0C3E">
      <w:r>
        <w:rPr>
          <w:rFonts w:hint="eastAsia"/>
        </w:rPr>
        <w:t>対象　ハローワークに求職登録している障がい者</w:t>
      </w:r>
    </w:p>
    <w:p w:rsidR="006A0C3E" w:rsidRDefault="006A0C3E" w:rsidP="006A0C3E">
      <w:r>
        <w:rPr>
          <w:rFonts w:hint="eastAsia"/>
        </w:rPr>
        <w:t>申込　出欠連絡票で申し込み</w:t>
      </w:r>
    </w:p>
    <w:p w:rsidR="006A0C3E" w:rsidRDefault="006A0C3E" w:rsidP="006A0C3E">
      <w:r>
        <w:rPr>
          <w:rFonts w:hint="eastAsia"/>
        </w:rPr>
        <w:t>※求職未登録の人、出欠連絡票を持っていない人は、ハローワーク（</w:t>
      </w:r>
      <w:r w:rsidR="0061099B">
        <w:rPr>
          <w:rFonts w:ascii="ＭＳ 明朝" w:hAnsi="ＭＳ 明朝" w:cs="ＭＳ 明朝" w:hint="eastAsia"/>
        </w:rPr>
        <w:t>電話</w:t>
      </w:r>
      <w:r>
        <w:t>22-</w:t>
      </w:r>
      <w:r>
        <w:rPr>
          <w:rFonts w:hint="eastAsia"/>
        </w:rPr>
        <w:t xml:space="preserve">2305 </w:t>
      </w:r>
      <w:r>
        <w:rPr>
          <w:rFonts w:hint="eastAsia"/>
        </w:rPr>
        <w:t>自動音声応答：</w:t>
      </w:r>
      <w:r>
        <w:rPr>
          <w:rFonts w:hint="eastAsia"/>
        </w:rPr>
        <w:t>43</w:t>
      </w:r>
      <w:r>
        <w:rPr>
          <w:rFonts w:hint="eastAsia"/>
        </w:rPr>
        <w:t>＃）へ問い合わせください。</w:t>
      </w:r>
    </w:p>
    <w:p w:rsidR="006A0C3E" w:rsidRDefault="006A0C3E" w:rsidP="006A0C3E">
      <w:r>
        <w:rPr>
          <w:rFonts w:hint="eastAsia"/>
        </w:rPr>
        <w:t>※新型コロナウイルス感染症拡大の状況により、中止になる場合があります。</w:t>
      </w:r>
    </w:p>
    <w:p w:rsidR="00C16604" w:rsidRDefault="006A0C3E" w:rsidP="006A0C3E">
      <w:r>
        <w:rPr>
          <w:rFonts w:hint="eastAsia"/>
        </w:rPr>
        <w:t>問い合わせ</w:t>
      </w:r>
      <w:r>
        <w:rPr>
          <w:rFonts w:hint="eastAsia"/>
        </w:rPr>
        <w:t xml:space="preserve"> </w:t>
      </w:r>
      <w:r>
        <w:rPr>
          <w:rFonts w:hint="eastAsia"/>
        </w:rPr>
        <w:t>ハローワーク古川専門援助部門</w:t>
      </w:r>
      <w:r>
        <w:rPr>
          <w:rFonts w:hint="eastAsia"/>
        </w:rPr>
        <w:t xml:space="preserve">  </w:t>
      </w:r>
      <w:r>
        <w:rPr>
          <w:rFonts w:ascii="ＭＳ 明朝" w:hAnsi="ＭＳ 明朝" w:cs="ＭＳ 明朝" w:hint="eastAsia"/>
        </w:rPr>
        <w:t>電話</w:t>
      </w:r>
      <w:r>
        <w:t>22-2305</w:t>
      </w:r>
    </w:p>
    <w:p w:rsidR="00C16604" w:rsidRPr="006A0C3E" w:rsidRDefault="00C16604" w:rsidP="00C16604"/>
    <w:p w:rsidR="00C16604" w:rsidRPr="00C16604" w:rsidRDefault="006A0C3E" w:rsidP="00C16604">
      <w:pPr>
        <w:rPr>
          <w:b/>
        </w:rPr>
      </w:pPr>
      <w:r w:rsidRPr="006A0C3E">
        <w:rPr>
          <w:rFonts w:hint="eastAsia"/>
          <w:b/>
        </w:rPr>
        <w:lastRenderedPageBreak/>
        <w:t>就職に関する窓口相談</w:t>
      </w:r>
    </w:p>
    <w:p w:rsidR="006A0C3E" w:rsidRDefault="006A0C3E" w:rsidP="006A0C3E">
      <w:r>
        <w:rPr>
          <w:rFonts w:hint="eastAsia"/>
        </w:rPr>
        <w:t xml:space="preserve">　就職や仕事に関する悩みを相談しませんか。</w:t>
      </w:r>
    </w:p>
    <w:p w:rsidR="006A0C3E" w:rsidRDefault="006A0C3E" w:rsidP="006A0C3E">
      <w:r>
        <w:rPr>
          <w:rFonts w:hint="eastAsia"/>
        </w:rPr>
        <w:t xml:space="preserve">　詳しくは、ウェブサイトを確認してください。</w:t>
      </w:r>
    </w:p>
    <w:p w:rsidR="006A0C3E" w:rsidRDefault="006A0C3E" w:rsidP="006A0C3E">
      <w:r>
        <w:rPr>
          <w:rFonts w:hint="eastAsia"/>
        </w:rPr>
        <w:t xml:space="preserve">日時　月曜～金曜日　</w:t>
      </w:r>
      <w:r>
        <w:rPr>
          <w:rFonts w:hint="eastAsia"/>
        </w:rPr>
        <w:t>10</w:t>
      </w:r>
      <w:r>
        <w:rPr>
          <w:rFonts w:hint="eastAsia"/>
        </w:rPr>
        <w:t>時～</w:t>
      </w:r>
      <w:r>
        <w:rPr>
          <w:rFonts w:hint="eastAsia"/>
        </w:rPr>
        <w:t>18</w:t>
      </w:r>
      <w:r>
        <w:rPr>
          <w:rFonts w:hint="eastAsia"/>
        </w:rPr>
        <w:t>時</w:t>
      </w:r>
    </w:p>
    <w:p w:rsidR="006A0C3E" w:rsidRDefault="006A0C3E" w:rsidP="006A0C3E">
      <w:r>
        <w:rPr>
          <w:rFonts w:hint="eastAsia"/>
        </w:rPr>
        <w:t>場所　みやぎ北若者サポートステーション（古川駅東</w:t>
      </w:r>
      <w:r>
        <w:rPr>
          <w:rFonts w:hint="eastAsia"/>
        </w:rPr>
        <w:t>3-1-21-201</w:t>
      </w:r>
      <w:r>
        <w:rPr>
          <w:rFonts w:hint="eastAsia"/>
        </w:rPr>
        <w:t>）</w:t>
      </w:r>
    </w:p>
    <w:p w:rsidR="006A0C3E" w:rsidRDefault="006A0C3E" w:rsidP="006A0C3E">
      <w:r>
        <w:rPr>
          <w:rFonts w:hint="eastAsia"/>
        </w:rPr>
        <w:t xml:space="preserve">対象　</w:t>
      </w:r>
      <w:r>
        <w:rPr>
          <w:rFonts w:hint="eastAsia"/>
        </w:rPr>
        <w:t>15</w:t>
      </w:r>
      <w:r>
        <w:rPr>
          <w:rFonts w:hint="eastAsia"/>
        </w:rPr>
        <w:t>～</w:t>
      </w:r>
      <w:r>
        <w:rPr>
          <w:rFonts w:hint="eastAsia"/>
        </w:rPr>
        <w:t>49</w:t>
      </w:r>
      <w:r>
        <w:rPr>
          <w:rFonts w:hint="eastAsia"/>
        </w:rPr>
        <w:t>歳までの無職の人、またはその家族</w:t>
      </w:r>
    </w:p>
    <w:p w:rsidR="006A0C3E" w:rsidRDefault="006A0C3E" w:rsidP="006A0C3E">
      <w:r>
        <w:rPr>
          <w:rFonts w:hint="eastAsia"/>
        </w:rPr>
        <w:t>申込　事前に電話で予約</w:t>
      </w:r>
    </w:p>
    <w:p w:rsidR="00C16604" w:rsidRDefault="00C16604" w:rsidP="006A0C3E">
      <w:r>
        <w:rPr>
          <w:rFonts w:hint="eastAsia"/>
        </w:rPr>
        <w:t>問い合わせ</w:t>
      </w:r>
      <w:r w:rsidR="006A0C3E">
        <w:rPr>
          <w:rFonts w:hint="eastAsia"/>
        </w:rPr>
        <w:t xml:space="preserve"> </w:t>
      </w:r>
      <w:r w:rsidR="006A0C3E">
        <w:rPr>
          <w:rFonts w:hint="eastAsia"/>
        </w:rPr>
        <w:t>みやぎ北若者サポートステーション</w:t>
      </w:r>
      <w:r w:rsidR="006A0C3E">
        <w:t xml:space="preserve"> </w:t>
      </w:r>
      <w:r w:rsidR="006A0C3E">
        <w:rPr>
          <w:rFonts w:ascii="ＭＳ 明朝" w:hAnsi="ＭＳ 明朝" w:cs="ＭＳ 明朝" w:hint="eastAsia"/>
        </w:rPr>
        <w:t>電話</w:t>
      </w:r>
      <w:r w:rsidR="006A0C3E">
        <w:t>21-7022</w:t>
      </w:r>
    </w:p>
    <w:p w:rsidR="00C16604" w:rsidRPr="006A0C3E" w:rsidRDefault="00C16604" w:rsidP="00C16604"/>
    <w:p w:rsidR="00C16604" w:rsidRPr="00C16604" w:rsidRDefault="006A0C3E" w:rsidP="00C16604">
      <w:pPr>
        <w:rPr>
          <w:b/>
        </w:rPr>
      </w:pPr>
      <w:r w:rsidRPr="006A0C3E">
        <w:rPr>
          <w:rFonts w:hint="eastAsia"/>
          <w:b/>
        </w:rPr>
        <w:t>就職活動をサポートします</w:t>
      </w:r>
    </w:p>
    <w:p w:rsidR="006A0C3E" w:rsidRDefault="00C16604" w:rsidP="006A0C3E">
      <w:r>
        <w:rPr>
          <w:rFonts w:hint="eastAsia"/>
        </w:rPr>
        <w:t xml:space="preserve">　</w:t>
      </w:r>
      <w:r w:rsidR="006A0C3E">
        <w:rPr>
          <w:rFonts w:hint="eastAsia"/>
        </w:rPr>
        <w:t>みやぎシゴトサポーターは、求職者指導の専門家（キャリアコンサルタント）による就職相談や、応募書類作成、面接練習の支援、就職に役立つ各種セミナーを開催しています。</w:t>
      </w:r>
    </w:p>
    <w:p w:rsidR="006A0C3E" w:rsidRDefault="006A0C3E" w:rsidP="006A0C3E">
      <w:r>
        <w:rPr>
          <w:rFonts w:hint="eastAsia"/>
        </w:rPr>
        <w:t>日時　月曜～金曜日、第</w:t>
      </w:r>
      <w:r>
        <w:rPr>
          <w:rFonts w:hint="eastAsia"/>
        </w:rPr>
        <w:t>1</w:t>
      </w:r>
      <w:r>
        <w:rPr>
          <w:rFonts w:hint="eastAsia"/>
        </w:rPr>
        <w:t>・</w:t>
      </w:r>
      <w:r>
        <w:rPr>
          <w:rFonts w:hint="eastAsia"/>
        </w:rPr>
        <w:t>3</w:t>
      </w:r>
      <w:r>
        <w:rPr>
          <w:rFonts w:hint="eastAsia"/>
        </w:rPr>
        <w:t xml:space="preserve">土曜日　</w:t>
      </w:r>
      <w:r>
        <w:rPr>
          <w:rFonts w:hint="eastAsia"/>
        </w:rPr>
        <w:t>9</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6A0C3E" w:rsidRDefault="006A0C3E" w:rsidP="006A0C3E">
      <w:r>
        <w:rPr>
          <w:rFonts w:hint="eastAsia"/>
        </w:rPr>
        <w:t>場所　みやぎシゴトサポーター大崎（古川駅前大通</w:t>
      </w:r>
      <w:r>
        <w:rPr>
          <w:rFonts w:hint="eastAsia"/>
        </w:rPr>
        <w:t xml:space="preserve">1-3-8 </w:t>
      </w:r>
      <w:r>
        <w:rPr>
          <w:rFonts w:hint="eastAsia"/>
        </w:rPr>
        <w:t>エンドービル</w:t>
      </w:r>
      <w:r>
        <w:rPr>
          <w:rFonts w:hint="eastAsia"/>
        </w:rPr>
        <w:t>3</w:t>
      </w:r>
      <w:r>
        <w:rPr>
          <w:rFonts w:hint="eastAsia"/>
        </w:rPr>
        <w:t>階）</w:t>
      </w:r>
    </w:p>
    <w:p w:rsidR="006A0C3E" w:rsidRDefault="006A0C3E" w:rsidP="006A0C3E">
      <w:r>
        <w:rPr>
          <w:rFonts w:hint="eastAsia"/>
        </w:rPr>
        <w:t>申込　事前に電話で予約</w:t>
      </w:r>
    </w:p>
    <w:p w:rsidR="00C16604" w:rsidRDefault="006A0C3E" w:rsidP="006A0C3E">
      <w:r>
        <w:rPr>
          <w:rFonts w:hint="eastAsia"/>
        </w:rPr>
        <w:t>問い合わせ</w:t>
      </w:r>
      <w:r>
        <w:rPr>
          <w:rFonts w:hint="eastAsia"/>
        </w:rPr>
        <w:t xml:space="preserve"> </w:t>
      </w:r>
      <w:r>
        <w:rPr>
          <w:rFonts w:hint="eastAsia"/>
        </w:rPr>
        <w:t>みやぎシゴトサポーター大崎</w:t>
      </w:r>
      <w:r>
        <w:rPr>
          <w:rFonts w:hint="eastAsia"/>
        </w:rPr>
        <w:t xml:space="preserve"> </w:t>
      </w:r>
      <w:r>
        <w:rPr>
          <w:rFonts w:ascii="ＭＳ 明朝" w:hAnsi="ＭＳ 明朝" w:cs="ＭＳ 明朝" w:hint="eastAsia"/>
        </w:rPr>
        <w:t>電話</w:t>
      </w:r>
      <w:r>
        <w:t>0120-651-657</w:t>
      </w:r>
    </w:p>
    <w:p w:rsidR="00C16604" w:rsidRPr="00C16604" w:rsidRDefault="00C16604" w:rsidP="00C16604"/>
    <w:p w:rsidR="00C16604" w:rsidRPr="00C16604" w:rsidRDefault="006A0C3E" w:rsidP="006A0C3E">
      <w:pPr>
        <w:rPr>
          <w:b/>
        </w:rPr>
      </w:pPr>
      <w:r w:rsidRPr="006A0C3E">
        <w:rPr>
          <w:rFonts w:hint="eastAsia"/>
          <w:b/>
        </w:rPr>
        <w:t>「みやぎの女性つながりサポート事業」相談窓口</w:t>
      </w:r>
    </w:p>
    <w:p w:rsidR="006A0C3E" w:rsidRDefault="006A0C3E" w:rsidP="006A0C3E">
      <w:r>
        <w:rPr>
          <w:rFonts w:hint="eastAsia"/>
        </w:rPr>
        <w:t xml:space="preserve">　県の「みやぎの女性つながりサポート型支援事業」で開設している相談窓口では、相談員が悩みや不安を聞きます。</w:t>
      </w:r>
    </w:p>
    <w:p w:rsidR="006A0C3E" w:rsidRDefault="006A0C3E" w:rsidP="006A0C3E">
      <w:r>
        <w:rPr>
          <w:rFonts w:hint="eastAsia"/>
        </w:rPr>
        <w:t xml:space="preserve">　相談内容にあわせて、行政サービスの提供ができる窓口を共に探します。</w:t>
      </w:r>
    </w:p>
    <w:p w:rsidR="006A0C3E" w:rsidRDefault="006A0C3E" w:rsidP="006A0C3E">
      <w:r>
        <w:rPr>
          <w:rFonts w:hint="eastAsia"/>
        </w:rPr>
        <w:t xml:space="preserve">　一人で悩まず、相談してください。</w:t>
      </w:r>
    </w:p>
    <w:p w:rsidR="006A0C3E" w:rsidRDefault="006A0C3E" w:rsidP="006A0C3E">
      <w:r>
        <w:rPr>
          <w:rFonts w:hint="eastAsia"/>
        </w:rPr>
        <w:t>開設日時　令和</w:t>
      </w:r>
      <w:r>
        <w:t>5</w:t>
      </w:r>
      <w:r>
        <w:rPr>
          <w:rFonts w:hint="eastAsia"/>
        </w:rPr>
        <w:t>年</w:t>
      </w:r>
      <w:r>
        <w:t>2</w:t>
      </w:r>
      <w:r>
        <w:rPr>
          <w:rFonts w:hint="eastAsia"/>
        </w:rPr>
        <w:t>月</w:t>
      </w:r>
      <w:r>
        <w:t>28</w:t>
      </w:r>
      <w:r>
        <w:rPr>
          <w:rFonts w:hint="eastAsia"/>
        </w:rPr>
        <w:t>日（火曜日）まで</w:t>
      </w:r>
      <w:r>
        <w:rPr>
          <w:rFonts w:hint="eastAsia"/>
        </w:rPr>
        <w:t>10</w:t>
      </w:r>
      <w:r>
        <w:rPr>
          <w:rFonts w:hint="eastAsia"/>
        </w:rPr>
        <w:t>時～</w:t>
      </w:r>
      <w:r>
        <w:rPr>
          <w:rFonts w:hint="eastAsia"/>
        </w:rPr>
        <w:t>18</w:t>
      </w:r>
      <w:r>
        <w:rPr>
          <w:rFonts w:hint="eastAsia"/>
        </w:rPr>
        <w:t>時（土曜・日曜日・祝日・年末年始を除く）</w:t>
      </w:r>
    </w:p>
    <w:p w:rsidR="006A0C3E" w:rsidRDefault="006A0C3E" w:rsidP="006A0C3E">
      <w:r>
        <w:rPr>
          <w:rFonts w:hint="eastAsia"/>
        </w:rPr>
        <w:t>場所　特定非営利活動法人おおさき地域創造研究会（古川米倉字屋敷</w:t>
      </w:r>
      <w:r>
        <w:rPr>
          <w:rFonts w:hint="eastAsia"/>
        </w:rPr>
        <w:t>42-1</w:t>
      </w:r>
      <w:r>
        <w:rPr>
          <w:rFonts w:hint="eastAsia"/>
        </w:rPr>
        <w:t>）</w:t>
      </w:r>
    </w:p>
    <w:p w:rsidR="006A0C3E" w:rsidRDefault="006A0C3E" w:rsidP="006A0C3E">
      <w:r>
        <w:rPr>
          <w:rFonts w:hint="eastAsia"/>
        </w:rPr>
        <w:t>内容　電話・面接・</w:t>
      </w:r>
      <w:r>
        <w:rPr>
          <w:rFonts w:hint="eastAsia"/>
        </w:rPr>
        <w:t>SNS</w:t>
      </w:r>
      <w:r>
        <w:rPr>
          <w:rFonts w:hint="eastAsia"/>
        </w:rPr>
        <w:t>による相談</w:t>
      </w:r>
    </w:p>
    <w:p w:rsidR="00C16604" w:rsidRDefault="006A0C3E" w:rsidP="006A0C3E">
      <w:r>
        <w:rPr>
          <w:rFonts w:hint="eastAsia"/>
        </w:rPr>
        <w:t>対象　大崎市、栗原市、色麻町、加美町、涌谷町、美里町に住んでいる人または通勤・通学している人</w:t>
      </w:r>
    </w:p>
    <w:p w:rsidR="00C16604" w:rsidRDefault="00C16604" w:rsidP="006A0C3E">
      <w:r>
        <w:rPr>
          <w:rFonts w:hint="eastAsia"/>
        </w:rPr>
        <w:t>問い合わせ</w:t>
      </w:r>
      <w:r>
        <w:t xml:space="preserve"> </w:t>
      </w:r>
      <w:r w:rsidR="006A0C3E">
        <w:rPr>
          <w:rFonts w:hint="eastAsia"/>
        </w:rPr>
        <w:t>特定非営利活動法人おおさき地域創造研究会</w:t>
      </w:r>
      <w:r w:rsidR="006A0C3E">
        <w:rPr>
          <w:rFonts w:hint="eastAsia"/>
        </w:rPr>
        <w:t xml:space="preserve"> </w:t>
      </w:r>
      <w:r w:rsidR="006A0C3E">
        <w:rPr>
          <w:rFonts w:ascii="ＭＳ 明朝" w:hAnsi="ＭＳ 明朝" w:cs="ＭＳ 明朝" w:hint="eastAsia"/>
        </w:rPr>
        <w:t>電話</w:t>
      </w:r>
      <w:r w:rsidR="006A0C3E">
        <w:t>090-6684-4970</w:t>
      </w:r>
    </w:p>
    <w:p w:rsidR="00C16604" w:rsidRPr="006A0C3E" w:rsidRDefault="00C16604" w:rsidP="00C16604"/>
    <w:p w:rsidR="00C16604" w:rsidRPr="00C16604" w:rsidRDefault="00092AE9" w:rsidP="00092AE9">
      <w:pPr>
        <w:rPr>
          <w:b/>
        </w:rPr>
      </w:pPr>
      <w:r w:rsidRPr="00092AE9">
        <w:rPr>
          <w:rFonts w:hint="eastAsia"/>
          <w:b/>
        </w:rPr>
        <w:t>新型コロナウイルス感染症に感染したときの労災保険給付</w:t>
      </w:r>
    </w:p>
    <w:p w:rsidR="00092AE9" w:rsidRDefault="00C16604" w:rsidP="00092AE9">
      <w:r>
        <w:rPr>
          <w:rFonts w:hint="eastAsia"/>
        </w:rPr>
        <w:t xml:space="preserve">　</w:t>
      </w:r>
      <w:r w:rsidR="00092AE9">
        <w:rPr>
          <w:rFonts w:hint="eastAsia"/>
        </w:rPr>
        <w:t>業務によって新型コロナウイルス感染症に感染した場合、労災保険給付の対象となります。</w:t>
      </w:r>
    </w:p>
    <w:p w:rsidR="00092AE9" w:rsidRDefault="00092AE9" w:rsidP="00092AE9">
      <w:r>
        <w:rPr>
          <w:rFonts w:hint="eastAsia"/>
        </w:rPr>
        <w:t xml:space="preserve">　詳しくは、厚生労働省ウェブサイトの</w:t>
      </w:r>
      <w:r>
        <w:rPr>
          <w:rFonts w:hint="eastAsia"/>
        </w:rPr>
        <w:t>Q</w:t>
      </w:r>
      <w:r>
        <w:rPr>
          <w:rFonts w:hint="eastAsia"/>
        </w:rPr>
        <w:t>＆</w:t>
      </w:r>
      <w:r>
        <w:rPr>
          <w:rFonts w:hint="eastAsia"/>
        </w:rPr>
        <w:t>A</w:t>
      </w:r>
      <w:r>
        <w:rPr>
          <w:rFonts w:hint="eastAsia"/>
        </w:rPr>
        <w:t>（項目「</w:t>
      </w:r>
      <w:r>
        <w:rPr>
          <w:rFonts w:hint="eastAsia"/>
        </w:rPr>
        <w:t xml:space="preserve">5 </w:t>
      </w:r>
      <w:r>
        <w:rPr>
          <w:rFonts w:hint="eastAsia"/>
        </w:rPr>
        <w:t>労災補償」）を確認するか、事業場を管轄する労働局・労働基準監督署に相談してください。</w:t>
      </w:r>
    </w:p>
    <w:p w:rsidR="00092AE9" w:rsidRDefault="00092AE9" w:rsidP="00092AE9">
      <w:r>
        <w:rPr>
          <w:rFonts w:hint="eastAsia"/>
        </w:rPr>
        <w:t>問い合わせ</w:t>
      </w:r>
      <w:r>
        <w:rPr>
          <w:rFonts w:hint="eastAsia"/>
        </w:rPr>
        <w:t xml:space="preserve"> </w:t>
      </w:r>
      <w:r>
        <w:rPr>
          <w:rFonts w:hint="eastAsia"/>
        </w:rPr>
        <w:t>宮城労働局労働基準部労災補償課</w:t>
      </w:r>
      <w:r>
        <w:rPr>
          <w:rFonts w:hint="eastAsia"/>
        </w:rPr>
        <w:t xml:space="preserve"> </w:t>
      </w:r>
      <w:r>
        <w:rPr>
          <w:rFonts w:ascii="ＭＳ 明朝" w:hAnsi="ＭＳ 明朝" w:cs="ＭＳ 明朝" w:hint="eastAsia"/>
        </w:rPr>
        <w:t>電話</w:t>
      </w:r>
      <w:r>
        <w:t>022-299-8843</w:t>
      </w:r>
    </w:p>
    <w:p w:rsidR="00C16604" w:rsidRPr="00092AE9" w:rsidRDefault="00092AE9" w:rsidP="00C16604">
      <w:r>
        <w:rPr>
          <w:rFonts w:hint="eastAsia"/>
        </w:rPr>
        <w:t xml:space="preserve">　</w:t>
      </w:r>
      <w:r>
        <w:t xml:space="preserve"> </w:t>
      </w:r>
      <w:r>
        <w:rPr>
          <w:rFonts w:hint="eastAsia"/>
        </w:rPr>
        <w:t xml:space="preserve">　　　　古川労働基準監督署</w:t>
      </w:r>
      <w:r>
        <w:t xml:space="preserve"> </w:t>
      </w:r>
      <w:r>
        <w:rPr>
          <w:rFonts w:ascii="ＭＳ 明朝" w:hAnsi="ＭＳ 明朝" w:cs="ＭＳ 明朝" w:hint="eastAsia"/>
        </w:rPr>
        <w:t>電話</w:t>
      </w:r>
      <w:r>
        <w:t>22-2112</w:t>
      </w:r>
    </w:p>
    <w:p w:rsidR="00C16604" w:rsidRPr="00C16604" w:rsidRDefault="00C16604" w:rsidP="00C16604"/>
    <w:p w:rsidR="00C16604" w:rsidRPr="00C16604" w:rsidRDefault="00092AE9" w:rsidP="00092AE9">
      <w:pPr>
        <w:rPr>
          <w:b/>
        </w:rPr>
      </w:pPr>
      <w:r w:rsidRPr="00092AE9">
        <w:rPr>
          <w:rFonts w:hint="eastAsia"/>
          <w:b/>
        </w:rPr>
        <w:t>澤田知可子・中西圭三コンサート『みちのく二人旅』</w:t>
      </w:r>
      <w:r w:rsidRPr="00092AE9">
        <w:rPr>
          <w:rFonts w:hint="eastAsia"/>
          <w:b/>
        </w:rPr>
        <w:t>in</w:t>
      </w:r>
      <w:r w:rsidRPr="00092AE9">
        <w:rPr>
          <w:rFonts w:hint="eastAsia"/>
          <w:b/>
        </w:rPr>
        <w:t>大崎</w:t>
      </w:r>
    </w:p>
    <w:p w:rsidR="00092AE9" w:rsidRDefault="00C16604" w:rsidP="00092AE9">
      <w:r>
        <w:rPr>
          <w:rFonts w:hint="eastAsia"/>
        </w:rPr>
        <w:t xml:space="preserve">　</w:t>
      </w:r>
      <w:r w:rsidR="00092AE9">
        <w:rPr>
          <w:rFonts w:hint="eastAsia"/>
        </w:rPr>
        <w:t>1990</w:t>
      </w:r>
      <w:r w:rsidR="00092AE9">
        <w:rPr>
          <w:rFonts w:hint="eastAsia"/>
        </w:rPr>
        <w:t>年代を代表するアーティスト、澤田知可子と中西圭三の共演コンサートの前売り券</w:t>
      </w:r>
      <w:r w:rsidR="00092AE9">
        <w:rPr>
          <w:rFonts w:hint="eastAsia"/>
        </w:rPr>
        <w:lastRenderedPageBreak/>
        <w:t>を販売中です。</w:t>
      </w:r>
    </w:p>
    <w:p w:rsidR="00092AE9" w:rsidRDefault="00092AE9" w:rsidP="00092AE9">
      <w:r>
        <w:rPr>
          <w:rFonts w:hint="eastAsia"/>
        </w:rPr>
        <w:t xml:space="preserve">　今年デビュー</w:t>
      </w:r>
      <w:r>
        <w:rPr>
          <w:rFonts w:hint="eastAsia"/>
        </w:rPr>
        <w:t>35</w:t>
      </w:r>
      <w:r>
        <w:rPr>
          <w:rFonts w:hint="eastAsia"/>
        </w:rPr>
        <w:t>周年を迎えた澤田知可子が『会いたい』『幸せになろう』を、楽曲提供でも活躍する中西圭三が『</w:t>
      </w:r>
      <w:r>
        <w:rPr>
          <w:rFonts w:hint="eastAsia"/>
        </w:rPr>
        <w:t>Woman</w:t>
      </w:r>
      <w:r>
        <w:rPr>
          <w:rFonts w:hint="eastAsia"/>
        </w:rPr>
        <w:t>』『</w:t>
      </w:r>
      <w:r>
        <w:rPr>
          <w:rFonts w:hint="eastAsia"/>
        </w:rPr>
        <w:t xml:space="preserve">Choo </w:t>
      </w:r>
      <w:proofErr w:type="spellStart"/>
      <w:r>
        <w:rPr>
          <w:rFonts w:hint="eastAsia"/>
        </w:rPr>
        <w:t>Choo</w:t>
      </w:r>
      <w:proofErr w:type="spellEnd"/>
      <w:r>
        <w:rPr>
          <w:rFonts w:hint="eastAsia"/>
        </w:rPr>
        <w:t xml:space="preserve"> TRAIN</w:t>
      </w:r>
      <w:r>
        <w:rPr>
          <w:rFonts w:hint="eastAsia"/>
        </w:rPr>
        <w:t>』『ぼよよん行進曲』を届けます。</w:t>
      </w:r>
    </w:p>
    <w:p w:rsidR="00092AE9" w:rsidRDefault="00092AE9" w:rsidP="00092AE9">
      <w:r>
        <w:rPr>
          <w:rFonts w:hint="eastAsia"/>
        </w:rPr>
        <w:t xml:space="preserve">　</w:t>
      </w:r>
      <w:bookmarkStart w:id="0" w:name="_GoBack"/>
      <w:bookmarkEnd w:id="0"/>
      <w:r>
        <w:rPr>
          <w:rFonts w:hint="eastAsia"/>
        </w:rPr>
        <w:t>詳しくは、市ウェブサイトで確認してください。</w:t>
      </w:r>
    </w:p>
    <w:p w:rsidR="00092AE9" w:rsidRDefault="00092AE9" w:rsidP="00092AE9">
      <w:r>
        <w:rPr>
          <w:rFonts w:hint="eastAsia"/>
        </w:rPr>
        <w:t xml:space="preserve">日時　</w:t>
      </w:r>
      <w:r>
        <w:t xml:space="preserve">9 </w:t>
      </w:r>
      <w:r>
        <w:rPr>
          <w:rFonts w:hint="eastAsia"/>
        </w:rPr>
        <w:t>月</w:t>
      </w:r>
      <w:r>
        <w:t>10</w:t>
      </w:r>
      <w:r>
        <w:rPr>
          <w:rFonts w:hint="eastAsia"/>
        </w:rPr>
        <w:t xml:space="preserve">日（土曜日）　</w:t>
      </w:r>
      <w:r>
        <w:t>14</w:t>
      </w:r>
      <w:r>
        <w:rPr>
          <w:rFonts w:hint="eastAsia"/>
        </w:rPr>
        <w:t>時</w:t>
      </w:r>
      <w:r>
        <w:t>45</w:t>
      </w:r>
      <w:r>
        <w:rPr>
          <w:rFonts w:hint="eastAsia"/>
        </w:rPr>
        <w:t>分開場、</w:t>
      </w:r>
      <w:r>
        <w:rPr>
          <w:rFonts w:hint="eastAsia"/>
        </w:rPr>
        <w:t>15</w:t>
      </w:r>
      <w:r>
        <w:rPr>
          <w:rFonts w:hint="eastAsia"/>
        </w:rPr>
        <w:t>時</w:t>
      </w:r>
      <w:r>
        <w:rPr>
          <w:rFonts w:hint="eastAsia"/>
        </w:rPr>
        <w:t>30</w:t>
      </w:r>
      <w:r>
        <w:rPr>
          <w:rFonts w:hint="eastAsia"/>
        </w:rPr>
        <w:t>分開演</w:t>
      </w:r>
    </w:p>
    <w:p w:rsidR="00092AE9" w:rsidRDefault="00092AE9" w:rsidP="00092AE9">
      <w:r>
        <w:rPr>
          <w:rFonts w:hint="eastAsia"/>
        </w:rPr>
        <w:t>場所　大崎市民会館大ホール</w:t>
      </w:r>
    </w:p>
    <w:p w:rsidR="00092AE9" w:rsidRDefault="00092AE9" w:rsidP="00092AE9">
      <w:r>
        <w:rPr>
          <w:rFonts w:hint="eastAsia"/>
        </w:rPr>
        <w:t xml:space="preserve">定員　</w:t>
      </w:r>
      <w:r>
        <w:rPr>
          <w:rFonts w:hint="eastAsia"/>
        </w:rPr>
        <w:t>700</w:t>
      </w:r>
      <w:r>
        <w:rPr>
          <w:rFonts w:hint="eastAsia"/>
        </w:rPr>
        <w:t>人</w:t>
      </w:r>
    </w:p>
    <w:p w:rsidR="00092AE9" w:rsidRDefault="00092AE9" w:rsidP="00092AE9">
      <w:r>
        <w:rPr>
          <w:rFonts w:hint="eastAsia"/>
        </w:rPr>
        <w:t>料金　一般：</w:t>
      </w:r>
      <w:r>
        <w:rPr>
          <w:rFonts w:hint="eastAsia"/>
        </w:rPr>
        <w:t>3</w:t>
      </w:r>
      <w:r>
        <w:rPr>
          <w:rFonts w:hint="eastAsia"/>
        </w:rPr>
        <w:t>千円、高校生以下：千円（全席指定、未就学児は入場不可）</w:t>
      </w:r>
    </w:p>
    <w:p w:rsidR="00C16604" w:rsidRDefault="00092AE9" w:rsidP="00092AE9">
      <w:r>
        <w:rPr>
          <w:rFonts w:hint="eastAsia"/>
        </w:rPr>
        <w:t>※当日券は、</w:t>
      </w:r>
      <w:r>
        <w:rPr>
          <w:rFonts w:hint="eastAsia"/>
        </w:rPr>
        <w:t>500</w:t>
      </w:r>
      <w:r>
        <w:rPr>
          <w:rFonts w:hint="eastAsia"/>
        </w:rPr>
        <w:t>円増しとなります。</w:t>
      </w:r>
    </w:p>
    <w:p w:rsidR="00C16604" w:rsidRDefault="00C16604" w:rsidP="00C16604">
      <w:r>
        <w:rPr>
          <w:rFonts w:hint="eastAsia"/>
        </w:rPr>
        <w:t>問い合わせ</w:t>
      </w:r>
      <w:r w:rsidR="00092AE9" w:rsidRPr="00092AE9">
        <w:rPr>
          <w:rFonts w:hint="eastAsia"/>
        </w:rPr>
        <w:t>大崎市民会館</w:t>
      </w:r>
      <w:r w:rsidR="00092AE9">
        <w:rPr>
          <w:rFonts w:hint="eastAsia"/>
        </w:rPr>
        <w:t xml:space="preserve"> </w:t>
      </w:r>
      <w:r w:rsidR="00092AE9" w:rsidRPr="00092AE9">
        <w:rPr>
          <w:rFonts w:ascii="ＭＳ 明朝" w:hAnsi="ＭＳ 明朝" w:cs="ＭＳ 明朝" w:hint="eastAsia"/>
        </w:rPr>
        <w:t>電話</w:t>
      </w:r>
      <w:r w:rsidR="00092AE9" w:rsidRPr="00092AE9">
        <w:t>22-2649</w:t>
      </w:r>
    </w:p>
    <w:p w:rsidR="00C16604" w:rsidRPr="00C16604" w:rsidRDefault="00C16604" w:rsidP="00C16604"/>
    <w:sectPr w:rsidR="00C16604" w:rsidRPr="00C16604"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84F35"/>
    <w:rsid w:val="00092AE9"/>
    <w:rsid w:val="0019325C"/>
    <w:rsid w:val="00280E25"/>
    <w:rsid w:val="002F6DCD"/>
    <w:rsid w:val="00356B7C"/>
    <w:rsid w:val="00383831"/>
    <w:rsid w:val="003957AA"/>
    <w:rsid w:val="003B5D8D"/>
    <w:rsid w:val="004254C3"/>
    <w:rsid w:val="004C7743"/>
    <w:rsid w:val="005A1A1C"/>
    <w:rsid w:val="0061099B"/>
    <w:rsid w:val="00617D00"/>
    <w:rsid w:val="006A0C3E"/>
    <w:rsid w:val="006D187E"/>
    <w:rsid w:val="006D2C65"/>
    <w:rsid w:val="006F082C"/>
    <w:rsid w:val="00757332"/>
    <w:rsid w:val="00791E3C"/>
    <w:rsid w:val="008068B6"/>
    <w:rsid w:val="00925190"/>
    <w:rsid w:val="00BA7A26"/>
    <w:rsid w:val="00C06101"/>
    <w:rsid w:val="00C16604"/>
    <w:rsid w:val="00C40D42"/>
    <w:rsid w:val="00C8296F"/>
    <w:rsid w:val="00CE46B3"/>
    <w:rsid w:val="00D40A25"/>
    <w:rsid w:val="00D54CBE"/>
    <w:rsid w:val="00D674B1"/>
    <w:rsid w:val="00DD18FC"/>
    <w:rsid w:val="00EB2908"/>
    <w:rsid w:val="00F81F0A"/>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C0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C0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dcterms:created xsi:type="dcterms:W3CDTF">2022-06-21T01:01:00Z</dcterms:created>
  <dcterms:modified xsi:type="dcterms:W3CDTF">2022-08-23T05:24:00Z</dcterms:modified>
</cp:coreProperties>
</file>