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7C7A21" w:rsidRDefault="004C7743">
      <w:pPr>
        <w:rPr>
          <w:rFonts w:asciiTheme="minorEastAsia" w:eastAsiaTheme="minorEastAsia" w:hAnsiTheme="minorEastAsia"/>
          <w:b/>
          <w:sz w:val="28"/>
        </w:rPr>
      </w:pPr>
      <w:r w:rsidRPr="007C7A21">
        <w:rPr>
          <w:rFonts w:asciiTheme="minorEastAsia" w:eastAsiaTheme="minorEastAsia" w:hAnsiTheme="minorEastAsia" w:hint="eastAsia"/>
          <w:b/>
          <w:sz w:val="28"/>
        </w:rPr>
        <w:t>今月の表紙</w:t>
      </w:r>
    </w:p>
    <w:p w:rsidR="00DE569C" w:rsidRPr="007C7A21" w:rsidRDefault="00633AFE"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w:t>
      </w:r>
      <w:r w:rsidR="00DE569C" w:rsidRPr="007C7A21">
        <w:rPr>
          <w:rFonts w:asciiTheme="minorEastAsia" w:eastAsiaTheme="minorEastAsia" w:hAnsiTheme="minorEastAsia" w:cs="UDReiminPro-Light" w:hint="eastAsia"/>
          <w:kern w:val="0"/>
        </w:rPr>
        <w:t xml:space="preserve">　</w:t>
      </w:r>
      <w:r w:rsidR="00DE569C" w:rsidRPr="007C7A21">
        <w:rPr>
          <w:rFonts w:asciiTheme="minorEastAsia" w:eastAsiaTheme="minorEastAsia" w:hAnsiTheme="minorEastAsia" w:cs="UDReiminPro-Light"/>
          <w:kern w:val="0"/>
        </w:rPr>
        <w:t>10</w:t>
      </w:r>
      <w:r w:rsidR="00DE569C" w:rsidRPr="007C7A21">
        <w:rPr>
          <w:rFonts w:asciiTheme="minorEastAsia" w:eastAsiaTheme="minorEastAsia" w:hAnsiTheme="minorEastAsia" w:cs="UDReiminPro-Light" w:hint="eastAsia"/>
          <w:kern w:val="0"/>
        </w:rPr>
        <w:t>月</w:t>
      </w:r>
      <w:r w:rsidR="00DE569C" w:rsidRPr="007C7A21">
        <w:rPr>
          <w:rFonts w:asciiTheme="minorEastAsia" w:eastAsiaTheme="minorEastAsia" w:hAnsiTheme="minorEastAsia" w:cs="UDReiminPro-Light"/>
          <w:kern w:val="0"/>
        </w:rPr>
        <w:t>9</w:t>
      </w:r>
      <w:r w:rsidR="00DE569C" w:rsidRPr="007C7A21">
        <w:rPr>
          <w:rFonts w:asciiTheme="minorEastAsia" w:eastAsiaTheme="minorEastAsia" w:hAnsiTheme="minorEastAsia" w:cs="UDReiminPro-Light" w:hint="eastAsia"/>
          <w:kern w:val="0"/>
        </w:rPr>
        <w:t>日、松山地域で、第</w:t>
      </w:r>
      <w:r w:rsidR="00DE569C" w:rsidRPr="007C7A21">
        <w:rPr>
          <w:rFonts w:asciiTheme="minorEastAsia" w:eastAsiaTheme="minorEastAsia" w:hAnsiTheme="minorEastAsia" w:cs="UDReiminPro-Light"/>
          <w:kern w:val="0"/>
        </w:rPr>
        <w:t>15</w:t>
      </w:r>
      <w:r w:rsidR="00DE569C" w:rsidRPr="007C7A21">
        <w:rPr>
          <w:rFonts w:asciiTheme="minorEastAsia" w:eastAsiaTheme="minorEastAsia" w:hAnsiTheme="minorEastAsia" w:cs="UDReiminPro-Light" w:hint="eastAsia"/>
          <w:kern w:val="0"/>
        </w:rPr>
        <w:t>回松山ふれあい運動会が開催されました。この運動会</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は、昭和</w:t>
      </w:r>
      <w:r w:rsidRPr="007C7A21">
        <w:rPr>
          <w:rFonts w:asciiTheme="minorEastAsia" w:eastAsiaTheme="minorEastAsia" w:hAnsiTheme="minorEastAsia" w:cs="UDReiminPro-Light"/>
          <w:kern w:val="0"/>
        </w:rPr>
        <w:t>25</w:t>
      </w:r>
      <w:r w:rsidRPr="007C7A21">
        <w:rPr>
          <w:rFonts w:asciiTheme="minorEastAsia" w:eastAsiaTheme="minorEastAsia" w:hAnsiTheme="minorEastAsia" w:cs="UDReiminPro-Light" w:hint="eastAsia"/>
          <w:kern w:val="0"/>
        </w:rPr>
        <w:t>年から続く歴史ある運動会で、松山地域の住民参加型スポーツイベントです。</w:t>
      </w:r>
    </w:p>
    <w:p w:rsidR="006D2C65"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長縄跳び競技「心を合わせて</w:t>
      </w:r>
      <w:r w:rsidRPr="007C7A21">
        <w:rPr>
          <w:rFonts w:asciiTheme="minorEastAsia" w:eastAsiaTheme="minorEastAsia" w:hAnsiTheme="minorEastAsia" w:cs="UDReiminPro-Light"/>
          <w:kern w:val="0"/>
        </w:rPr>
        <w:t>1.2.3</w:t>
      </w:r>
      <w:r w:rsidRPr="007C7A21">
        <w:rPr>
          <w:rFonts w:asciiTheme="minorEastAsia" w:eastAsiaTheme="minorEastAsia" w:hAnsiTheme="minorEastAsia" w:cs="UDReiminPro-Light" w:hint="eastAsia"/>
          <w:kern w:val="0"/>
        </w:rPr>
        <w:t>」では、子どもから大人までさまざまな年代の住民が参加しました。この競技では、スタートの合図で一斉に</w:t>
      </w:r>
      <w:r w:rsidRPr="007C7A21">
        <w:rPr>
          <w:rFonts w:asciiTheme="minorEastAsia" w:eastAsiaTheme="minorEastAsia" w:hAnsiTheme="minorEastAsia" w:cs="UDReiminPro-Light"/>
          <w:kern w:val="0"/>
        </w:rPr>
        <w:t>6</w:t>
      </w:r>
      <w:r w:rsidRPr="007C7A21">
        <w:rPr>
          <w:rFonts w:asciiTheme="minorEastAsia" w:eastAsiaTheme="minorEastAsia" w:hAnsiTheme="minorEastAsia" w:cs="UDReiminPro-Light" w:hint="eastAsia"/>
          <w:kern w:val="0"/>
        </w:rPr>
        <w:t>人が跳び、縄が止まるまで何回跳べるかを競い合いました。競技の終盤では、苦しい表情を見せながらも記録を伸ばそうと、参加者たちは一生懸命でした。最高記録は</w:t>
      </w:r>
      <w:r w:rsidRPr="007C7A21">
        <w:rPr>
          <w:rFonts w:asciiTheme="minorEastAsia" w:eastAsiaTheme="minorEastAsia" w:hAnsiTheme="minorEastAsia" w:cs="UDReiminPro-Light"/>
          <w:kern w:val="0"/>
        </w:rPr>
        <w:t>45</w:t>
      </w:r>
      <w:r w:rsidRPr="007C7A21">
        <w:rPr>
          <w:rFonts w:asciiTheme="minorEastAsia" w:eastAsiaTheme="minorEastAsia" w:hAnsiTheme="minorEastAsia" w:cs="UDReiminPro-Light" w:hint="eastAsia"/>
          <w:kern w:val="0"/>
        </w:rPr>
        <w:t>回で、跳び終えた参加者へ向けて、会場からは大きな拍手が送られました。</w:t>
      </w:r>
    </w:p>
    <w:p w:rsidR="00DE569C" w:rsidRPr="007C7A21" w:rsidRDefault="00DE569C" w:rsidP="00DE569C">
      <w:pPr>
        <w:autoSpaceDE w:val="0"/>
        <w:autoSpaceDN w:val="0"/>
        <w:adjustRightInd w:val="0"/>
        <w:ind w:firstLineChars="100" w:firstLine="24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令和元年東日本台風による中止や新型コロナウイルスの影響で、</w:t>
      </w:r>
      <w:r w:rsidRPr="007C7A21">
        <w:rPr>
          <w:rFonts w:asciiTheme="minorEastAsia" w:eastAsiaTheme="minorEastAsia" w:hAnsiTheme="minorEastAsia" w:cs="UDReiminPro-Light"/>
          <w:kern w:val="0"/>
        </w:rPr>
        <w:t xml:space="preserve">4 </w:t>
      </w:r>
      <w:r w:rsidRPr="007C7A21">
        <w:rPr>
          <w:rFonts w:asciiTheme="minorEastAsia" w:eastAsiaTheme="minorEastAsia" w:hAnsiTheme="minorEastAsia" w:cs="UDReiminPro-Light" w:hint="eastAsia"/>
          <w:kern w:val="0"/>
        </w:rPr>
        <w:t>年ぶりの開催となった松山ふれあい運動会。夢中になって競技に取り組み、気持ちの良い汗を流しました。</w:t>
      </w:r>
    </w:p>
    <w:p w:rsidR="00633AFE" w:rsidRPr="007C7A21" w:rsidRDefault="00633AFE" w:rsidP="00633AFE">
      <w:pPr>
        <w:autoSpaceDE w:val="0"/>
        <w:autoSpaceDN w:val="0"/>
        <w:adjustRightInd w:val="0"/>
        <w:jc w:val="left"/>
        <w:rPr>
          <w:rFonts w:asciiTheme="minorEastAsia" w:eastAsiaTheme="minorEastAsia" w:hAnsiTheme="minorEastAsia" w:cs="UDShinGoPro-Regular"/>
          <w:kern w:val="0"/>
        </w:rPr>
      </w:pPr>
    </w:p>
    <w:p w:rsidR="00633AFE" w:rsidRPr="007C7A21" w:rsidRDefault="00633AFE" w:rsidP="00633AFE">
      <w:pPr>
        <w:autoSpaceDE w:val="0"/>
        <w:autoSpaceDN w:val="0"/>
        <w:adjustRightInd w:val="0"/>
        <w:jc w:val="left"/>
        <w:rPr>
          <w:rFonts w:asciiTheme="minorEastAsia" w:eastAsiaTheme="minorEastAsia" w:hAnsiTheme="minorEastAsia"/>
        </w:rPr>
      </w:pPr>
    </w:p>
    <w:p w:rsidR="004C7743" w:rsidRPr="007C7A21" w:rsidRDefault="006D187E" w:rsidP="004C7743">
      <w:pPr>
        <w:rPr>
          <w:rFonts w:asciiTheme="minorEastAsia" w:eastAsiaTheme="minorEastAsia" w:hAnsiTheme="minorEastAsia"/>
          <w:b/>
          <w:sz w:val="28"/>
        </w:rPr>
      </w:pPr>
      <w:r w:rsidRPr="007C7A21">
        <w:rPr>
          <w:rFonts w:asciiTheme="minorEastAsia" w:eastAsiaTheme="minorEastAsia" w:hAnsiTheme="minorEastAsia" w:hint="eastAsia"/>
          <w:b/>
          <w:sz w:val="28"/>
        </w:rPr>
        <w:t>広報おおさき</w:t>
      </w:r>
      <w:r w:rsidR="00DE569C" w:rsidRPr="007C7A21">
        <w:rPr>
          <w:rFonts w:asciiTheme="minorEastAsia" w:eastAsiaTheme="minorEastAsia" w:hAnsiTheme="minorEastAsia" w:hint="eastAsia"/>
          <w:b/>
          <w:sz w:val="28"/>
        </w:rPr>
        <w:t>11</w:t>
      </w:r>
      <w:r w:rsidRPr="007C7A21">
        <w:rPr>
          <w:rFonts w:asciiTheme="minorEastAsia" w:eastAsiaTheme="minorEastAsia" w:hAnsiTheme="minorEastAsia" w:hint="eastAsia"/>
          <w:b/>
          <w:sz w:val="28"/>
        </w:rPr>
        <w:t xml:space="preserve">月号　2022　</w:t>
      </w:r>
      <w:r w:rsidR="00DE569C" w:rsidRPr="007C7A21">
        <w:rPr>
          <w:rFonts w:asciiTheme="minorEastAsia" w:eastAsiaTheme="minorEastAsia" w:hAnsiTheme="minorEastAsia" w:hint="eastAsia"/>
          <w:b/>
          <w:sz w:val="28"/>
        </w:rPr>
        <w:t>No.200</w:t>
      </w:r>
    </w:p>
    <w:p w:rsidR="006D187E" w:rsidRPr="007C7A21" w:rsidRDefault="006D187E" w:rsidP="004C7743">
      <w:pPr>
        <w:rPr>
          <w:rFonts w:asciiTheme="minorEastAsia" w:eastAsiaTheme="minorEastAsia" w:hAnsiTheme="minorEastAsia"/>
          <w:b/>
          <w:sz w:val="28"/>
        </w:rPr>
      </w:pPr>
      <w:r w:rsidRPr="007C7A21">
        <w:rPr>
          <w:rFonts w:asciiTheme="minorEastAsia" w:eastAsiaTheme="minorEastAsia" w:hAnsiTheme="minorEastAsia" w:hint="eastAsia"/>
          <w:b/>
          <w:sz w:val="28"/>
        </w:rPr>
        <w:t>Main Contents　目次</w:t>
      </w:r>
    </w:p>
    <w:p w:rsidR="00633AFE" w:rsidRPr="007C7A21" w:rsidRDefault="00633AFE" w:rsidP="00633AFE">
      <w:pPr>
        <w:rPr>
          <w:rFonts w:asciiTheme="minorEastAsia" w:eastAsiaTheme="minorEastAsia" w:hAnsiTheme="minorEastAsia"/>
        </w:rPr>
      </w:pPr>
      <w:r w:rsidRPr="007C7A21">
        <w:rPr>
          <w:rFonts w:asciiTheme="minorEastAsia" w:eastAsiaTheme="minorEastAsia" w:hAnsiTheme="minorEastAsia" w:hint="eastAsia"/>
        </w:rPr>
        <w:t>04</w:t>
      </w:r>
      <w:r w:rsidRPr="007C7A21">
        <w:rPr>
          <w:rFonts w:asciiTheme="minorEastAsia" w:eastAsiaTheme="minorEastAsia" w:hAnsiTheme="minorEastAsia" w:hint="eastAsia"/>
        </w:rPr>
        <w:tab/>
      </w:r>
      <w:r w:rsidR="00DE569C" w:rsidRPr="007C7A21">
        <w:rPr>
          <w:rFonts w:asciiTheme="minorEastAsia" w:eastAsiaTheme="minorEastAsia" w:hAnsiTheme="minorEastAsia" w:cs="UDShinGoPro-Regular" w:hint="eastAsia"/>
          <w:kern w:val="0"/>
        </w:rPr>
        <w:t>大崎の秋</w:t>
      </w:r>
      <w:r w:rsidR="00DE569C" w:rsidRPr="007C7A21">
        <w:rPr>
          <w:rFonts w:asciiTheme="minorEastAsia" w:eastAsiaTheme="minorEastAsia" w:hAnsiTheme="minorEastAsia" w:cs="UDShinGoPro-Regular"/>
          <w:kern w:val="0"/>
        </w:rPr>
        <w:t xml:space="preserve"> </w:t>
      </w:r>
      <w:r w:rsidR="00DE569C" w:rsidRPr="007C7A21">
        <w:rPr>
          <w:rFonts w:asciiTheme="minorEastAsia" w:eastAsiaTheme="minorEastAsia" w:hAnsiTheme="minorEastAsia" w:cs="UDShinGoPro-Regular" w:hint="eastAsia"/>
          <w:kern w:val="0"/>
        </w:rPr>
        <w:t>まつりの秋</w:t>
      </w:r>
    </w:p>
    <w:p w:rsidR="00633AFE" w:rsidRPr="007C7A21" w:rsidRDefault="00DE569C" w:rsidP="00633AFE">
      <w:pPr>
        <w:rPr>
          <w:rFonts w:asciiTheme="minorEastAsia" w:eastAsiaTheme="minorEastAsia" w:hAnsiTheme="minorEastAsia"/>
        </w:rPr>
      </w:pPr>
      <w:r w:rsidRPr="007C7A21">
        <w:rPr>
          <w:rFonts w:asciiTheme="minorEastAsia" w:eastAsiaTheme="minorEastAsia" w:hAnsiTheme="minorEastAsia" w:hint="eastAsia"/>
        </w:rPr>
        <w:t>06</w:t>
      </w:r>
      <w:r w:rsidR="00633AFE" w:rsidRPr="007C7A21">
        <w:rPr>
          <w:rFonts w:asciiTheme="minorEastAsia" w:eastAsiaTheme="minorEastAsia" w:hAnsiTheme="minorEastAsia" w:hint="eastAsia"/>
        </w:rPr>
        <w:tab/>
      </w:r>
      <w:r w:rsidRPr="007C7A21">
        <w:rPr>
          <w:rFonts w:asciiTheme="minorEastAsia" w:eastAsiaTheme="minorEastAsia" w:hAnsiTheme="minorEastAsia" w:cs="UDShinGoPro-Regular" w:hint="eastAsia"/>
          <w:kern w:val="0"/>
        </w:rPr>
        <w:t>広報おおさき</w:t>
      </w:r>
      <w:r w:rsidRPr="007C7A21">
        <w:rPr>
          <w:rFonts w:asciiTheme="minorEastAsia" w:eastAsiaTheme="minorEastAsia" w:hAnsiTheme="minorEastAsia" w:cs="UDShinGoPro-Regular"/>
          <w:kern w:val="0"/>
        </w:rPr>
        <w:t xml:space="preserve"> 200</w:t>
      </w:r>
      <w:r w:rsidRPr="007C7A21">
        <w:rPr>
          <w:rFonts w:asciiTheme="minorEastAsia" w:eastAsiaTheme="minorEastAsia" w:hAnsiTheme="minorEastAsia" w:cs="UDShinGoPro-Regular" w:hint="eastAsia"/>
          <w:kern w:val="0"/>
        </w:rPr>
        <w:t>号</w:t>
      </w:r>
    </w:p>
    <w:p w:rsidR="00633AFE" w:rsidRPr="007C7A21" w:rsidRDefault="00DE569C" w:rsidP="00633AFE">
      <w:pPr>
        <w:rPr>
          <w:rFonts w:asciiTheme="minorEastAsia" w:eastAsiaTheme="minorEastAsia" w:hAnsiTheme="minorEastAsia"/>
        </w:rPr>
      </w:pPr>
      <w:r w:rsidRPr="007C7A21">
        <w:rPr>
          <w:rFonts w:asciiTheme="minorEastAsia" w:eastAsiaTheme="minorEastAsia" w:hAnsiTheme="minorEastAsia" w:cs="UDShinGoPro-Regular"/>
          <w:kern w:val="0"/>
        </w:rPr>
        <w:t>08</w:t>
      </w:r>
      <w:r w:rsidR="00633AFE" w:rsidRPr="007C7A21">
        <w:rPr>
          <w:rFonts w:asciiTheme="minorEastAsia" w:eastAsiaTheme="minorEastAsia" w:hAnsiTheme="minorEastAsia" w:hint="eastAsia"/>
        </w:rPr>
        <w:tab/>
      </w:r>
      <w:r w:rsidRPr="007C7A21">
        <w:rPr>
          <w:rFonts w:asciiTheme="minorEastAsia" w:eastAsiaTheme="minorEastAsia" w:hAnsiTheme="minorEastAsia" w:cs="UDShinGoPro-Regular"/>
          <w:kern w:val="0"/>
        </w:rPr>
        <w:t>CITY TOPICS</w:t>
      </w:r>
    </w:p>
    <w:p w:rsidR="00633AFE" w:rsidRPr="007C7A21" w:rsidRDefault="00633AFE" w:rsidP="00633AFE">
      <w:pPr>
        <w:rPr>
          <w:rFonts w:asciiTheme="minorEastAsia" w:eastAsiaTheme="minorEastAsia" w:hAnsiTheme="minorEastAsia"/>
        </w:rPr>
      </w:pPr>
      <w:r w:rsidRPr="007C7A21">
        <w:rPr>
          <w:rFonts w:asciiTheme="minorEastAsia" w:eastAsiaTheme="minorEastAsia" w:hAnsiTheme="minorEastAsia"/>
        </w:rPr>
        <w:t>09</w:t>
      </w:r>
      <w:r w:rsidRPr="007C7A21">
        <w:rPr>
          <w:rFonts w:asciiTheme="minorEastAsia" w:eastAsiaTheme="minorEastAsia" w:hAnsiTheme="minorEastAsia"/>
        </w:rPr>
        <w:tab/>
      </w:r>
      <w:r w:rsidR="00DE569C" w:rsidRPr="007C7A21">
        <w:rPr>
          <w:rFonts w:asciiTheme="minorEastAsia" w:eastAsiaTheme="minorEastAsia" w:hAnsiTheme="minorEastAsia" w:cs="UDShinGoPro-Regular"/>
          <w:kern w:val="0"/>
        </w:rPr>
        <w:t>Discover OSAKI</w:t>
      </w:r>
    </w:p>
    <w:p w:rsidR="00633AFE" w:rsidRPr="007C7A21" w:rsidRDefault="00633AFE" w:rsidP="00633AFE">
      <w:pPr>
        <w:rPr>
          <w:rFonts w:asciiTheme="minorEastAsia" w:eastAsiaTheme="minorEastAsia" w:hAnsiTheme="minorEastAsia"/>
        </w:rPr>
      </w:pPr>
      <w:r w:rsidRPr="007C7A21">
        <w:rPr>
          <w:rFonts w:asciiTheme="minorEastAsia" w:eastAsiaTheme="minorEastAsia" w:hAnsiTheme="minorEastAsia" w:hint="eastAsia"/>
        </w:rPr>
        <w:t>10</w:t>
      </w:r>
      <w:r w:rsidRPr="007C7A21">
        <w:rPr>
          <w:rFonts w:asciiTheme="minorEastAsia" w:eastAsiaTheme="minorEastAsia" w:hAnsiTheme="minorEastAsia" w:hint="eastAsia"/>
        </w:rPr>
        <w:tab/>
      </w:r>
      <w:r w:rsidR="00DE569C" w:rsidRPr="007C7A21">
        <w:rPr>
          <w:rFonts w:asciiTheme="minorEastAsia" w:eastAsiaTheme="minorEastAsia" w:hAnsiTheme="minorEastAsia" w:cs="UDShinGoPro-Regular" w:hint="eastAsia"/>
          <w:kern w:val="0"/>
        </w:rPr>
        <w:t>新型コロナウイルスワクチン接種情報</w:t>
      </w:r>
    </w:p>
    <w:p w:rsidR="00633AFE" w:rsidRPr="007C7A21" w:rsidRDefault="00633AFE" w:rsidP="00DE569C">
      <w:pPr>
        <w:rPr>
          <w:rFonts w:asciiTheme="minorEastAsia" w:eastAsiaTheme="minorEastAsia" w:hAnsiTheme="minorEastAsia"/>
        </w:rPr>
      </w:pPr>
      <w:r w:rsidRPr="007C7A21">
        <w:rPr>
          <w:rFonts w:asciiTheme="minorEastAsia" w:eastAsiaTheme="minorEastAsia" w:hAnsiTheme="minorEastAsia" w:hint="eastAsia"/>
        </w:rPr>
        <w:t>1</w:t>
      </w:r>
      <w:r w:rsidR="00DE569C" w:rsidRPr="007C7A21">
        <w:rPr>
          <w:rFonts w:asciiTheme="minorEastAsia" w:eastAsiaTheme="minorEastAsia" w:hAnsiTheme="minorEastAsia" w:hint="eastAsia"/>
        </w:rPr>
        <w:t>1</w:t>
      </w:r>
      <w:r w:rsidRPr="007C7A21">
        <w:rPr>
          <w:rFonts w:asciiTheme="minorEastAsia" w:eastAsiaTheme="minorEastAsia" w:hAnsiTheme="minorEastAsia" w:hint="eastAsia"/>
        </w:rPr>
        <w:tab/>
      </w:r>
      <w:r w:rsidR="00DE569C" w:rsidRPr="007C7A21">
        <w:rPr>
          <w:rFonts w:asciiTheme="minorEastAsia" w:eastAsiaTheme="minorEastAsia" w:hAnsiTheme="minorEastAsia"/>
        </w:rPr>
        <w:t>OSAKI Culture</w:t>
      </w:r>
    </w:p>
    <w:p w:rsidR="00DE569C" w:rsidRPr="007C7A21" w:rsidRDefault="00633AFE" w:rsidP="00633AFE">
      <w:pPr>
        <w:rPr>
          <w:rFonts w:asciiTheme="minorEastAsia" w:eastAsiaTheme="minorEastAsia" w:hAnsiTheme="minorEastAsia"/>
        </w:rPr>
      </w:pPr>
      <w:r w:rsidRPr="007C7A21">
        <w:rPr>
          <w:rFonts w:asciiTheme="minorEastAsia" w:eastAsiaTheme="minorEastAsia" w:hAnsiTheme="minorEastAsia" w:hint="eastAsia"/>
        </w:rPr>
        <w:t>1</w:t>
      </w:r>
      <w:r w:rsidR="00DE569C" w:rsidRPr="007C7A21">
        <w:rPr>
          <w:rFonts w:asciiTheme="minorEastAsia" w:eastAsiaTheme="minorEastAsia" w:hAnsiTheme="minorEastAsia" w:hint="eastAsia"/>
        </w:rPr>
        <w:t>2</w:t>
      </w:r>
      <w:r w:rsidRPr="007C7A21">
        <w:rPr>
          <w:rFonts w:asciiTheme="minorEastAsia" w:eastAsiaTheme="minorEastAsia" w:hAnsiTheme="minorEastAsia" w:hint="eastAsia"/>
        </w:rPr>
        <w:tab/>
      </w:r>
      <w:r w:rsidR="00DE569C" w:rsidRPr="007C7A21">
        <w:rPr>
          <w:rFonts w:asciiTheme="minorEastAsia" w:eastAsiaTheme="minorEastAsia" w:hAnsiTheme="minorEastAsia" w:hint="eastAsia"/>
        </w:rPr>
        <w:t>オオサキプレイガイド</w:t>
      </w:r>
    </w:p>
    <w:p w:rsidR="00DE569C" w:rsidRPr="007C7A21" w:rsidRDefault="00DE569C" w:rsidP="00DE569C">
      <w:pPr>
        <w:rPr>
          <w:rFonts w:asciiTheme="minorEastAsia" w:eastAsiaTheme="minorEastAsia" w:hAnsiTheme="minorEastAsia"/>
        </w:rPr>
      </w:pPr>
      <w:r w:rsidRPr="007C7A21">
        <w:rPr>
          <w:rFonts w:asciiTheme="minorEastAsia" w:eastAsiaTheme="minorEastAsia" w:hAnsiTheme="minorEastAsia" w:hint="eastAsia"/>
        </w:rPr>
        <w:t xml:space="preserve">14　　 </w:t>
      </w:r>
      <w:r w:rsidR="00633AFE" w:rsidRPr="007C7A21">
        <w:rPr>
          <w:rFonts w:asciiTheme="minorEastAsia" w:eastAsiaTheme="minorEastAsia" w:hAnsiTheme="minorEastAsia" w:hint="eastAsia"/>
        </w:rPr>
        <w:t>くらしの情報</w:t>
      </w:r>
    </w:p>
    <w:p w:rsidR="00633AFE" w:rsidRPr="007C7A21" w:rsidRDefault="00DE569C" w:rsidP="00DE569C">
      <w:pPr>
        <w:ind w:firstLineChars="350" w:firstLine="840"/>
        <w:rPr>
          <w:rFonts w:asciiTheme="minorEastAsia" w:eastAsiaTheme="minorEastAsia" w:hAnsiTheme="minorEastAsia"/>
        </w:rPr>
      </w:pPr>
      <w:r w:rsidRPr="007C7A21">
        <w:rPr>
          <w:rFonts w:asciiTheme="minorEastAsia" w:eastAsiaTheme="minorEastAsia" w:hAnsiTheme="minorEastAsia" w:cs="UDShinGoPro-Regular" w:hint="eastAsia"/>
          <w:kern w:val="0"/>
        </w:rPr>
        <w:t>給与支払報告書を作成する準備は早めに行いましょう</w:t>
      </w:r>
      <w:r w:rsidRPr="007C7A21">
        <w:rPr>
          <w:rFonts w:asciiTheme="minorEastAsia" w:eastAsiaTheme="minorEastAsia" w:hAnsiTheme="minorEastAsia" w:cs="UDShinGoPro-Regular"/>
          <w:kern w:val="0"/>
        </w:rPr>
        <w:t xml:space="preserve"> </w:t>
      </w:r>
      <w:r w:rsidR="00633AFE" w:rsidRPr="007C7A21">
        <w:rPr>
          <w:rFonts w:asciiTheme="minorEastAsia" w:eastAsiaTheme="minorEastAsia" w:hAnsiTheme="minorEastAsia" w:hint="eastAsia"/>
        </w:rPr>
        <w:t>ほか</w:t>
      </w:r>
    </w:p>
    <w:p w:rsidR="00633AFE" w:rsidRPr="007C7A21" w:rsidRDefault="00633AFE" w:rsidP="00633AFE">
      <w:pPr>
        <w:rPr>
          <w:rFonts w:asciiTheme="minorEastAsia" w:eastAsiaTheme="minorEastAsia" w:hAnsiTheme="minorEastAsia"/>
        </w:rPr>
      </w:pPr>
      <w:r w:rsidRPr="007C7A21">
        <w:rPr>
          <w:rFonts w:asciiTheme="minorEastAsia" w:eastAsiaTheme="minorEastAsia" w:hAnsiTheme="minorEastAsia" w:hint="eastAsia"/>
        </w:rPr>
        <w:t>24</w:t>
      </w:r>
      <w:r w:rsidRPr="007C7A21">
        <w:rPr>
          <w:rFonts w:asciiTheme="minorEastAsia" w:eastAsiaTheme="minorEastAsia" w:hAnsiTheme="minorEastAsia" w:hint="eastAsia"/>
        </w:rPr>
        <w:tab/>
        <w:t>子育て支援情報　ほか</w:t>
      </w:r>
    </w:p>
    <w:p w:rsidR="00633AFE" w:rsidRPr="007C7A21" w:rsidRDefault="00633AFE" w:rsidP="00633AFE">
      <w:pPr>
        <w:rPr>
          <w:rFonts w:asciiTheme="minorEastAsia" w:eastAsiaTheme="minorEastAsia" w:hAnsiTheme="minorEastAsia"/>
        </w:rPr>
      </w:pPr>
      <w:r w:rsidRPr="007C7A21">
        <w:rPr>
          <w:rFonts w:asciiTheme="minorEastAsia" w:eastAsiaTheme="minorEastAsia" w:hAnsiTheme="minorEastAsia" w:hint="eastAsia"/>
        </w:rPr>
        <w:t>26</w:t>
      </w:r>
      <w:r w:rsidRPr="007C7A21">
        <w:rPr>
          <w:rFonts w:asciiTheme="minorEastAsia" w:eastAsiaTheme="minorEastAsia" w:hAnsiTheme="minorEastAsia" w:hint="eastAsia"/>
        </w:rPr>
        <w:tab/>
        <w:t>相談コーナー</w:t>
      </w:r>
    </w:p>
    <w:p w:rsidR="00633AFE" w:rsidRPr="007C7A21" w:rsidRDefault="00633AFE" w:rsidP="00633AFE">
      <w:pPr>
        <w:rPr>
          <w:rFonts w:asciiTheme="minorEastAsia" w:eastAsiaTheme="minorEastAsia" w:hAnsiTheme="minorEastAsia"/>
        </w:rPr>
      </w:pPr>
      <w:r w:rsidRPr="007C7A21">
        <w:rPr>
          <w:rFonts w:asciiTheme="minorEastAsia" w:eastAsiaTheme="minorEastAsia" w:hAnsiTheme="minorEastAsia" w:hint="eastAsia"/>
        </w:rPr>
        <w:t>27</w:t>
      </w:r>
      <w:r w:rsidRPr="007C7A21">
        <w:rPr>
          <w:rFonts w:asciiTheme="minorEastAsia" w:eastAsiaTheme="minorEastAsia" w:hAnsiTheme="minorEastAsia" w:hint="eastAsia"/>
        </w:rPr>
        <w:tab/>
        <w:t>休日救急当番医　ほか</w:t>
      </w:r>
    </w:p>
    <w:p w:rsidR="006D187E" w:rsidRPr="007C7A21" w:rsidRDefault="00633AFE" w:rsidP="00DE569C">
      <w:pPr>
        <w:rPr>
          <w:rFonts w:asciiTheme="minorEastAsia" w:eastAsiaTheme="minorEastAsia" w:hAnsiTheme="minorEastAsia"/>
        </w:rPr>
      </w:pPr>
      <w:r w:rsidRPr="007C7A21">
        <w:rPr>
          <w:rFonts w:asciiTheme="minorEastAsia" w:eastAsiaTheme="minorEastAsia" w:hAnsiTheme="minorEastAsia" w:hint="eastAsia"/>
        </w:rPr>
        <w:t>28</w:t>
      </w:r>
      <w:r w:rsidRPr="007C7A21">
        <w:rPr>
          <w:rFonts w:asciiTheme="minorEastAsia" w:eastAsiaTheme="minorEastAsia" w:hAnsiTheme="minorEastAsia" w:hint="eastAsia"/>
        </w:rPr>
        <w:tab/>
      </w:r>
      <w:r w:rsidR="00DE569C" w:rsidRPr="007C7A21">
        <w:rPr>
          <w:rFonts w:asciiTheme="minorEastAsia" w:eastAsiaTheme="minorEastAsia" w:hAnsiTheme="minorEastAsia" w:cs="UDShinGoPro-Regular" w:hint="eastAsia"/>
          <w:kern w:val="0"/>
        </w:rPr>
        <w:t>おおさきの</w:t>
      </w:r>
      <w:r w:rsidR="00DE569C" w:rsidRPr="007C7A21">
        <w:rPr>
          <w:rFonts w:asciiTheme="minorEastAsia" w:eastAsiaTheme="minorEastAsia" w:hAnsiTheme="minorEastAsia" w:cs="UDShinGoPro-Regular"/>
          <w:kern w:val="0"/>
        </w:rPr>
        <w:t>Main Dish</w:t>
      </w:r>
    </w:p>
    <w:p w:rsidR="00633AFE" w:rsidRPr="007C7A21" w:rsidRDefault="00633AFE" w:rsidP="00633AFE">
      <w:pPr>
        <w:ind w:firstLineChars="350" w:firstLine="840"/>
        <w:rPr>
          <w:rFonts w:asciiTheme="minorEastAsia" w:eastAsiaTheme="minorEastAsia" w:hAnsiTheme="minorEastAsia"/>
        </w:rPr>
      </w:pPr>
    </w:p>
    <w:p w:rsidR="006D2C65" w:rsidRPr="007C7A21" w:rsidRDefault="006D2C65" w:rsidP="004C7743">
      <w:pPr>
        <w:rPr>
          <w:rFonts w:asciiTheme="minorEastAsia" w:eastAsiaTheme="minorEastAsia" w:hAnsiTheme="minorEastAsia"/>
        </w:rPr>
      </w:pPr>
    </w:p>
    <w:p w:rsidR="00B97AA2" w:rsidRPr="007C7A21" w:rsidRDefault="00DE569C" w:rsidP="00DE569C">
      <w:pPr>
        <w:autoSpaceDE w:val="0"/>
        <w:autoSpaceDN w:val="0"/>
        <w:adjustRightInd w:val="0"/>
        <w:jc w:val="left"/>
        <w:rPr>
          <w:rFonts w:asciiTheme="minorEastAsia" w:eastAsiaTheme="minorEastAsia" w:hAnsiTheme="minorEastAsia" w:cs="UDShinGoPro-Regular"/>
          <w:b/>
          <w:kern w:val="0"/>
        </w:rPr>
      </w:pPr>
      <w:r w:rsidRPr="007C7A21">
        <w:rPr>
          <w:rFonts w:asciiTheme="minorEastAsia" w:eastAsiaTheme="minorEastAsia" w:hAnsiTheme="minorEastAsia" w:cs="UDShinGoPro-Regular" w:hint="eastAsia"/>
          <w:b/>
          <w:kern w:val="0"/>
          <w:sz w:val="28"/>
        </w:rPr>
        <w:t>大崎市くらしの便利帳を作成していますー令和</w:t>
      </w:r>
      <w:r w:rsidRPr="007C7A21">
        <w:rPr>
          <w:rFonts w:asciiTheme="minorEastAsia" w:eastAsiaTheme="minorEastAsia" w:hAnsiTheme="minorEastAsia" w:cs="UDShinGoPro-Regular"/>
          <w:b/>
          <w:kern w:val="0"/>
          <w:sz w:val="28"/>
        </w:rPr>
        <w:t>5</w:t>
      </w:r>
      <w:r w:rsidRPr="007C7A21">
        <w:rPr>
          <w:rFonts w:asciiTheme="minorEastAsia" w:eastAsiaTheme="minorEastAsia" w:hAnsiTheme="minorEastAsia" w:cs="UDShinGoPro-Regular" w:hint="eastAsia"/>
          <w:b/>
          <w:kern w:val="0"/>
          <w:sz w:val="28"/>
        </w:rPr>
        <w:t>年</w:t>
      </w:r>
      <w:r w:rsidRPr="007C7A21">
        <w:rPr>
          <w:rFonts w:asciiTheme="minorEastAsia" w:eastAsiaTheme="minorEastAsia" w:hAnsiTheme="minorEastAsia" w:cs="UDShinGoPro-Regular"/>
          <w:b/>
          <w:kern w:val="0"/>
          <w:sz w:val="28"/>
        </w:rPr>
        <w:t>4</w:t>
      </w:r>
      <w:r w:rsidRPr="007C7A21">
        <w:rPr>
          <w:rFonts w:asciiTheme="minorEastAsia" w:eastAsiaTheme="minorEastAsia" w:hAnsiTheme="minorEastAsia" w:cs="UDShinGoPro-Regular" w:hint="eastAsia"/>
          <w:b/>
          <w:kern w:val="0"/>
          <w:sz w:val="28"/>
        </w:rPr>
        <w:t>月の発行・配布を予定</w:t>
      </w:r>
      <w:r w:rsidR="007C7A21" w:rsidRPr="007C7A21">
        <w:rPr>
          <w:rFonts w:asciiTheme="minorEastAsia" w:eastAsiaTheme="minorEastAsia" w:hAnsiTheme="minorEastAsia" w:cs="UDShinGoPro-Regular" w:hint="eastAsia"/>
          <w:b/>
          <w:kern w:val="0"/>
          <w:sz w:val="28"/>
        </w:rPr>
        <w:t>ー</w:t>
      </w:r>
    </w:p>
    <w:p w:rsidR="00DE569C" w:rsidRPr="007C7A21" w:rsidRDefault="00633AFE" w:rsidP="007C7A21">
      <w:pPr>
        <w:autoSpaceDE w:val="0"/>
        <w:autoSpaceDN w:val="0"/>
        <w:adjustRightInd w:val="0"/>
        <w:ind w:firstLineChars="100" w:firstLine="24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問</w:t>
      </w:r>
      <w:r w:rsidR="00191E31" w:rsidRPr="007C7A21">
        <w:rPr>
          <w:rFonts w:asciiTheme="minorEastAsia" w:eastAsiaTheme="minorEastAsia" w:hAnsiTheme="minorEastAsia" w:cs="UDShinMGoPro-Light" w:hint="eastAsia"/>
          <w:kern w:val="0"/>
        </w:rPr>
        <w:t>い合わせ</w:t>
      </w:r>
      <w:r w:rsidR="00DE569C" w:rsidRPr="007C7A21">
        <w:rPr>
          <w:rFonts w:asciiTheme="minorEastAsia" w:eastAsiaTheme="minorEastAsia" w:hAnsiTheme="minorEastAsia" w:cs="UDShinGoPro-Regular"/>
          <w:kern w:val="0"/>
        </w:rPr>
        <w:t xml:space="preserve"> </w:t>
      </w:r>
      <w:r w:rsidR="00DE569C" w:rsidRPr="007C7A21">
        <w:rPr>
          <w:rFonts w:asciiTheme="minorEastAsia" w:eastAsiaTheme="minorEastAsia" w:hAnsiTheme="minorEastAsia" w:cs="UDShinGoPro-Regular" w:hint="eastAsia"/>
          <w:kern w:val="0"/>
        </w:rPr>
        <w:t>秘書広報課</w:t>
      </w:r>
      <w:r w:rsidR="00DE569C" w:rsidRPr="007C7A21">
        <w:rPr>
          <w:rFonts w:asciiTheme="minorEastAsia" w:eastAsiaTheme="minorEastAsia" w:hAnsiTheme="minorEastAsia" w:cs="UDShinGoPro-Regular"/>
          <w:kern w:val="0"/>
        </w:rPr>
        <w:t xml:space="preserve"> </w:t>
      </w:r>
      <w:r w:rsidR="00DE569C" w:rsidRPr="007C7A21">
        <w:rPr>
          <w:rFonts w:asciiTheme="minorEastAsia" w:eastAsiaTheme="minorEastAsia" w:hAnsiTheme="minorEastAsia" w:cs="UDShinGoPro-Regular" w:hint="eastAsia"/>
          <w:kern w:val="0"/>
        </w:rPr>
        <w:t>広報広聴担当</w:t>
      </w:r>
      <w:r w:rsidR="00DE569C" w:rsidRPr="007C7A21">
        <w:rPr>
          <w:rFonts w:asciiTheme="minorEastAsia" w:eastAsiaTheme="minorEastAsia" w:hAnsiTheme="minorEastAsia" w:cs="UDShinGoPro-Regular"/>
          <w:kern w:val="0"/>
        </w:rPr>
        <w:t xml:space="preserve"> </w:t>
      </w:r>
      <w:r w:rsidR="007C7A21" w:rsidRPr="007C7A21">
        <w:rPr>
          <w:rFonts w:asciiTheme="minorEastAsia" w:eastAsiaTheme="minorEastAsia" w:hAnsiTheme="minorEastAsia" w:cs="UDShinGoPro-Regular" w:hint="eastAsia"/>
          <w:kern w:val="0"/>
        </w:rPr>
        <w:t>電話</w:t>
      </w:r>
      <w:r w:rsidR="00DE569C" w:rsidRPr="007C7A21">
        <w:rPr>
          <w:rFonts w:asciiTheme="minorEastAsia" w:eastAsiaTheme="minorEastAsia" w:hAnsiTheme="minorEastAsia" w:cs="UDShinGoPro-Regular"/>
          <w:kern w:val="0"/>
        </w:rPr>
        <w:t>23-5023</w:t>
      </w:r>
    </w:p>
    <w:p w:rsidR="00DE569C" w:rsidRPr="007C7A21" w:rsidRDefault="00DE569C" w:rsidP="00DE569C">
      <w:pPr>
        <w:autoSpaceDE w:val="0"/>
        <w:autoSpaceDN w:val="0"/>
        <w:adjustRightInd w:val="0"/>
        <w:jc w:val="left"/>
        <w:rPr>
          <w:rFonts w:asciiTheme="minorEastAsia" w:eastAsiaTheme="minorEastAsia" w:hAnsiTheme="minorEastAsia" w:cs="UDShinGoPro-Light"/>
          <w:kern w:val="0"/>
        </w:rPr>
      </w:pPr>
      <w:r w:rsidRPr="007C7A21">
        <w:rPr>
          <w:rFonts w:asciiTheme="minorEastAsia" w:eastAsiaTheme="minorEastAsia" w:hAnsiTheme="minorEastAsia" w:cs="UDShinGoPro-Light" w:hint="eastAsia"/>
          <w:kern w:val="0"/>
        </w:rPr>
        <w:t xml:space="preserve">　市では、「大崎市くらしの便利帳」を株式会社サイネックスと協働発行します。完成次第、市内全戸に配布いたします。</w:t>
      </w:r>
    </w:p>
    <w:p w:rsidR="007C7A21" w:rsidRPr="007C7A21" w:rsidRDefault="007C7A21" w:rsidP="00DE569C">
      <w:pPr>
        <w:autoSpaceDE w:val="0"/>
        <w:autoSpaceDN w:val="0"/>
        <w:adjustRightInd w:val="0"/>
        <w:jc w:val="left"/>
        <w:rPr>
          <w:rFonts w:asciiTheme="minorEastAsia" w:eastAsiaTheme="minorEastAsia" w:hAnsiTheme="minorEastAsia" w:cs="UDShinGoPro-Regular"/>
          <w:kern w:val="0"/>
        </w:rPr>
      </w:pPr>
    </w:p>
    <w:p w:rsidR="00DE569C" w:rsidRPr="007C7A21" w:rsidRDefault="00DE569C" w:rsidP="00DE569C">
      <w:pPr>
        <w:autoSpaceDE w:val="0"/>
        <w:autoSpaceDN w:val="0"/>
        <w:adjustRightInd w:val="0"/>
        <w:jc w:val="left"/>
        <w:rPr>
          <w:rFonts w:asciiTheme="minorEastAsia" w:eastAsiaTheme="minorEastAsia" w:hAnsiTheme="minorEastAsia" w:cs="UDShinGoPro-Regular"/>
          <w:kern w:val="0"/>
        </w:rPr>
      </w:pPr>
      <w:r w:rsidRPr="007C7A21">
        <w:rPr>
          <w:rFonts w:asciiTheme="minorEastAsia" w:eastAsiaTheme="minorEastAsia" w:hAnsiTheme="minorEastAsia" w:cs="UDShinGoPro-Regular" w:hint="eastAsia"/>
          <w:kern w:val="0"/>
        </w:rPr>
        <w:t>市内の事業主の皆さんへ</w:t>
      </w:r>
    </w:p>
    <w:p w:rsidR="00DE569C" w:rsidRPr="007C7A21" w:rsidRDefault="00DE569C" w:rsidP="00DE569C">
      <w:pPr>
        <w:autoSpaceDE w:val="0"/>
        <w:autoSpaceDN w:val="0"/>
        <w:adjustRightInd w:val="0"/>
        <w:jc w:val="left"/>
        <w:rPr>
          <w:rFonts w:asciiTheme="minorEastAsia" w:eastAsiaTheme="minorEastAsia" w:hAnsiTheme="minorEastAsia" w:cs="UDShinGoPro-Regular"/>
          <w:kern w:val="0"/>
        </w:rPr>
      </w:pPr>
      <w:r w:rsidRPr="007C7A21">
        <w:rPr>
          <w:rFonts w:asciiTheme="minorEastAsia" w:eastAsiaTheme="minorEastAsia" w:hAnsiTheme="minorEastAsia" w:cs="UDShinGoPro-Light" w:hint="eastAsia"/>
          <w:kern w:val="0"/>
        </w:rPr>
        <w:t>くらしの便利帳に掲載する広告を募集するため、株式会社サイネックスの職員が事業所な</w:t>
      </w:r>
      <w:r w:rsidRPr="007C7A21">
        <w:rPr>
          <w:rFonts w:asciiTheme="minorEastAsia" w:eastAsiaTheme="minorEastAsia" w:hAnsiTheme="minorEastAsia" w:cs="UDShinGoPro-Light" w:hint="eastAsia"/>
          <w:kern w:val="0"/>
        </w:rPr>
        <w:lastRenderedPageBreak/>
        <w:t>どを訪問、ご連絡をする場合があります。あらかじめご理解願います。</w:t>
      </w:r>
    </w:p>
    <w:p w:rsidR="00DE569C" w:rsidRPr="007C7A21" w:rsidRDefault="00DE569C" w:rsidP="00DE569C">
      <w:pPr>
        <w:autoSpaceDE w:val="0"/>
        <w:autoSpaceDN w:val="0"/>
        <w:adjustRightInd w:val="0"/>
        <w:jc w:val="left"/>
        <w:rPr>
          <w:rFonts w:asciiTheme="minorEastAsia" w:eastAsiaTheme="minorEastAsia" w:hAnsiTheme="minorEastAsia" w:cs="UDShinGoPro-Regular"/>
          <w:kern w:val="0"/>
        </w:rPr>
      </w:pPr>
      <w:r w:rsidRPr="007C7A21">
        <w:rPr>
          <w:rFonts w:asciiTheme="minorEastAsia" w:eastAsiaTheme="minorEastAsia" w:hAnsiTheme="minorEastAsia" w:cs="UDShinGoPro-Regular" w:hint="eastAsia"/>
          <w:kern w:val="0"/>
        </w:rPr>
        <w:t>【広告募集に関する問い合わせ】</w:t>
      </w:r>
    </w:p>
    <w:p w:rsidR="00DE569C" w:rsidRPr="007C7A21" w:rsidRDefault="00DE569C" w:rsidP="00DE569C">
      <w:pPr>
        <w:autoSpaceDE w:val="0"/>
        <w:autoSpaceDN w:val="0"/>
        <w:adjustRightInd w:val="0"/>
        <w:jc w:val="left"/>
        <w:rPr>
          <w:rFonts w:asciiTheme="minorEastAsia" w:eastAsiaTheme="minorEastAsia" w:hAnsiTheme="minorEastAsia" w:cs="UDShinGoPro-Light"/>
          <w:kern w:val="0"/>
        </w:rPr>
      </w:pPr>
      <w:r w:rsidRPr="007C7A21">
        <w:rPr>
          <w:rFonts w:asciiTheme="minorEastAsia" w:eastAsiaTheme="minorEastAsia" w:hAnsiTheme="minorEastAsia" w:cs="UDShinGoPro-Light" w:hint="eastAsia"/>
          <w:kern w:val="0"/>
        </w:rPr>
        <w:t>株式会社サイネックス　仙台支店</w:t>
      </w:r>
    </w:p>
    <w:p w:rsidR="007C7A21" w:rsidRDefault="00DE569C" w:rsidP="00DE569C">
      <w:pPr>
        <w:autoSpaceDE w:val="0"/>
        <w:autoSpaceDN w:val="0"/>
        <w:adjustRightInd w:val="0"/>
        <w:jc w:val="left"/>
        <w:rPr>
          <w:rFonts w:asciiTheme="minorEastAsia" w:eastAsiaTheme="minorEastAsia" w:hAnsiTheme="minorEastAsia" w:cs="UDShinGoPro-Light"/>
          <w:kern w:val="0"/>
        </w:rPr>
      </w:pPr>
      <w:r w:rsidRPr="007C7A21">
        <w:rPr>
          <w:rFonts w:asciiTheme="minorEastAsia" w:eastAsiaTheme="minorEastAsia" w:hAnsiTheme="minorEastAsia" w:cs="UDShinGoPro-Light" w:hint="eastAsia"/>
          <w:kern w:val="0"/>
        </w:rPr>
        <w:t>〒</w:t>
      </w:r>
      <w:r w:rsidRPr="007C7A21">
        <w:rPr>
          <w:rFonts w:asciiTheme="minorEastAsia" w:eastAsiaTheme="minorEastAsia" w:hAnsiTheme="minorEastAsia" w:cs="UDShinGoPro-Light"/>
          <w:kern w:val="0"/>
        </w:rPr>
        <w:t xml:space="preserve">982-0034 </w:t>
      </w:r>
      <w:r w:rsidRPr="007C7A21">
        <w:rPr>
          <w:rFonts w:asciiTheme="minorEastAsia" w:eastAsiaTheme="minorEastAsia" w:hAnsiTheme="minorEastAsia" w:cs="UDShinGoPro-Light" w:hint="eastAsia"/>
          <w:kern w:val="0"/>
        </w:rPr>
        <w:t>仙台市太白区西多賀</w:t>
      </w:r>
      <w:r w:rsidR="007C7A21">
        <w:rPr>
          <w:rFonts w:asciiTheme="minorEastAsia" w:eastAsiaTheme="minorEastAsia" w:hAnsiTheme="minorEastAsia" w:cs="UDShinGoPro-Light"/>
          <w:kern w:val="0"/>
        </w:rPr>
        <w:t>4-13-8</w:t>
      </w:r>
      <w:r w:rsidR="007C7A21">
        <w:rPr>
          <w:rFonts w:asciiTheme="minorEastAsia" w:eastAsiaTheme="minorEastAsia" w:hAnsiTheme="minorEastAsia" w:cs="UDShinGoPro-Light" w:hint="eastAsia"/>
          <w:kern w:val="0"/>
        </w:rPr>
        <w:t xml:space="preserve">　</w:t>
      </w:r>
    </w:p>
    <w:p w:rsidR="00DE569C" w:rsidRPr="007C7A21" w:rsidRDefault="00DE569C" w:rsidP="00DE569C">
      <w:pPr>
        <w:autoSpaceDE w:val="0"/>
        <w:autoSpaceDN w:val="0"/>
        <w:adjustRightInd w:val="0"/>
        <w:jc w:val="left"/>
        <w:rPr>
          <w:rFonts w:asciiTheme="minorEastAsia" w:eastAsiaTheme="minorEastAsia" w:hAnsiTheme="minorEastAsia" w:cs="UDShinGoPro-Light"/>
          <w:kern w:val="0"/>
        </w:rPr>
      </w:pPr>
      <w:r w:rsidRPr="007C7A21">
        <w:rPr>
          <w:rFonts w:asciiTheme="minorEastAsia" w:eastAsiaTheme="minorEastAsia" w:hAnsiTheme="minorEastAsia" w:cs="UDShinGoPro-Light"/>
          <w:kern w:val="0"/>
        </w:rPr>
        <w:t>TEL 022-243-6671 FAX 022-307-3071</w:t>
      </w:r>
    </w:p>
    <w:p w:rsidR="00DE569C" w:rsidRPr="007C7A21" w:rsidRDefault="00DE569C" w:rsidP="00DE569C">
      <w:pPr>
        <w:autoSpaceDE w:val="0"/>
        <w:autoSpaceDN w:val="0"/>
        <w:adjustRightInd w:val="0"/>
        <w:jc w:val="left"/>
        <w:rPr>
          <w:rFonts w:asciiTheme="minorEastAsia" w:eastAsiaTheme="minorEastAsia" w:hAnsiTheme="minorEastAsia" w:cs="UDShinGoPro-Medium"/>
          <w:kern w:val="0"/>
        </w:rPr>
      </w:pPr>
      <w:r w:rsidRPr="007C7A21">
        <w:rPr>
          <w:rFonts w:asciiTheme="minorEastAsia" w:eastAsiaTheme="minorEastAsia" w:hAnsiTheme="minorEastAsia" w:cs="UDShinGoPro-Light"/>
          <w:kern w:val="0"/>
        </w:rPr>
        <w:t>E</w:t>
      </w:r>
      <w:r w:rsidRPr="007C7A21">
        <w:rPr>
          <w:rFonts w:asciiTheme="minorEastAsia" w:eastAsiaTheme="minorEastAsia" w:hAnsiTheme="minorEastAsia" w:cs="UDShinGoPro-Light" w:hint="eastAsia"/>
          <w:kern w:val="0"/>
        </w:rPr>
        <w:t>メール</w:t>
      </w:r>
      <w:r w:rsidRPr="007C7A21">
        <w:rPr>
          <w:rFonts w:asciiTheme="minorEastAsia" w:eastAsiaTheme="minorEastAsia" w:hAnsiTheme="minorEastAsia" w:cs="UDShinGoPro-Light"/>
          <w:kern w:val="0"/>
        </w:rPr>
        <w:t xml:space="preserve"> s-sendai@scinex.co.jp</w:t>
      </w:r>
    </w:p>
    <w:p w:rsidR="00DE569C" w:rsidRDefault="00DE569C" w:rsidP="00DE569C">
      <w:pPr>
        <w:autoSpaceDE w:val="0"/>
        <w:autoSpaceDN w:val="0"/>
        <w:adjustRightInd w:val="0"/>
        <w:jc w:val="left"/>
        <w:rPr>
          <w:rFonts w:asciiTheme="minorEastAsia" w:eastAsiaTheme="minorEastAsia" w:hAnsiTheme="minorEastAsia" w:cs="UDShinGoPro-Regular"/>
          <w:kern w:val="0"/>
          <w:sz w:val="20"/>
          <w:szCs w:val="20"/>
        </w:rPr>
      </w:pPr>
    </w:p>
    <w:p w:rsidR="007C7A21" w:rsidRPr="007C7A21" w:rsidRDefault="007C7A21" w:rsidP="00DE569C">
      <w:pPr>
        <w:autoSpaceDE w:val="0"/>
        <w:autoSpaceDN w:val="0"/>
        <w:adjustRightInd w:val="0"/>
        <w:jc w:val="left"/>
        <w:rPr>
          <w:rFonts w:asciiTheme="minorEastAsia" w:eastAsiaTheme="minorEastAsia" w:hAnsiTheme="minorEastAsia" w:cs="UDShinGoPro-Regular"/>
          <w:kern w:val="0"/>
          <w:sz w:val="20"/>
          <w:szCs w:val="20"/>
        </w:rPr>
      </w:pPr>
    </w:p>
    <w:p w:rsidR="00DE569C" w:rsidRPr="007C7A21" w:rsidRDefault="00DE569C" w:rsidP="00DE569C">
      <w:pPr>
        <w:autoSpaceDE w:val="0"/>
        <w:autoSpaceDN w:val="0"/>
        <w:adjustRightInd w:val="0"/>
        <w:jc w:val="left"/>
        <w:rPr>
          <w:rFonts w:asciiTheme="minorEastAsia" w:eastAsiaTheme="minorEastAsia" w:hAnsiTheme="minorEastAsia" w:cs="UDShinGoPro-Medium"/>
          <w:b/>
          <w:kern w:val="0"/>
          <w:sz w:val="28"/>
          <w:szCs w:val="28"/>
        </w:rPr>
      </w:pPr>
      <w:r w:rsidRPr="007C7A21">
        <w:rPr>
          <w:rFonts w:asciiTheme="minorEastAsia" w:eastAsiaTheme="minorEastAsia" w:hAnsiTheme="minorEastAsia" w:cs="UDShinGoPro-Medium"/>
          <w:b/>
          <w:kern w:val="0"/>
          <w:sz w:val="28"/>
          <w:szCs w:val="28"/>
        </w:rPr>
        <w:t xml:space="preserve">Let's! </w:t>
      </w:r>
      <w:r w:rsidRPr="007C7A21">
        <w:rPr>
          <w:rFonts w:asciiTheme="minorEastAsia" w:eastAsiaTheme="minorEastAsia" w:hAnsiTheme="minorEastAsia" w:cs="UDShinGoPro-Medium" w:hint="eastAsia"/>
          <w:b/>
          <w:kern w:val="0"/>
          <w:sz w:val="28"/>
          <w:szCs w:val="28"/>
        </w:rPr>
        <w:t>男女共同参画</w:t>
      </w:r>
      <w:r w:rsidR="007C7A21">
        <w:rPr>
          <w:rFonts w:asciiTheme="minorEastAsia" w:eastAsiaTheme="minorEastAsia" w:hAnsiTheme="minorEastAsia" w:cs="UDShinGoPro-Medium" w:hint="eastAsia"/>
          <w:b/>
          <w:kern w:val="0"/>
          <w:sz w:val="28"/>
          <w:szCs w:val="28"/>
        </w:rPr>
        <w:t xml:space="preserve">　</w:t>
      </w:r>
      <w:r w:rsidR="007C7A21" w:rsidRPr="007C7A21">
        <w:rPr>
          <w:rFonts w:asciiTheme="minorEastAsia" w:eastAsiaTheme="minorEastAsia" w:hAnsiTheme="minorEastAsia" w:cs="UDShinGoPro-Medium" w:hint="eastAsia"/>
          <w:kern w:val="0"/>
        </w:rPr>
        <w:t>みんなで知ろう！考えよう！行動しよう！</w:t>
      </w:r>
    </w:p>
    <w:p w:rsidR="00DE569C" w:rsidRPr="007C7A21" w:rsidRDefault="00DE569C" w:rsidP="00DE569C">
      <w:pPr>
        <w:autoSpaceDE w:val="0"/>
        <w:autoSpaceDN w:val="0"/>
        <w:adjustRightInd w:val="0"/>
        <w:jc w:val="left"/>
        <w:rPr>
          <w:rFonts w:asciiTheme="minorEastAsia" w:eastAsiaTheme="minorEastAsia" w:hAnsiTheme="minorEastAsia" w:cs="UDShinGoPro-Regular"/>
          <w:kern w:val="0"/>
        </w:rPr>
      </w:pPr>
      <w:r w:rsidRPr="007C7A21">
        <w:rPr>
          <w:rFonts w:asciiTheme="minorEastAsia" w:eastAsiaTheme="minorEastAsia" w:hAnsiTheme="minorEastAsia" w:cs="UDShinGoPro-Regular" w:hint="eastAsia"/>
          <w:kern w:val="0"/>
        </w:rPr>
        <w:t>問</w:t>
      </w:r>
      <w:r w:rsidR="007C7A21">
        <w:rPr>
          <w:rFonts w:asciiTheme="minorEastAsia" w:eastAsiaTheme="minorEastAsia" w:hAnsiTheme="minorEastAsia" w:cs="UDShinGoPro-Regular" w:hint="eastAsia"/>
          <w:kern w:val="0"/>
        </w:rPr>
        <w:t>い合わせ</w:t>
      </w:r>
      <w:r w:rsidRPr="007C7A21">
        <w:rPr>
          <w:rFonts w:asciiTheme="minorEastAsia" w:eastAsiaTheme="minorEastAsia" w:hAnsiTheme="minorEastAsia" w:cs="UDShinGoPro-Regular"/>
          <w:kern w:val="0"/>
        </w:rPr>
        <w:t xml:space="preserve"> </w:t>
      </w:r>
      <w:r w:rsidRPr="007C7A21">
        <w:rPr>
          <w:rFonts w:asciiTheme="minorEastAsia" w:eastAsiaTheme="minorEastAsia" w:hAnsiTheme="minorEastAsia" w:cs="UDShinGoPro-Regular" w:hint="eastAsia"/>
          <w:kern w:val="0"/>
        </w:rPr>
        <w:t>まちづくり推進課男女共同参画推進室</w:t>
      </w:r>
      <w:r w:rsidRPr="007C7A21">
        <w:rPr>
          <w:rFonts w:asciiTheme="minorEastAsia" w:eastAsiaTheme="minorEastAsia" w:hAnsiTheme="minorEastAsia" w:cs="UDShinGoPro-Regular"/>
          <w:kern w:val="0"/>
        </w:rPr>
        <w:t xml:space="preserve"> </w:t>
      </w:r>
      <w:r w:rsidR="007C7A21">
        <w:rPr>
          <w:rFonts w:asciiTheme="minorEastAsia" w:eastAsiaTheme="minorEastAsia" w:hAnsiTheme="minorEastAsia" w:cs="UDShinGoPro-Regular" w:hint="eastAsia"/>
          <w:kern w:val="0"/>
        </w:rPr>
        <w:t>電話</w:t>
      </w:r>
      <w:r w:rsidRPr="007C7A21">
        <w:rPr>
          <w:rFonts w:asciiTheme="minorEastAsia" w:eastAsiaTheme="minorEastAsia" w:hAnsiTheme="minorEastAsia" w:cs="UDShinGoPro-Regular"/>
          <w:kern w:val="0"/>
        </w:rPr>
        <w:t xml:space="preserve"> 23-2103</w:t>
      </w:r>
    </w:p>
    <w:p w:rsidR="00DE569C" w:rsidRPr="007C7A21" w:rsidRDefault="007C7A21" w:rsidP="00DE569C">
      <w:pPr>
        <w:autoSpaceDE w:val="0"/>
        <w:autoSpaceDN w:val="0"/>
        <w:adjustRightInd w:val="0"/>
        <w:jc w:val="left"/>
        <w:rPr>
          <w:rFonts w:asciiTheme="minorEastAsia" w:eastAsiaTheme="minorEastAsia" w:hAnsiTheme="minorEastAsia" w:cs="UDShinGoPro-Medium"/>
          <w:kern w:val="0"/>
        </w:rPr>
      </w:pPr>
      <w:r>
        <w:rPr>
          <w:rFonts w:asciiTheme="minorEastAsia" w:eastAsiaTheme="minorEastAsia" w:hAnsiTheme="minorEastAsia" w:cs="UDShinGoPro-Medium"/>
          <w:kern w:val="0"/>
        </w:rPr>
        <w:t>vol.4</w:t>
      </w:r>
      <w:r>
        <w:rPr>
          <w:rFonts w:asciiTheme="minorEastAsia" w:eastAsiaTheme="minorEastAsia" w:hAnsiTheme="minorEastAsia" w:cs="UDShinGoPro-Medium" w:hint="eastAsia"/>
          <w:kern w:val="0"/>
        </w:rPr>
        <w:t xml:space="preserve">　</w:t>
      </w:r>
      <w:r w:rsidR="00DE569C" w:rsidRPr="007C7A21">
        <w:rPr>
          <w:rFonts w:asciiTheme="minorEastAsia" w:eastAsiaTheme="minorEastAsia" w:hAnsiTheme="minorEastAsia" w:cs="UDShinGoPro-Medium"/>
          <w:kern w:val="0"/>
        </w:rPr>
        <w:t>SDGs</w:t>
      </w:r>
      <w:r w:rsidR="00DE569C" w:rsidRPr="007C7A21">
        <w:rPr>
          <w:rFonts w:asciiTheme="minorEastAsia" w:eastAsiaTheme="minorEastAsia" w:hAnsiTheme="minorEastAsia" w:cs="UDShinGoPro-Medium" w:hint="eastAsia"/>
          <w:kern w:val="0"/>
        </w:rPr>
        <w:t>ゴール</w:t>
      </w:r>
      <w:r w:rsidR="00DE569C" w:rsidRPr="007C7A21">
        <w:rPr>
          <w:rFonts w:asciiTheme="minorEastAsia" w:eastAsiaTheme="minorEastAsia" w:hAnsiTheme="minorEastAsia" w:cs="UDShinGoPro-Medium"/>
          <w:kern w:val="0"/>
        </w:rPr>
        <w:t>5</w:t>
      </w:r>
      <w:r w:rsidR="00DE569C" w:rsidRPr="007C7A21">
        <w:rPr>
          <w:rFonts w:asciiTheme="minorEastAsia" w:eastAsiaTheme="minorEastAsia" w:hAnsiTheme="minorEastAsia" w:cs="UDShinGoPro-Medium" w:hint="eastAsia"/>
          <w:kern w:val="0"/>
        </w:rPr>
        <w:t>「ジェンダー平等」</w:t>
      </w:r>
    </w:p>
    <w:p w:rsidR="00DE569C" w:rsidRPr="007C7A21" w:rsidRDefault="00DE569C" w:rsidP="00DE569C">
      <w:pPr>
        <w:autoSpaceDE w:val="0"/>
        <w:autoSpaceDN w:val="0"/>
        <w:adjustRightInd w:val="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 xml:space="preserve">　市が進める取り組みの一つに、「審議会等委員の女性登用率」を令和</w:t>
      </w:r>
      <w:r w:rsidRPr="007C7A21">
        <w:rPr>
          <w:rFonts w:asciiTheme="minorEastAsia" w:eastAsiaTheme="minorEastAsia" w:hAnsiTheme="minorEastAsia" w:cs="UDShinMGoPro-Light"/>
          <w:kern w:val="0"/>
        </w:rPr>
        <w:t>5</w:t>
      </w:r>
      <w:r w:rsidRPr="007C7A21">
        <w:rPr>
          <w:rFonts w:asciiTheme="minorEastAsia" w:eastAsiaTheme="minorEastAsia" w:hAnsiTheme="minorEastAsia" w:cs="UDShinMGoPro-Light" w:hint="eastAsia"/>
          <w:kern w:val="0"/>
        </w:rPr>
        <w:t>年度に</w:t>
      </w:r>
      <w:r w:rsidRPr="007C7A21">
        <w:rPr>
          <w:rFonts w:asciiTheme="minorEastAsia" w:eastAsiaTheme="minorEastAsia" w:hAnsiTheme="minorEastAsia" w:cs="UDShinMGoPro-Light"/>
          <w:kern w:val="0"/>
        </w:rPr>
        <w:t>40</w:t>
      </w:r>
      <w:r w:rsidRPr="007C7A21">
        <w:rPr>
          <w:rFonts w:asciiTheme="minorEastAsia" w:eastAsiaTheme="minorEastAsia" w:hAnsiTheme="minorEastAsia" w:cs="UDShinMGoPro-Light" w:hint="eastAsia"/>
          <w:kern w:val="0"/>
        </w:rPr>
        <w:t>パーセントとする達成目標があります。現時点では、全体で</w:t>
      </w:r>
      <w:r w:rsidRPr="007C7A21">
        <w:rPr>
          <w:rFonts w:asciiTheme="minorEastAsia" w:eastAsiaTheme="minorEastAsia" w:hAnsiTheme="minorEastAsia" w:cs="UDShinMGoPro-Light"/>
          <w:kern w:val="0"/>
        </w:rPr>
        <w:t>27</w:t>
      </w:r>
      <w:r w:rsidRPr="007C7A21">
        <w:rPr>
          <w:rFonts w:asciiTheme="minorEastAsia" w:eastAsiaTheme="minorEastAsia" w:hAnsiTheme="minorEastAsia" w:cs="UDShinMGoPro-Light" w:hint="eastAsia"/>
          <w:kern w:val="0"/>
        </w:rPr>
        <w:t>・</w:t>
      </w:r>
      <w:r w:rsidRPr="007C7A21">
        <w:rPr>
          <w:rFonts w:asciiTheme="minorEastAsia" w:eastAsiaTheme="minorEastAsia" w:hAnsiTheme="minorEastAsia" w:cs="UDShinMGoPro-Light"/>
          <w:kern w:val="0"/>
        </w:rPr>
        <w:t>8</w:t>
      </w:r>
      <w:r w:rsidRPr="007C7A21">
        <w:rPr>
          <w:rFonts w:asciiTheme="minorEastAsia" w:eastAsiaTheme="minorEastAsia" w:hAnsiTheme="minorEastAsia" w:cs="UDShinMGoPro-Light" w:hint="eastAsia"/>
          <w:kern w:val="0"/>
        </w:rPr>
        <w:t>パーセントで、目標達成までにはあと</w:t>
      </w:r>
      <w:r w:rsidRPr="007C7A21">
        <w:rPr>
          <w:rFonts w:asciiTheme="minorEastAsia" w:eastAsiaTheme="minorEastAsia" w:hAnsiTheme="minorEastAsia" w:cs="UDShinMGoPro-Light"/>
          <w:kern w:val="0"/>
        </w:rPr>
        <w:t>110</w:t>
      </w:r>
      <w:r w:rsidRPr="007C7A21">
        <w:rPr>
          <w:rFonts w:asciiTheme="minorEastAsia" w:eastAsiaTheme="minorEastAsia" w:hAnsiTheme="minorEastAsia" w:cs="UDShinMGoPro-Light" w:hint="eastAsia"/>
          <w:kern w:val="0"/>
        </w:rPr>
        <w:t>人の女性が審議会等委員へ参画する必要があります。</w:t>
      </w:r>
      <w:r w:rsidRPr="007C7A21">
        <w:rPr>
          <w:rFonts w:asciiTheme="minorEastAsia" w:eastAsiaTheme="minorEastAsia" w:hAnsiTheme="minorEastAsia" w:cs="UDShinMGoPro-Light"/>
          <w:kern w:val="0"/>
        </w:rPr>
        <w:t>44</w:t>
      </w:r>
      <w:r w:rsidRPr="007C7A21">
        <w:rPr>
          <w:rFonts w:asciiTheme="minorEastAsia" w:eastAsiaTheme="minorEastAsia" w:hAnsiTheme="minorEastAsia" w:cs="UDShinMGoPro-Light" w:hint="eastAsia"/>
          <w:kern w:val="0"/>
        </w:rPr>
        <w:t>ある審議会のうち、既に目標を達成している審議会もあれば、女性がゼロの審議会もあります。</w:t>
      </w:r>
    </w:p>
    <w:p w:rsidR="00DE569C" w:rsidRPr="007C7A21" w:rsidRDefault="00DE569C" w:rsidP="005B7F98">
      <w:pPr>
        <w:autoSpaceDE w:val="0"/>
        <w:autoSpaceDN w:val="0"/>
        <w:adjustRightInd w:val="0"/>
        <w:ind w:firstLineChars="100" w:firstLine="24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また、地域活動などを行う組織や団体で役員や代表者を選ぶときにも、男性が選ばれる傾向があります。</w:t>
      </w:r>
      <w:r w:rsidRPr="007C7A21">
        <w:rPr>
          <w:rFonts w:asciiTheme="minorEastAsia" w:eastAsiaTheme="minorEastAsia" w:hAnsiTheme="minorEastAsia" w:cs="UDShinMGoPro-Light"/>
          <w:kern w:val="0"/>
        </w:rPr>
        <w:t>363</w:t>
      </w:r>
      <w:r w:rsidRPr="007C7A21">
        <w:rPr>
          <w:rFonts w:asciiTheme="minorEastAsia" w:eastAsiaTheme="minorEastAsia" w:hAnsiTheme="minorEastAsia" w:cs="UDShinMGoPro-Light" w:hint="eastAsia"/>
          <w:kern w:val="0"/>
        </w:rPr>
        <w:t>人が務めている行政区長のうち、女性は</w:t>
      </w:r>
      <w:r w:rsidRPr="007C7A21">
        <w:rPr>
          <w:rFonts w:asciiTheme="minorEastAsia" w:eastAsiaTheme="minorEastAsia" w:hAnsiTheme="minorEastAsia" w:cs="UDShinMGoPro-Light"/>
          <w:kern w:val="0"/>
        </w:rPr>
        <w:t>5</w:t>
      </w:r>
      <w:r w:rsidRPr="007C7A21">
        <w:rPr>
          <w:rFonts w:asciiTheme="minorEastAsia" w:eastAsiaTheme="minorEastAsia" w:hAnsiTheme="minorEastAsia" w:cs="UDShinMGoPro-Light" w:hint="eastAsia"/>
          <w:kern w:val="0"/>
        </w:rPr>
        <w:t>人で、全体の</w:t>
      </w:r>
      <w:r w:rsidRPr="007C7A21">
        <w:rPr>
          <w:rFonts w:asciiTheme="minorEastAsia" w:eastAsiaTheme="minorEastAsia" w:hAnsiTheme="minorEastAsia" w:cs="UDShinMGoPro-Light"/>
          <w:kern w:val="0"/>
        </w:rPr>
        <w:t>1</w:t>
      </w:r>
      <w:r w:rsidRPr="007C7A21">
        <w:rPr>
          <w:rFonts w:asciiTheme="minorEastAsia" w:eastAsiaTheme="minorEastAsia" w:hAnsiTheme="minorEastAsia" w:cs="UDShinMGoPro-Light" w:hint="eastAsia"/>
          <w:kern w:val="0"/>
        </w:rPr>
        <w:t>・</w:t>
      </w:r>
      <w:r w:rsidRPr="007C7A21">
        <w:rPr>
          <w:rFonts w:asciiTheme="minorEastAsia" w:eastAsiaTheme="minorEastAsia" w:hAnsiTheme="minorEastAsia" w:cs="UDShinMGoPro-Light"/>
          <w:kern w:val="0"/>
        </w:rPr>
        <w:t xml:space="preserve">4 </w:t>
      </w:r>
      <w:r w:rsidRPr="007C7A21">
        <w:rPr>
          <w:rFonts w:asciiTheme="minorEastAsia" w:eastAsiaTheme="minorEastAsia" w:hAnsiTheme="minorEastAsia" w:cs="UDShinMGoPro-Light" w:hint="eastAsia"/>
          <w:kern w:val="0"/>
        </w:rPr>
        <w:t>パーセントです。年齢や立場、性別などにかかわらず、地域の構成員として、対等に役割を分かち合える、大崎市の</w:t>
      </w:r>
      <w:r w:rsidRPr="007C7A21">
        <w:rPr>
          <w:rFonts w:asciiTheme="minorEastAsia" w:eastAsiaTheme="minorEastAsia" w:hAnsiTheme="minorEastAsia" w:cs="UDShinMGoPro-Light"/>
          <w:kern w:val="0"/>
        </w:rPr>
        <w:t>SDG</w:t>
      </w:r>
      <w:r w:rsidRPr="007C7A21">
        <w:rPr>
          <w:rFonts w:asciiTheme="minorEastAsia" w:eastAsiaTheme="minorEastAsia" w:hAnsiTheme="minorEastAsia" w:cs="UDShinMGoPro-Light" w:hint="eastAsia"/>
          <w:kern w:val="0"/>
        </w:rPr>
        <w:t>ｓゴール</w:t>
      </w:r>
      <w:r w:rsidRPr="007C7A21">
        <w:rPr>
          <w:rFonts w:asciiTheme="minorEastAsia" w:eastAsiaTheme="minorEastAsia" w:hAnsiTheme="minorEastAsia" w:cs="UDShinMGoPro-Light"/>
          <w:kern w:val="0"/>
        </w:rPr>
        <w:t>5</w:t>
      </w:r>
      <w:r w:rsidRPr="007C7A21">
        <w:rPr>
          <w:rFonts w:asciiTheme="minorEastAsia" w:eastAsiaTheme="minorEastAsia" w:hAnsiTheme="minorEastAsia" w:cs="UDShinMGoPro-Light" w:hint="eastAsia"/>
          <w:kern w:val="0"/>
        </w:rPr>
        <w:t>「ジェンダー平等」を、家庭と地域から実現</w:t>
      </w:r>
      <w:bookmarkStart w:id="0" w:name="_GoBack"/>
      <w:bookmarkEnd w:id="0"/>
      <w:r w:rsidRPr="007C7A21">
        <w:rPr>
          <w:rFonts w:asciiTheme="minorEastAsia" w:eastAsiaTheme="minorEastAsia" w:hAnsiTheme="minorEastAsia" w:cs="UDShinMGoPro-Light" w:hint="eastAsia"/>
          <w:kern w:val="0"/>
        </w:rPr>
        <w:t>していきましょう。</w:t>
      </w:r>
    </w:p>
    <w:p w:rsidR="007C7A21" w:rsidRDefault="007C7A21" w:rsidP="00DE569C">
      <w:pPr>
        <w:autoSpaceDE w:val="0"/>
        <w:autoSpaceDN w:val="0"/>
        <w:adjustRightInd w:val="0"/>
        <w:jc w:val="left"/>
        <w:rPr>
          <w:rFonts w:asciiTheme="minorEastAsia" w:eastAsiaTheme="minorEastAsia" w:hAnsiTheme="minorEastAsia" w:cs="UDShinMGoPro-Light"/>
          <w:kern w:val="0"/>
        </w:rPr>
      </w:pPr>
    </w:p>
    <w:p w:rsidR="00DE569C" w:rsidRPr="007C7A21" w:rsidRDefault="00DE569C" w:rsidP="00DE569C">
      <w:pPr>
        <w:autoSpaceDE w:val="0"/>
        <w:autoSpaceDN w:val="0"/>
        <w:adjustRightInd w:val="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大崎市女性人材リスト登録者を随時募集中です！</w:t>
      </w:r>
    </w:p>
    <w:p w:rsidR="00DE569C" w:rsidRPr="007C7A21" w:rsidRDefault="00DE569C" w:rsidP="00DE569C">
      <w:pPr>
        <w:autoSpaceDE w:val="0"/>
        <w:autoSpaceDN w:val="0"/>
        <w:adjustRightInd w:val="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詳しくは問い合わせください。</w:t>
      </w:r>
    </w:p>
    <w:p w:rsidR="00633AFE" w:rsidRDefault="00633AFE" w:rsidP="00633AFE">
      <w:pPr>
        <w:autoSpaceDE w:val="0"/>
        <w:autoSpaceDN w:val="0"/>
        <w:adjustRightInd w:val="0"/>
        <w:jc w:val="left"/>
        <w:rPr>
          <w:rFonts w:asciiTheme="minorEastAsia" w:eastAsiaTheme="minorEastAsia" w:hAnsiTheme="minorEastAsia" w:cs="UDShinMGoPro-Light"/>
          <w:kern w:val="0"/>
        </w:rPr>
      </w:pPr>
    </w:p>
    <w:p w:rsidR="007C7A21" w:rsidRPr="007C7A21" w:rsidRDefault="007C7A21" w:rsidP="00633AFE">
      <w:pPr>
        <w:autoSpaceDE w:val="0"/>
        <w:autoSpaceDN w:val="0"/>
        <w:adjustRightInd w:val="0"/>
        <w:jc w:val="left"/>
        <w:rPr>
          <w:rFonts w:asciiTheme="minorEastAsia" w:eastAsiaTheme="minorEastAsia" w:hAnsiTheme="minorEastAsia" w:cs="UDShinMGoPro-Light"/>
          <w:kern w:val="0"/>
        </w:rPr>
      </w:pPr>
    </w:p>
    <w:p w:rsidR="006D187E" w:rsidRPr="007C7A21" w:rsidRDefault="006D187E" w:rsidP="00EF33C0">
      <w:pPr>
        <w:autoSpaceDE w:val="0"/>
        <w:autoSpaceDN w:val="0"/>
        <w:adjustRightInd w:val="0"/>
        <w:jc w:val="left"/>
        <w:rPr>
          <w:rFonts w:asciiTheme="minorEastAsia" w:eastAsiaTheme="minorEastAsia" w:hAnsiTheme="minorEastAsia" w:cs="UDShinMGoPro-Light"/>
          <w:kern w:val="0"/>
          <w:sz w:val="20"/>
          <w:szCs w:val="20"/>
        </w:rPr>
      </w:pPr>
      <w:r w:rsidRPr="007C7A21">
        <w:rPr>
          <w:rFonts w:asciiTheme="minorEastAsia" w:eastAsiaTheme="minorEastAsia" w:hAnsiTheme="minorEastAsia" w:hint="eastAsia"/>
          <w:b/>
          <w:sz w:val="28"/>
        </w:rPr>
        <w:t>パタ崎さんの食育コラム</w:t>
      </w:r>
    </w:p>
    <w:p w:rsidR="006D187E" w:rsidRPr="007C7A21" w:rsidRDefault="006D187E" w:rsidP="006D187E">
      <w:pPr>
        <w:rPr>
          <w:rFonts w:asciiTheme="minorEastAsia" w:eastAsiaTheme="minorEastAsia" w:hAnsiTheme="minorEastAsia"/>
        </w:rPr>
      </w:pPr>
      <w:r w:rsidRPr="007C7A21">
        <w:rPr>
          <w:rFonts w:asciiTheme="minorEastAsia" w:eastAsiaTheme="minorEastAsia" w:hAnsiTheme="minorEastAsia" w:hint="eastAsia"/>
        </w:rPr>
        <w:t>その1</w:t>
      </w:r>
      <w:r w:rsidR="00DE569C" w:rsidRPr="007C7A21">
        <w:rPr>
          <w:rFonts w:asciiTheme="minorEastAsia" w:eastAsiaTheme="minorEastAsia" w:hAnsiTheme="minorEastAsia" w:hint="eastAsia"/>
        </w:rPr>
        <w:t>8</w:t>
      </w:r>
      <w:r w:rsidRPr="007C7A21">
        <w:rPr>
          <w:rFonts w:asciiTheme="minorEastAsia" w:eastAsiaTheme="minorEastAsia" w:hAnsiTheme="minorEastAsia" w:hint="eastAsia"/>
        </w:rPr>
        <w:t xml:space="preserve">　</w:t>
      </w:r>
      <w:r w:rsidR="00657D4A" w:rsidRPr="007C7A21">
        <w:rPr>
          <w:rFonts w:asciiTheme="minorEastAsia" w:eastAsiaTheme="minorEastAsia" w:hAnsiTheme="minorEastAsia" w:cs="UDShinGoPro-Regular" w:hint="eastAsia"/>
          <w:kern w:val="0"/>
        </w:rPr>
        <w:t xml:space="preserve">　</w:t>
      </w:r>
      <w:r w:rsidR="00633AFE" w:rsidRPr="007C7A21">
        <w:rPr>
          <w:rFonts w:asciiTheme="minorEastAsia" w:eastAsiaTheme="minorEastAsia" w:hAnsiTheme="minorEastAsia" w:cs="UDShinGoPro-Regular" w:hint="eastAsia"/>
          <w:kern w:val="0"/>
        </w:rPr>
        <w:t>大崎耕土の食文化「岩出山　凍り豆腐」</w:t>
      </w:r>
    </w:p>
    <w:p w:rsidR="006D187E" w:rsidRPr="007C7A21" w:rsidRDefault="006D187E" w:rsidP="006D187E">
      <w:pPr>
        <w:rPr>
          <w:rFonts w:asciiTheme="minorEastAsia" w:eastAsiaTheme="minorEastAsia" w:hAnsiTheme="minorEastAsia"/>
        </w:rPr>
      </w:pPr>
      <w:r w:rsidRPr="007C7A21">
        <w:rPr>
          <w:rFonts w:asciiTheme="minorEastAsia" w:eastAsiaTheme="minorEastAsia" w:hAnsiTheme="minorEastAsia" w:hint="eastAsia"/>
        </w:rPr>
        <w:t>問い合わせ</w:t>
      </w:r>
      <w:r w:rsidRPr="007C7A21">
        <w:rPr>
          <w:rFonts w:asciiTheme="minorEastAsia" w:eastAsiaTheme="minorEastAsia" w:hAnsiTheme="minorEastAsia"/>
        </w:rPr>
        <w:t xml:space="preserve"> </w:t>
      </w:r>
      <w:r w:rsidRPr="007C7A21">
        <w:rPr>
          <w:rFonts w:asciiTheme="minorEastAsia" w:eastAsiaTheme="minorEastAsia" w:hAnsiTheme="minorEastAsia" w:hint="eastAsia"/>
        </w:rPr>
        <w:t>世界農業遺産推進課企画調整担当</w:t>
      </w:r>
      <w:r w:rsidRPr="007C7A21">
        <w:rPr>
          <w:rFonts w:asciiTheme="minorEastAsia" w:eastAsiaTheme="minorEastAsia" w:hAnsiTheme="minorEastAsia"/>
        </w:rPr>
        <w:t xml:space="preserve">  </w:t>
      </w:r>
      <w:r w:rsidRPr="007C7A21">
        <w:rPr>
          <w:rFonts w:asciiTheme="minorEastAsia" w:eastAsiaTheme="minorEastAsia" w:hAnsiTheme="minorEastAsia" w:cs="ＭＳ 明朝" w:hint="eastAsia"/>
        </w:rPr>
        <w:t>電話</w:t>
      </w:r>
      <w:r w:rsidRPr="007C7A21">
        <w:rPr>
          <w:rFonts w:asciiTheme="minorEastAsia" w:eastAsiaTheme="minorEastAsia" w:hAnsiTheme="minorEastAsia"/>
        </w:rPr>
        <w:t>23-2281</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「和食」とは、和食料理のことだけでなく、日本の豊かな自然や気候のもとで生まれ、昔から受け継いできた食文化のことをいうよ。</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栄養バランスが良く、健康的な食事で、家庭などで食事を共にすることで、絆を強くする役割を果たしてきたんだ。</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そして、季節感を大切にした料理や伝統行事など、日本人の食に関する習わしは「和食（日本人の伝統的な食文化）」として、ユネスコ無形文化財に登録されているよ。</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だけど、近年ではライフスタイルの変化で、この和食文化が失われつつあるんだ。</w:t>
      </w:r>
    </w:p>
    <w:p w:rsid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家庭で実践したい和食の取り組みとして、</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①</w:t>
      </w:r>
      <w:r w:rsidRPr="007C7A21">
        <w:rPr>
          <w:rFonts w:asciiTheme="minorEastAsia" w:eastAsiaTheme="minorEastAsia" w:hAnsiTheme="minorEastAsia" w:cs="UDReiminPro-Light"/>
          <w:kern w:val="0"/>
        </w:rPr>
        <w:t xml:space="preserve"> </w:t>
      </w:r>
      <w:r w:rsidRPr="007C7A21">
        <w:rPr>
          <w:rFonts w:asciiTheme="minorEastAsia" w:eastAsiaTheme="minorEastAsia" w:hAnsiTheme="minorEastAsia" w:cs="UDReiminPro-Light" w:hint="eastAsia"/>
          <w:kern w:val="0"/>
        </w:rPr>
        <w:t>食事のときのあいさつや箸を正しく使う</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②</w:t>
      </w:r>
      <w:r w:rsidRPr="007C7A21">
        <w:rPr>
          <w:rFonts w:asciiTheme="minorEastAsia" w:eastAsiaTheme="minorEastAsia" w:hAnsiTheme="minorEastAsia" w:cs="UDReiminPro-Light"/>
          <w:kern w:val="0"/>
        </w:rPr>
        <w:t xml:space="preserve"> </w:t>
      </w:r>
      <w:r w:rsidRPr="007C7A21">
        <w:rPr>
          <w:rFonts w:asciiTheme="minorEastAsia" w:eastAsiaTheme="minorEastAsia" w:hAnsiTheme="minorEastAsia" w:cs="UDReiminPro-Light" w:hint="eastAsia"/>
          <w:kern w:val="0"/>
        </w:rPr>
        <w:t>郷土料理を取り入れる</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lastRenderedPageBreak/>
        <w:t>③</w:t>
      </w:r>
      <w:r w:rsidRPr="007C7A21">
        <w:rPr>
          <w:rFonts w:asciiTheme="minorEastAsia" w:eastAsiaTheme="minorEastAsia" w:hAnsiTheme="minorEastAsia" w:cs="UDReiminPro-Light"/>
          <w:kern w:val="0"/>
        </w:rPr>
        <w:t xml:space="preserve"> </w:t>
      </w:r>
      <w:r w:rsidRPr="007C7A21">
        <w:rPr>
          <w:rFonts w:asciiTheme="minorEastAsia" w:eastAsiaTheme="minorEastAsia" w:hAnsiTheme="minorEastAsia" w:cs="UDReiminPro-Light" w:hint="eastAsia"/>
          <w:kern w:val="0"/>
        </w:rPr>
        <w:t>旬の食材を味わう</w:t>
      </w:r>
    </w:p>
    <w:p w:rsidR="00633AFE" w:rsidRDefault="00DE569C" w:rsidP="007C7A21">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などがあるよ。日本の大切な食文化を未来に伝えていこう。</w:t>
      </w:r>
    </w:p>
    <w:p w:rsidR="007C7A21" w:rsidRDefault="007C7A21" w:rsidP="007C7A21">
      <w:pPr>
        <w:autoSpaceDE w:val="0"/>
        <w:autoSpaceDN w:val="0"/>
        <w:adjustRightInd w:val="0"/>
        <w:jc w:val="left"/>
        <w:rPr>
          <w:rFonts w:asciiTheme="minorEastAsia" w:eastAsiaTheme="minorEastAsia" w:hAnsiTheme="minorEastAsia" w:cs="UDReiminPro-Light"/>
          <w:kern w:val="0"/>
        </w:rPr>
      </w:pPr>
    </w:p>
    <w:p w:rsidR="007C7A21" w:rsidRPr="007C7A21" w:rsidRDefault="007C7A21" w:rsidP="007C7A21">
      <w:pPr>
        <w:autoSpaceDE w:val="0"/>
        <w:autoSpaceDN w:val="0"/>
        <w:adjustRightInd w:val="0"/>
        <w:jc w:val="left"/>
        <w:rPr>
          <w:rFonts w:asciiTheme="minorEastAsia" w:eastAsiaTheme="minorEastAsia" w:hAnsiTheme="minorEastAsia" w:cs="UDReiminPro-Light"/>
          <w:kern w:val="0"/>
        </w:rPr>
      </w:pPr>
    </w:p>
    <w:p w:rsidR="006D187E" w:rsidRPr="007C7A21" w:rsidRDefault="006D187E" w:rsidP="006D187E">
      <w:pPr>
        <w:rPr>
          <w:rFonts w:asciiTheme="minorEastAsia" w:eastAsiaTheme="minorEastAsia" w:hAnsiTheme="minorEastAsia"/>
          <w:b/>
          <w:sz w:val="28"/>
        </w:rPr>
      </w:pPr>
      <w:r w:rsidRPr="007C7A21">
        <w:rPr>
          <w:rFonts w:asciiTheme="minorEastAsia" w:eastAsiaTheme="minorEastAsia" w:hAnsiTheme="minorEastAsia" w:hint="eastAsia"/>
          <w:b/>
          <w:sz w:val="28"/>
        </w:rPr>
        <w:t>オオサキワンダーミュージアム　人と大自然の青空博物館</w:t>
      </w:r>
    </w:p>
    <w:p w:rsidR="006D187E" w:rsidRPr="007C7A21" w:rsidRDefault="006D187E" w:rsidP="007C7A21">
      <w:pPr>
        <w:autoSpaceDE w:val="0"/>
        <w:autoSpaceDN w:val="0"/>
        <w:adjustRightInd w:val="0"/>
        <w:jc w:val="left"/>
        <w:rPr>
          <w:rFonts w:asciiTheme="minorEastAsia" w:eastAsiaTheme="minorEastAsia" w:hAnsiTheme="minorEastAsia" w:cs="UDShinGoPro-Light"/>
          <w:kern w:val="0"/>
        </w:rPr>
      </w:pPr>
      <w:r w:rsidRPr="007C7A21">
        <w:rPr>
          <w:rFonts w:asciiTheme="minorEastAsia" w:eastAsiaTheme="minorEastAsia" w:hAnsiTheme="minorEastAsia"/>
        </w:rPr>
        <w:t>V</w:t>
      </w:r>
      <w:r w:rsidRPr="007C7A21">
        <w:rPr>
          <w:rFonts w:asciiTheme="minorEastAsia" w:eastAsiaTheme="minorEastAsia" w:hAnsiTheme="minorEastAsia" w:hint="eastAsia"/>
        </w:rPr>
        <w:t>ol.</w:t>
      </w:r>
      <w:r w:rsidR="00633AFE" w:rsidRPr="007C7A21">
        <w:rPr>
          <w:rFonts w:asciiTheme="minorEastAsia" w:eastAsiaTheme="minorEastAsia" w:hAnsiTheme="minorEastAsia" w:hint="eastAsia"/>
        </w:rPr>
        <w:t>3</w:t>
      </w:r>
      <w:r w:rsidR="00DE569C" w:rsidRPr="007C7A21">
        <w:rPr>
          <w:rFonts w:asciiTheme="minorEastAsia" w:eastAsiaTheme="minorEastAsia" w:hAnsiTheme="minorEastAsia" w:hint="eastAsia"/>
        </w:rPr>
        <w:t>1</w:t>
      </w:r>
      <w:r w:rsidRPr="007C7A21">
        <w:rPr>
          <w:rFonts w:asciiTheme="minorEastAsia" w:eastAsiaTheme="minorEastAsia" w:hAnsiTheme="minorEastAsia" w:hint="eastAsia"/>
        </w:rPr>
        <w:t xml:space="preserve">　</w:t>
      </w:r>
      <w:r w:rsidR="00DE569C" w:rsidRPr="007C7A21">
        <w:rPr>
          <w:rFonts w:asciiTheme="minorEastAsia" w:eastAsiaTheme="minorEastAsia" w:hAnsiTheme="minorEastAsia" w:cs="UDShinGoPro-Light" w:hint="eastAsia"/>
          <w:kern w:val="0"/>
        </w:rPr>
        <w:t>世界農業遺産「大崎耕土」で</w:t>
      </w:r>
      <w:r w:rsidR="007C7A21">
        <w:rPr>
          <w:rFonts w:asciiTheme="minorEastAsia" w:eastAsiaTheme="minorEastAsia" w:hAnsiTheme="minorEastAsia" w:cs="UDShinGoPro-Light"/>
          <w:kern w:val="0"/>
        </w:rPr>
        <w:t>SDGs</w:t>
      </w:r>
      <w:r w:rsidR="00DE569C" w:rsidRPr="007C7A21">
        <w:rPr>
          <w:rFonts w:asciiTheme="minorEastAsia" w:eastAsiaTheme="minorEastAsia" w:hAnsiTheme="minorEastAsia" w:cs="UDShinGoPro-Light" w:hint="eastAsia"/>
          <w:kern w:val="0"/>
        </w:rPr>
        <w:t>を学ぶ</w:t>
      </w:r>
    </w:p>
    <w:p w:rsidR="006D187E" w:rsidRPr="007C7A21" w:rsidRDefault="006D187E" w:rsidP="006D187E">
      <w:pPr>
        <w:rPr>
          <w:rFonts w:asciiTheme="minorEastAsia" w:eastAsiaTheme="minorEastAsia" w:hAnsiTheme="minorEastAsia"/>
        </w:rPr>
      </w:pPr>
      <w:r w:rsidRPr="007C7A21">
        <w:rPr>
          <w:rFonts w:asciiTheme="minorEastAsia" w:eastAsiaTheme="minorEastAsia" w:hAnsiTheme="minorEastAsia" w:hint="eastAsia"/>
        </w:rPr>
        <w:t>問い合わせ</w:t>
      </w:r>
      <w:r w:rsidRPr="007C7A21">
        <w:rPr>
          <w:rFonts w:asciiTheme="minorEastAsia" w:eastAsiaTheme="minorEastAsia" w:hAnsiTheme="minorEastAsia"/>
        </w:rPr>
        <w:t xml:space="preserve"> </w:t>
      </w:r>
      <w:r w:rsidRPr="007C7A21">
        <w:rPr>
          <w:rFonts w:asciiTheme="minorEastAsia" w:eastAsiaTheme="minorEastAsia" w:hAnsiTheme="minorEastAsia" w:hint="eastAsia"/>
        </w:rPr>
        <w:t>世界農業遺産推進課自然共生推進担当</w:t>
      </w:r>
      <w:r w:rsidRPr="007C7A21">
        <w:rPr>
          <w:rFonts w:asciiTheme="minorEastAsia" w:eastAsiaTheme="minorEastAsia" w:hAnsiTheme="minorEastAsia"/>
        </w:rPr>
        <w:t xml:space="preserve">  </w:t>
      </w:r>
      <w:r w:rsidRPr="007C7A21">
        <w:rPr>
          <w:rFonts w:asciiTheme="minorEastAsia" w:eastAsiaTheme="minorEastAsia" w:hAnsiTheme="minorEastAsia" w:cs="ＭＳ 明朝" w:hint="eastAsia"/>
        </w:rPr>
        <w:t>電話</w:t>
      </w:r>
      <w:r w:rsidRPr="007C7A21">
        <w:rPr>
          <w:rFonts w:asciiTheme="minorEastAsia" w:eastAsiaTheme="minorEastAsia" w:hAnsiTheme="minorEastAsia"/>
        </w:rPr>
        <w:t>23-2281</w:t>
      </w:r>
    </w:p>
    <w:p w:rsidR="00DE569C" w:rsidRPr="007C7A21" w:rsidRDefault="00DE569C" w:rsidP="007C7A21">
      <w:pPr>
        <w:autoSpaceDE w:val="0"/>
        <w:autoSpaceDN w:val="0"/>
        <w:adjustRightInd w:val="0"/>
        <w:ind w:firstLineChars="100" w:firstLine="24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世界農業遺産「大崎耕土」のフィールドミュージアムを使った、武蔵野大学による「世界農業遺産大崎耕土エコツアーフィールドスタディ」が</w:t>
      </w:r>
      <w:r w:rsidRPr="007C7A21">
        <w:rPr>
          <w:rFonts w:asciiTheme="minorEastAsia" w:eastAsiaTheme="minorEastAsia" w:hAnsiTheme="minorEastAsia" w:cs="UDShinMGoPro-Light"/>
          <w:kern w:val="0"/>
        </w:rPr>
        <w:t>9</w:t>
      </w:r>
      <w:r w:rsidRPr="007C7A21">
        <w:rPr>
          <w:rFonts w:asciiTheme="minorEastAsia" w:eastAsiaTheme="minorEastAsia" w:hAnsiTheme="minorEastAsia" w:cs="UDShinMGoPro-Light" w:hint="eastAsia"/>
          <w:kern w:val="0"/>
        </w:rPr>
        <w:t>月に開催されました。ツアーは、</w:t>
      </w:r>
      <w:r w:rsidRPr="007C7A21">
        <w:rPr>
          <w:rFonts w:asciiTheme="minorEastAsia" w:eastAsiaTheme="minorEastAsia" w:hAnsiTheme="minorEastAsia" w:cs="UDShinMGoPro-Light"/>
          <w:kern w:val="0"/>
        </w:rPr>
        <w:t>2</w:t>
      </w:r>
      <w:r w:rsidRPr="007C7A21">
        <w:rPr>
          <w:rFonts w:asciiTheme="minorEastAsia" w:eastAsiaTheme="minorEastAsia" w:hAnsiTheme="minorEastAsia" w:cs="UDShinMGoPro-Light" w:hint="eastAsia"/>
          <w:kern w:val="0"/>
        </w:rPr>
        <w:t>週にわたり、武蔵野大学</w:t>
      </w:r>
      <w:r w:rsidRPr="007C7A21">
        <w:rPr>
          <w:rFonts w:asciiTheme="minorEastAsia" w:eastAsiaTheme="minorEastAsia" w:hAnsiTheme="minorEastAsia" w:cs="UDShinMGoPro-Light"/>
          <w:kern w:val="0"/>
        </w:rPr>
        <w:t>1</w:t>
      </w:r>
      <w:r w:rsidRPr="007C7A21">
        <w:rPr>
          <w:rFonts w:asciiTheme="minorEastAsia" w:eastAsiaTheme="minorEastAsia" w:hAnsiTheme="minorEastAsia" w:cs="UDShinMGoPro-Light" w:hint="eastAsia"/>
          <w:kern w:val="0"/>
        </w:rPr>
        <w:t>年生の計</w:t>
      </w:r>
      <w:r w:rsidRPr="007C7A21">
        <w:rPr>
          <w:rFonts w:asciiTheme="minorEastAsia" w:eastAsiaTheme="minorEastAsia" w:hAnsiTheme="minorEastAsia" w:cs="UDShinMGoPro-Light"/>
          <w:kern w:val="0"/>
        </w:rPr>
        <w:t>38</w:t>
      </w:r>
      <w:r w:rsidRPr="007C7A21">
        <w:rPr>
          <w:rFonts w:asciiTheme="minorEastAsia" w:eastAsiaTheme="minorEastAsia" w:hAnsiTheme="minorEastAsia" w:cs="UDShinMGoPro-Light" w:hint="eastAsia"/>
          <w:kern w:val="0"/>
        </w:rPr>
        <w:t>人が参加しました。</w:t>
      </w:r>
      <w:r w:rsidRPr="007C7A21">
        <w:rPr>
          <w:rFonts w:asciiTheme="minorEastAsia" w:eastAsiaTheme="minorEastAsia" w:hAnsiTheme="minorEastAsia" w:cs="UDShinMGoPro-Light"/>
          <w:kern w:val="0"/>
        </w:rPr>
        <w:t>SDGs</w:t>
      </w:r>
      <w:r w:rsidRPr="007C7A21">
        <w:rPr>
          <w:rFonts w:asciiTheme="minorEastAsia" w:eastAsiaTheme="minorEastAsia" w:hAnsiTheme="minorEastAsia" w:cs="UDShinMGoPro-Light" w:hint="eastAsia"/>
          <w:kern w:val="0"/>
        </w:rPr>
        <w:t>の</w:t>
      </w:r>
      <w:r w:rsidRPr="007C7A21">
        <w:rPr>
          <w:rFonts w:asciiTheme="minorEastAsia" w:eastAsiaTheme="minorEastAsia" w:hAnsiTheme="minorEastAsia" w:cs="UDShinMGoPro-Light"/>
          <w:kern w:val="0"/>
        </w:rPr>
        <w:t>17</w:t>
      </w:r>
      <w:r w:rsidRPr="007C7A21">
        <w:rPr>
          <w:rFonts w:asciiTheme="minorEastAsia" w:eastAsiaTheme="minorEastAsia" w:hAnsiTheme="minorEastAsia" w:cs="UDShinMGoPro-Light" w:hint="eastAsia"/>
          <w:kern w:val="0"/>
        </w:rPr>
        <w:t>のゴールと大崎耕土の特徴を体感して学ぶため、大崎広域中央クリーンセンターなどの施設見学を行ったほか、地域住民との触れ合いを楽しみながら、居久根の手入れ体験や餅作り体験、化女沼で植栽活動などを行いました。</w:t>
      </w:r>
    </w:p>
    <w:p w:rsidR="00633AFE" w:rsidRPr="007C7A21" w:rsidRDefault="00DE569C" w:rsidP="007C7A21">
      <w:pPr>
        <w:autoSpaceDE w:val="0"/>
        <w:autoSpaceDN w:val="0"/>
        <w:adjustRightInd w:val="0"/>
        <w:jc w:val="left"/>
        <w:rPr>
          <w:rFonts w:asciiTheme="minorEastAsia" w:eastAsiaTheme="minorEastAsia" w:hAnsiTheme="minorEastAsia" w:cs="UDShinMGoPro-Light"/>
          <w:kern w:val="0"/>
        </w:rPr>
      </w:pPr>
      <w:r w:rsidRPr="007C7A21">
        <w:rPr>
          <w:rFonts w:asciiTheme="minorEastAsia" w:eastAsiaTheme="minorEastAsia" w:hAnsiTheme="minorEastAsia" w:cs="UDShinMGoPro-Light" w:hint="eastAsia"/>
          <w:kern w:val="0"/>
        </w:rPr>
        <w:t xml:space="preserve">　学生自らが関心や疑問を持ち、地域の課題解決などが話し合われるなど、大崎耕土を学びの場とするツアーとなりました。</w:t>
      </w:r>
    </w:p>
    <w:p w:rsidR="007C7A21" w:rsidRDefault="007C7A21" w:rsidP="00DE569C">
      <w:pPr>
        <w:rPr>
          <w:rFonts w:asciiTheme="minorEastAsia" w:eastAsiaTheme="minorEastAsia" w:hAnsiTheme="minorEastAsia" w:cs="UDShinMGoPro-Light"/>
          <w:kern w:val="0"/>
        </w:rPr>
      </w:pPr>
    </w:p>
    <w:p w:rsidR="00DE569C" w:rsidRPr="007C7A21" w:rsidRDefault="00DE569C" w:rsidP="00DE569C">
      <w:pPr>
        <w:rPr>
          <w:rFonts w:asciiTheme="minorEastAsia" w:eastAsiaTheme="minorEastAsia" w:hAnsiTheme="minorEastAsia"/>
        </w:rPr>
      </w:pPr>
      <w:r w:rsidRPr="007C7A21">
        <w:rPr>
          <w:rFonts w:asciiTheme="minorEastAsia" w:eastAsiaTheme="minorEastAsia" w:hAnsiTheme="minorEastAsia" w:cs="UDShinMGoPro-Light" w:hint="eastAsia"/>
          <w:kern w:val="0"/>
        </w:rPr>
        <w:t>写真　秋の七草オミナエシを植栽</w:t>
      </w:r>
    </w:p>
    <w:p w:rsidR="00633AFE" w:rsidRPr="007C7A21" w:rsidRDefault="00633AFE" w:rsidP="00633AFE">
      <w:pPr>
        <w:rPr>
          <w:rFonts w:asciiTheme="minorEastAsia" w:eastAsiaTheme="minorEastAsia" w:hAnsiTheme="minorEastAsia"/>
        </w:rPr>
      </w:pPr>
    </w:p>
    <w:p w:rsidR="0019325C" w:rsidRPr="007C7A21" w:rsidRDefault="0019325C" w:rsidP="006D187E">
      <w:pPr>
        <w:rPr>
          <w:rFonts w:asciiTheme="minorEastAsia" w:eastAsiaTheme="minorEastAsia" w:hAnsiTheme="minorEastAsia"/>
        </w:rPr>
      </w:pPr>
    </w:p>
    <w:p w:rsidR="0019325C" w:rsidRPr="007C7A21" w:rsidRDefault="006D187E" w:rsidP="006D187E">
      <w:pPr>
        <w:rPr>
          <w:rFonts w:asciiTheme="minorEastAsia" w:eastAsiaTheme="minorEastAsia" w:hAnsiTheme="minorEastAsia"/>
          <w:b/>
        </w:rPr>
      </w:pPr>
      <w:r w:rsidRPr="007C7A21">
        <w:rPr>
          <w:rFonts w:asciiTheme="minorEastAsia" w:eastAsiaTheme="minorEastAsia" w:hAnsiTheme="minorEastAsia" w:hint="eastAsia"/>
          <w:b/>
          <w:sz w:val="28"/>
        </w:rPr>
        <w:t>市長コラム　天地人</w:t>
      </w:r>
      <w:r w:rsidRPr="007C7A21">
        <w:rPr>
          <w:rFonts w:asciiTheme="minorEastAsia" w:eastAsiaTheme="minorEastAsia" w:hAnsiTheme="minorEastAsia" w:hint="eastAsia"/>
          <w:b/>
        </w:rPr>
        <w:t xml:space="preserve">　</w:t>
      </w:r>
    </w:p>
    <w:p w:rsidR="00657D4A" w:rsidRPr="007C7A21" w:rsidRDefault="007C7A21" w:rsidP="00657D4A">
      <w:pPr>
        <w:rPr>
          <w:rFonts w:asciiTheme="minorEastAsia" w:eastAsiaTheme="minorEastAsia" w:hAnsiTheme="minorEastAsia" w:cs="UDReiminPro-Light"/>
          <w:b/>
          <w:kern w:val="0"/>
        </w:rPr>
      </w:pPr>
      <w:r w:rsidRPr="007C7A21">
        <w:rPr>
          <w:rFonts w:asciiTheme="minorEastAsia" w:eastAsiaTheme="minorEastAsia" w:hAnsiTheme="minorEastAsia" w:cs="UDReiminPro-Regular" w:hint="eastAsia"/>
          <w:b/>
          <w:kern w:val="0"/>
          <w:sz w:val="28"/>
          <w:szCs w:val="28"/>
        </w:rPr>
        <w:t>日本語学校開設に向けて！</w:t>
      </w:r>
    </w:p>
    <w:p w:rsidR="00DE569C" w:rsidRPr="007C7A21" w:rsidRDefault="007C7A21" w:rsidP="00DE569C">
      <w:pPr>
        <w:autoSpaceDE w:val="0"/>
        <w:autoSpaceDN w:val="0"/>
        <w:adjustRightInd w:val="0"/>
        <w:jc w:val="left"/>
        <w:rPr>
          <w:rFonts w:asciiTheme="minorEastAsia" w:eastAsiaTheme="minorEastAsia" w:hAnsiTheme="minorEastAsia" w:cs="UDReiminPro-Light"/>
          <w:kern w:val="0"/>
        </w:rPr>
      </w:pPr>
      <w:r>
        <w:rPr>
          <w:rFonts w:asciiTheme="minorEastAsia" w:eastAsiaTheme="minorEastAsia" w:hAnsiTheme="minorEastAsia" w:cs="UDReiminPro-Light"/>
          <w:kern w:val="0"/>
        </w:rPr>
        <w:t>10</w:t>
      </w:r>
      <w:r w:rsidR="00DE569C" w:rsidRPr="007C7A21">
        <w:rPr>
          <w:rFonts w:asciiTheme="minorEastAsia" w:eastAsiaTheme="minorEastAsia" w:hAnsiTheme="minorEastAsia" w:cs="UDReiminPro-Light" w:hint="eastAsia"/>
          <w:kern w:val="0"/>
        </w:rPr>
        <w:t>月１日付で、市役所内に日本語学校推進室を開設いたしました。</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我が国は、人口減少社会の到来と、国際化・グローバル化の進展を受けて外国人の受け入れ、共生できる環境作りを推し進めております。</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宮城県でも「新・宮城の将来ビジョン」の個別計画として位置づけられた「</w:t>
      </w:r>
      <w:r w:rsidRPr="007C7A21">
        <w:rPr>
          <w:rFonts w:asciiTheme="minorEastAsia" w:eastAsiaTheme="minorEastAsia" w:hAnsiTheme="minorEastAsia" w:cs="UDReiminPro-Light"/>
          <w:kern w:val="0"/>
        </w:rPr>
        <w:t>5</w:t>
      </w:r>
      <w:r w:rsidRPr="007C7A21">
        <w:rPr>
          <w:rFonts w:asciiTheme="minorEastAsia" w:eastAsiaTheme="minorEastAsia" w:hAnsiTheme="minorEastAsia" w:cs="UDReiminPro-Light" w:hint="eastAsia"/>
          <w:kern w:val="0"/>
        </w:rPr>
        <w:t>期みやぎ国際戦略プラン」において、「外国人材の受け入れと多文化共生の推進」の取り組みを強化するとしております。</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時代の潮流を受けて、宮城県では外国人が安心して生活し、学び、働くことのできる環境整備、外国人から選ばれる地域づくりを目指して市町村と連携し、公的日本語学校を開設することを表明されました。</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本市も、人口減少に伴う地域活力の低下、人材不足が懸念されており、交流人口の拡大や産業分野における外国人材の活用に期待を寄せております。</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本市は、交通アクセスに恵まれております。ものづくり企業で外国人材との交流の蓄積もあります。多文化共生活動の素地もあり、生活の利便性の強みもあります。日本の原風景を代表する世界農業遺産に認定された大崎耕土も有しております。</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それらの優位性を武器に、県内第一号の公立日本語学校の準備にキックオフしました。</w:t>
      </w:r>
    </w:p>
    <w:p w:rsidR="00DE569C"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日本語学校を拠点にして、本市の地域活性化、交流人口の増加、産業振興などを通して</w:t>
      </w:r>
      <w:r w:rsidRPr="007C7A21">
        <w:rPr>
          <w:rFonts w:asciiTheme="minorEastAsia" w:eastAsiaTheme="minorEastAsia" w:hAnsiTheme="minorEastAsia" w:cs="UDReiminPro-Light" w:hint="eastAsia"/>
          <w:kern w:val="0"/>
        </w:rPr>
        <w:lastRenderedPageBreak/>
        <w:t>「外国人から選ばれた大崎市」を実現してまいりましょう。</w:t>
      </w:r>
    </w:p>
    <w:p w:rsidR="006D187E" w:rsidRPr="007C7A21" w:rsidRDefault="00DE569C" w:rsidP="00DE569C">
      <w:pPr>
        <w:autoSpaceDE w:val="0"/>
        <w:autoSpaceDN w:val="0"/>
        <w:adjustRightInd w:val="0"/>
        <w:jc w:val="left"/>
        <w:rPr>
          <w:rFonts w:asciiTheme="minorEastAsia" w:eastAsiaTheme="minorEastAsia" w:hAnsiTheme="minorEastAsia" w:cs="UDReiminPro-Light"/>
          <w:kern w:val="0"/>
        </w:rPr>
      </w:pPr>
      <w:r w:rsidRPr="007C7A21">
        <w:rPr>
          <w:rFonts w:asciiTheme="minorEastAsia" w:eastAsiaTheme="minorEastAsia" w:hAnsiTheme="minorEastAsia" w:cs="UDReiminPro-Light" w:hint="eastAsia"/>
          <w:kern w:val="0"/>
        </w:rPr>
        <w:t xml:space="preserve">　</w:t>
      </w:r>
      <w:r w:rsidR="00633AFE" w:rsidRPr="007C7A21">
        <w:rPr>
          <w:rFonts w:asciiTheme="minorEastAsia" w:eastAsiaTheme="minorEastAsia" w:hAnsiTheme="minorEastAsia" w:hint="eastAsia"/>
        </w:rPr>
        <w:t>皆様のご意見、ご提言をお待ちしております。</w:t>
      </w:r>
    </w:p>
    <w:sectPr w:rsidR="006D187E" w:rsidRPr="007C7A21"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UDReimin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091B"/>
    <w:rsid w:val="00191E31"/>
    <w:rsid w:val="0019325C"/>
    <w:rsid w:val="003957AA"/>
    <w:rsid w:val="004C7743"/>
    <w:rsid w:val="005201EC"/>
    <w:rsid w:val="005A1A1C"/>
    <w:rsid w:val="005B7F98"/>
    <w:rsid w:val="006224D3"/>
    <w:rsid w:val="00633AFE"/>
    <w:rsid w:val="00657D4A"/>
    <w:rsid w:val="006D187E"/>
    <w:rsid w:val="006D2C65"/>
    <w:rsid w:val="00757332"/>
    <w:rsid w:val="00791E3C"/>
    <w:rsid w:val="007C7A21"/>
    <w:rsid w:val="0083511C"/>
    <w:rsid w:val="009401BA"/>
    <w:rsid w:val="00AD5015"/>
    <w:rsid w:val="00B26E02"/>
    <w:rsid w:val="00B97AA2"/>
    <w:rsid w:val="00BC7B0D"/>
    <w:rsid w:val="00CE46B3"/>
    <w:rsid w:val="00DE569C"/>
    <w:rsid w:val="00E45593"/>
    <w:rsid w:val="00EF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4</Pages>
  <Words>417</Words>
  <Characters>2380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16</cp:revision>
  <dcterms:created xsi:type="dcterms:W3CDTF">2022-04-20T05:05:00Z</dcterms:created>
  <dcterms:modified xsi:type="dcterms:W3CDTF">2022-10-21T00:10:00Z</dcterms:modified>
</cp:coreProperties>
</file>