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FE" w:rsidRDefault="00D9091E" w:rsidP="002275BA">
      <w:pPr>
        <w:autoSpaceDE w:val="0"/>
        <w:autoSpaceDN w:val="0"/>
        <w:adjustRightInd w:val="0"/>
        <w:jc w:val="left"/>
        <w:rPr>
          <w:rFonts w:asciiTheme="minorEastAsia" w:hAnsiTheme="minorEastAsia" w:cs="UDShinMGoPro-Regular"/>
          <w:b/>
          <w:kern w:val="0"/>
          <w:sz w:val="22"/>
        </w:rPr>
      </w:pPr>
      <w:r w:rsidRPr="007A49EF">
        <w:rPr>
          <w:rFonts w:asciiTheme="minorEastAsia" w:hAnsiTheme="minorEastAsia" w:cs="UDShinMGoPro-Regular" w:hint="eastAsia"/>
          <w:b/>
          <w:kern w:val="0"/>
          <w:sz w:val="22"/>
        </w:rPr>
        <w:t xml:space="preserve">3　</w:t>
      </w:r>
      <w:r w:rsidR="00A96BFE" w:rsidRPr="00A96BFE">
        <w:rPr>
          <w:rFonts w:asciiTheme="minorEastAsia" w:hAnsiTheme="minorEastAsia" w:cs="UDShinMGoPro-Regular" w:hint="eastAsia"/>
          <w:b/>
          <w:kern w:val="0"/>
          <w:sz w:val="22"/>
        </w:rPr>
        <w:t>市民課日曜窓口を休止します</w:t>
      </w:r>
    </w:p>
    <w:p w:rsidR="00A96BFE" w:rsidRPr="00A96BFE" w:rsidRDefault="00B12CCA" w:rsidP="00A96BFE">
      <w:pPr>
        <w:autoSpaceDE w:val="0"/>
        <w:autoSpaceDN w:val="0"/>
        <w:adjustRightInd w:val="0"/>
        <w:jc w:val="left"/>
        <w:rPr>
          <w:rFonts w:asciiTheme="minorEastAsia" w:hAnsiTheme="minorEastAsia" w:cs="UDShinMGoPro-Regular"/>
          <w:kern w:val="0"/>
          <w:sz w:val="22"/>
        </w:rPr>
      </w:pPr>
      <w:r w:rsidRPr="007A49EF">
        <w:rPr>
          <w:rFonts w:asciiTheme="minorEastAsia" w:hAnsiTheme="minorEastAsia" w:cs="UDShinMGoPro-Regular" w:hint="eastAsia"/>
          <w:b/>
          <w:kern w:val="0"/>
          <w:sz w:val="22"/>
        </w:rPr>
        <w:t xml:space="preserve">　</w:t>
      </w:r>
      <w:r w:rsidR="00A96BFE" w:rsidRPr="00A96BFE">
        <w:rPr>
          <w:rFonts w:asciiTheme="minorEastAsia" w:hAnsiTheme="minorEastAsia" w:cs="UDShinMGoPro-Regular"/>
          <w:kern w:val="0"/>
          <w:sz w:val="22"/>
        </w:rPr>
        <w:t>4</w:t>
      </w:r>
      <w:r w:rsidR="00A96BFE" w:rsidRPr="00A96BFE">
        <w:rPr>
          <w:rFonts w:asciiTheme="minorEastAsia" w:hAnsiTheme="minorEastAsia" w:cs="UDShinMGoPro-Regular" w:hint="eastAsia"/>
          <w:kern w:val="0"/>
          <w:sz w:val="22"/>
        </w:rPr>
        <w:t>月</w:t>
      </w:r>
      <w:r w:rsidR="00A96BFE" w:rsidRPr="00A96BFE">
        <w:rPr>
          <w:rFonts w:asciiTheme="minorEastAsia" w:hAnsiTheme="minorEastAsia" w:cs="UDShinMGoPro-Regular"/>
          <w:kern w:val="0"/>
          <w:sz w:val="22"/>
        </w:rPr>
        <w:t>17</w:t>
      </w:r>
      <w:r w:rsidR="00A96BFE" w:rsidRPr="00A96BFE">
        <w:rPr>
          <w:rFonts w:asciiTheme="minorEastAsia" w:hAnsiTheme="minorEastAsia" w:cs="UDShinMGoPro-Regular" w:hint="eastAsia"/>
          <w:kern w:val="0"/>
          <w:sz w:val="22"/>
        </w:rPr>
        <w:t>日㈰は、大崎市長選挙・大崎市議会議員一般選挙のため、市民課日曜窓口を休止します。</w:t>
      </w:r>
    </w:p>
    <w:p w:rsidR="00A96BFE" w:rsidRDefault="00A96BFE" w:rsidP="00A96BFE">
      <w:pPr>
        <w:autoSpaceDE w:val="0"/>
        <w:autoSpaceDN w:val="0"/>
        <w:adjustRightInd w:val="0"/>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問い合わせ</w:t>
      </w:r>
      <w:r w:rsidRPr="00A96BFE">
        <w:rPr>
          <w:rFonts w:asciiTheme="minorEastAsia" w:hAnsiTheme="minorEastAsia" w:cs="UDShinMGoPro-Regular"/>
          <w:kern w:val="0"/>
          <w:sz w:val="22"/>
        </w:rPr>
        <w:t xml:space="preserve"> </w:t>
      </w:r>
      <w:r w:rsidRPr="00A96BFE">
        <w:rPr>
          <w:rFonts w:asciiTheme="minorEastAsia" w:hAnsiTheme="minorEastAsia" w:cs="UDShinMGoPro-Regular" w:hint="eastAsia"/>
          <w:kern w:val="0"/>
          <w:sz w:val="22"/>
        </w:rPr>
        <w:t>市民課窓口担当・住民記録担当・戸</w:t>
      </w:r>
      <w:r w:rsidRPr="00A96BFE">
        <w:rPr>
          <w:rFonts w:asciiTheme="minorEastAsia" w:hAnsiTheme="minorEastAsia" w:cs="UDShinMGoPro-Regular"/>
          <w:kern w:val="0"/>
          <w:sz w:val="22"/>
        </w:rPr>
        <w:t xml:space="preserve"> </w:t>
      </w:r>
      <w:r w:rsidRPr="00A96BFE">
        <w:rPr>
          <w:rFonts w:asciiTheme="minorEastAsia" w:hAnsiTheme="minorEastAsia" w:cs="UDShinMGoPro-Regular" w:hint="eastAsia"/>
          <w:kern w:val="0"/>
          <w:sz w:val="22"/>
        </w:rPr>
        <w:t>籍担当・年金担当</w:t>
      </w:r>
      <w:r w:rsidRPr="00A96BFE">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A96BFE">
        <w:rPr>
          <w:rFonts w:asciiTheme="minorEastAsia" w:hAnsiTheme="minorEastAsia" w:cs="UDShinMGoPro-Regular"/>
          <w:kern w:val="0"/>
          <w:sz w:val="22"/>
        </w:rPr>
        <w:t>23-6079</w:t>
      </w:r>
    </w:p>
    <w:p w:rsidR="00A96BFE" w:rsidRPr="00A96BFE" w:rsidRDefault="00A96BFE" w:rsidP="00A96BFE">
      <w:pPr>
        <w:autoSpaceDE w:val="0"/>
        <w:autoSpaceDN w:val="0"/>
        <w:adjustRightInd w:val="0"/>
        <w:jc w:val="left"/>
        <w:rPr>
          <w:rFonts w:asciiTheme="minorEastAsia" w:hAnsiTheme="minorEastAsia" w:cs="UDShinMGoPro-Regular"/>
          <w:kern w:val="0"/>
          <w:sz w:val="22"/>
        </w:rPr>
      </w:pPr>
    </w:p>
    <w:p w:rsidR="00A96BFE" w:rsidRPr="00A96BFE" w:rsidRDefault="007A49EF" w:rsidP="00A96BFE">
      <w:pPr>
        <w:autoSpaceDE w:val="0"/>
        <w:autoSpaceDN w:val="0"/>
        <w:adjustRightInd w:val="0"/>
        <w:jc w:val="left"/>
        <w:rPr>
          <w:rFonts w:asciiTheme="minorEastAsia" w:hAnsiTheme="minorEastAsia" w:cs="UDShinMGoPro-Regular"/>
          <w:b/>
          <w:kern w:val="0"/>
          <w:sz w:val="22"/>
        </w:rPr>
      </w:pPr>
      <w:r w:rsidRPr="00F17FC2">
        <w:rPr>
          <w:rFonts w:asciiTheme="minorEastAsia" w:hAnsiTheme="minorEastAsia" w:cs="UDShinMGoPro-Regular" w:hint="eastAsia"/>
          <w:b/>
          <w:kern w:val="0"/>
          <w:sz w:val="22"/>
        </w:rPr>
        <w:t xml:space="preserve">3　</w:t>
      </w:r>
      <w:r w:rsidR="00A96BFE" w:rsidRPr="00A96BFE">
        <w:rPr>
          <w:rFonts w:asciiTheme="minorEastAsia" w:hAnsiTheme="minorEastAsia" w:cs="UDShinMGoPro-Regular" w:hint="eastAsia"/>
          <w:b/>
          <w:kern w:val="0"/>
          <w:sz w:val="22"/>
        </w:rPr>
        <w:t>ソーラー電気柵の導入経費を支援します</w:t>
      </w:r>
    </w:p>
    <w:p w:rsidR="00A96BFE" w:rsidRPr="00A96BFE" w:rsidRDefault="00A96BFE" w:rsidP="00CE5FBA">
      <w:pPr>
        <w:autoSpaceDE w:val="0"/>
        <w:autoSpaceDN w:val="0"/>
        <w:adjustRightInd w:val="0"/>
        <w:ind w:firstLineChars="64" w:firstLine="141"/>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環境に配慮しながら、農作物の鳥獣被害を軽減できるよう支援します。</w:t>
      </w:r>
    </w:p>
    <w:p w:rsidR="00A96BFE" w:rsidRPr="00A96BFE" w:rsidRDefault="00A96BFE" w:rsidP="00CE5FBA">
      <w:pPr>
        <w:autoSpaceDE w:val="0"/>
        <w:autoSpaceDN w:val="0"/>
        <w:adjustRightInd w:val="0"/>
        <w:ind w:firstLineChars="64" w:firstLine="141"/>
        <w:jc w:val="left"/>
        <w:rPr>
          <w:rFonts w:asciiTheme="minorEastAsia" w:hAnsiTheme="minorEastAsia" w:cs="UDShinMGoPro-Regular"/>
          <w:kern w:val="0"/>
          <w:sz w:val="22"/>
        </w:rPr>
      </w:pPr>
      <w:r w:rsidRPr="00A96BFE">
        <w:rPr>
          <w:rFonts w:asciiTheme="minorEastAsia" w:hAnsiTheme="minorEastAsia" w:cs="UDShinMGoPro-Regular" w:hint="eastAsia"/>
          <w:b/>
          <w:kern w:val="0"/>
          <w:sz w:val="22"/>
        </w:rPr>
        <w:t xml:space="preserve">対象経費　</w:t>
      </w:r>
      <w:r w:rsidRPr="00A96BFE">
        <w:rPr>
          <w:rFonts w:asciiTheme="minorEastAsia" w:hAnsiTheme="minorEastAsia" w:cs="UDShinMGoPro-Regular" w:hint="eastAsia"/>
          <w:kern w:val="0"/>
          <w:sz w:val="22"/>
        </w:rPr>
        <w:t>ソーラー電気柵を導入する際の事業経費</w:t>
      </w:r>
    </w:p>
    <w:p w:rsidR="00A96BFE" w:rsidRPr="00A96BFE" w:rsidRDefault="00A96BFE" w:rsidP="00CE5FBA">
      <w:pPr>
        <w:autoSpaceDE w:val="0"/>
        <w:autoSpaceDN w:val="0"/>
        <w:adjustRightInd w:val="0"/>
        <w:ind w:firstLineChars="64" w:firstLine="141"/>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※国・県補助事業を活用する場合は対象外です。</w:t>
      </w:r>
    </w:p>
    <w:p w:rsidR="00A96BFE" w:rsidRPr="00A96BFE" w:rsidRDefault="00A96BFE" w:rsidP="00CE5FBA">
      <w:pPr>
        <w:autoSpaceDE w:val="0"/>
        <w:autoSpaceDN w:val="0"/>
        <w:adjustRightInd w:val="0"/>
        <w:ind w:firstLineChars="64" w:firstLine="141"/>
        <w:jc w:val="left"/>
        <w:rPr>
          <w:rFonts w:asciiTheme="minorEastAsia" w:hAnsiTheme="minorEastAsia" w:cs="UDShinMGoPro-Regular"/>
          <w:kern w:val="0"/>
          <w:sz w:val="22"/>
        </w:rPr>
      </w:pPr>
      <w:r w:rsidRPr="00A96BFE">
        <w:rPr>
          <w:rFonts w:asciiTheme="minorEastAsia" w:hAnsiTheme="minorEastAsia" w:cs="UDShinMGoPro-Regular" w:hint="eastAsia"/>
          <w:b/>
          <w:kern w:val="0"/>
          <w:sz w:val="22"/>
        </w:rPr>
        <w:t>補助率</w:t>
      </w:r>
      <w:r w:rsidRPr="00A96BFE">
        <w:rPr>
          <w:rFonts w:asciiTheme="minorEastAsia" w:hAnsiTheme="minorEastAsia" w:cs="UDShinMGoPro-Regular" w:hint="eastAsia"/>
          <w:kern w:val="0"/>
          <w:sz w:val="22"/>
        </w:rPr>
        <w:t xml:space="preserve">　補助対象経費の半額以内（上限</w:t>
      </w:r>
      <w:r w:rsidRPr="00A96BFE">
        <w:rPr>
          <w:rFonts w:asciiTheme="minorEastAsia" w:hAnsiTheme="minorEastAsia" w:cs="UDShinMGoPro-Regular"/>
          <w:kern w:val="0"/>
          <w:sz w:val="22"/>
        </w:rPr>
        <w:t>10</w:t>
      </w:r>
      <w:r w:rsidRPr="00A96BFE">
        <w:rPr>
          <w:rFonts w:asciiTheme="minorEastAsia" w:hAnsiTheme="minorEastAsia" w:cs="UDShinMGoPro-Regular" w:hint="eastAsia"/>
          <w:kern w:val="0"/>
          <w:sz w:val="22"/>
        </w:rPr>
        <w:t>万円）</w:t>
      </w:r>
    </w:p>
    <w:p w:rsidR="00A96BFE" w:rsidRPr="00A96BFE" w:rsidRDefault="00A96BFE" w:rsidP="00CE5FBA">
      <w:pPr>
        <w:autoSpaceDE w:val="0"/>
        <w:autoSpaceDN w:val="0"/>
        <w:adjustRightInd w:val="0"/>
        <w:ind w:leftChars="68" w:left="209" w:hangingChars="30" w:hanging="66"/>
        <w:jc w:val="left"/>
        <w:rPr>
          <w:rFonts w:asciiTheme="minorEastAsia" w:hAnsiTheme="minorEastAsia" w:cs="UDShinMGoPro-Regular"/>
          <w:kern w:val="0"/>
          <w:sz w:val="22"/>
        </w:rPr>
      </w:pPr>
      <w:r w:rsidRPr="00A96BFE">
        <w:rPr>
          <w:rFonts w:asciiTheme="minorEastAsia" w:hAnsiTheme="minorEastAsia" w:cs="UDShinMGoPro-Regular" w:hint="eastAsia"/>
          <w:b/>
          <w:kern w:val="0"/>
          <w:sz w:val="22"/>
        </w:rPr>
        <w:t>申込</w:t>
      </w:r>
      <w:r w:rsidRPr="00A96BFE">
        <w:rPr>
          <w:rFonts w:asciiTheme="minorEastAsia" w:hAnsiTheme="minorEastAsia" w:cs="UDShinMGoPro-Regular" w:hint="eastAsia"/>
          <w:kern w:val="0"/>
          <w:sz w:val="22"/>
        </w:rPr>
        <w:t xml:space="preserve">　</w:t>
      </w:r>
      <w:r w:rsidRPr="00A96BFE">
        <w:rPr>
          <w:rFonts w:asciiTheme="minorEastAsia" w:hAnsiTheme="minorEastAsia" w:cs="UDShinMGoPro-Regular"/>
          <w:kern w:val="0"/>
          <w:sz w:val="22"/>
        </w:rPr>
        <w:t>4</w:t>
      </w:r>
      <w:r w:rsidRPr="00A96BFE">
        <w:rPr>
          <w:rFonts w:asciiTheme="minorEastAsia" w:hAnsiTheme="minorEastAsia" w:cs="UDShinMGoPro-Regular" w:hint="eastAsia"/>
          <w:kern w:val="0"/>
          <w:sz w:val="22"/>
        </w:rPr>
        <w:t>月</w:t>
      </w:r>
      <w:r w:rsidRPr="00A96BFE">
        <w:rPr>
          <w:rFonts w:asciiTheme="minorEastAsia" w:hAnsiTheme="minorEastAsia" w:cs="UDShinMGoPro-Regular"/>
          <w:kern w:val="0"/>
          <w:sz w:val="22"/>
        </w:rPr>
        <w:t>8</w:t>
      </w:r>
      <w:r w:rsidRPr="00A96BFE">
        <w:rPr>
          <w:rFonts w:asciiTheme="minorEastAsia" w:hAnsiTheme="minorEastAsia" w:cs="UDShinMGoPro-Regular" w:hint="eastAsia"/>
          <w:kern w:val="0"/>
          <w:sz w:val="22"/>
        </w:rPr>
        <w:t>日㈮以降、農林振興課または各総合支所地域振興課に備え付けの申請書に必要事項を記入し、必要添付書類を添えて申し込み</w:t>
      </w:r>
    </w:p>
    <w:p w:rsidR="00A96BFE" w:rsidRPr="00A96BFE" w:rsidRDefault="00A96BFE" w:rsidP="00CE5FBA">
      <w:pPr>
        <w:autoSpaceDE w:val="0"/>
        <w:autoSpaceDN w:val="0"/>
        <w:adjustRightInd w:val="0"/>
        <w:ind w:firstLineChars="64" w:firstLine="141"/>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問い合わせ</w:t>
      </w:r>
      <w:r w:rsidRPr="00A96BFE">
        <w:rPr>
          <w:rFonts w:asciiTheme="minorEastAsia" w:hAnsiTheme="minorEastAsia" w:cs="UDShinMGoPro-Regular"/>
          <w:kern w:val="0"/>
          <w:sz w:val="22"/>
        </w:rPr>
        <w:t xml:space="preserve"> </w:t>
      </w:r>
      <w:r w:rsidRPr="00A96BFE">
        <w:rPr>
          <w:rFonts w:asciiTheme="minorEastAsia" w:hAnsiTheme="minorEastAsia" w:cs="UDShinMGoPro-Regular" w:hint="eastAsia"/>
          <w:kern w:val="0"/>
          <w:sz w:val="22"/>
        </w:rPr>
        <w:t>農林振興課畜産・林政担当　電話番号</w:t>
      </w:r>
      <w:r w:rsidRPr="00A96BFE">
        <w:rPr>
          <w:rFonts w:asciiTheme="minorEastAsia" w:hAnsiTheme="minorEastAsia" w:cs="UDShinMGoPro-Regular"/>
          <w:kern w:val="0"/>
          <w:sz w:val="22"/>
        </w:rPr>
        <w:t>23-7090</w:t>
      </w:r>
    </w:p>
    <w:p w:rsidR="00A96BFE" w:rsidRPr="00A96BFE" w:rsidRDefault="00A96BFE" w:rsidP="00A96BFE">
      <w:pPr>
        <w:autoSpaceDE w:val="0"/>
        <w:autoSpaceDN w:val="0"/>
        <w:adjustRightInd w:val="0"/>
        <w:ind w:firstLineChars="200" w:firstLine="442"/>
        <w:jc w:val="left"/>
        <w:rPr>
          <w:rFonts w:asciiTheme="minorEastAsia" w:hAnsiTheme="minorEastAsia" w:cs="UDShinMGoPro-Regular"/>
          <w:b/>
          <w:kern w:val="0"/>
          <w:sz w:val="22"/>
        </w:rPr>
      </w:pPr>
    </w:p>
    <w:p w:rsidR="00A96BFE" w:rsidRPr="00A96BFE" w:rsidRDefault="00A96BFE" w:rsidP="00A96BFE">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A96BFE">
        <w:rPr>
          <w:rFonts w:asciiTheme="minorEastAsia" w:hAnsiTheme="minorEastAsia" w:cs="UDShinMGoPro-Regular" w:hint="eastAsia"/>
          <w:b/>
          <w:kern w:val="0"/>
          <w:sz w:val="22"/>
        </w:rPr>
        <w:t>山菜の出荷と自家消費に注意してください</w:t>
      </w:r>
    </w:p>
    <w:p w:rsidR="00A96BFE" w:rsidRPr="00A96BFE" w:rsidRDefault="00A96BFE" w:rsidP="00A96BFE">
      <w:pPr>
        <w:ind w:leftChars="100" w:left="210" w:firstLineChars="100" w:firstLine="220"/>
        <w:jc w:val="left"/>
        <w:rPr>
          <w:rFonts w:asciiTheme="minorEastAsia" w:hAnsiTheme="minorEastAsia" w:cs="UDShinMGoPro-Regular"/>
          <w:sz w:val="22"/>
        </w:rPr>
      </w:pPr>
      <w:r w:rsidRPr="00A96BFE">
        <w:rPr>
          <w:rFonts w:asciiTheme="minorEastAsia" w:hAnsiTheme="minorEastAsia" w:cs="UDShinMGoPro-Regular" w:hint="eastAsia"/>
          <w:sz w:val="22"/>
        </w:rPr>
        <w:t xml:space="preserve">市内で採取した山菜のうち、基準値を超える放射性物質が検出され、国から出荷制限の指示が出ている品目は、絶対に出荷をしないように注意してください。　</w:t>
      </w:r>
    </w:p>
    <w:p w:rsidR="00A96BFE" w:rsidRPr="00A96BFE" w:rsidRDefault="00A96BFE" w:rsidP="00A96BFE">
      <w:pPr>
        <w:autoSpaceDE w:val="0"/>
        <w:autoSpaceDN w:val="0"/>
        <w:adjustRightInd w:val="0"/>
        <w:ind w:firstLineChars="100" w:firstLine="220"/>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 xml:space="preserve">　自家消費をする場合は、食品等放射性物質簡易測定などで安全を確認してください。</w:t>
      </w:r>
    </w:p>
    <w:p w:rsidR="00A96BFE" w:rsidRPr="00A96BFE" w:rsidRDefault="00A96BFE" w:rsidP="00A96BFE">
      <w:pPr>
        <w:autoSpaceDE w:val="0"/>
        <w:autoSpaceDN w:val="0"/>
        <w:adjustRightInd w:val="0"/>
        <w:ind w:firstLineChars="100" w:firstLine="221"/>
        <w:jc w:val="left"/>
        <w:rPr>
          <w:rFonts w:asciiTheme="minorEastAsia" w:hAnsiTheme="minorEastAsia" w:cs="UDShinMGoPro-Regular"/>
          <w:kern w:val="0"/>
          <w:sz w:val="22"/>
        </w:rPr>
      </w:pPr>
      <w:r w:rsidRPr="00A96BFE">
        <w:rPr>
          <w:rFonts w:asciiTheme="minorEastAsia" w:hAnsiTheme="minorEastAsia" w:cs="UDShinMGoPro-Regular" w:hint="eastAsia"/>
          <w:b/>
          <w:kern w:val="0"/>
          <w:sz w:val="22"/>
        </w:rPr>
        <w:t xml:space="preserve">出荷制限品目　</w:t>
      </w:r>
      <w:r w:rsidRPr="00A96BFE">
        <w:rPr>
          <w:rFonts w:asciiTheme="minorEastAsia" w:hAnsiTheme="minorEastAsia" w:cs="UDShinMGoPro-Regular" w:hint="eastAsia"/>
          <w:kern w:val="0"/>
          <w:sz w:val="22"/>
        </w:rPr>
        <w:t>コシアブラ、ゼンマイ、野生キノコ、ワラビ</w:t>
      </w:r>
    </w:p>
    <w:p w:rsidR="00A96BFE" w:rsidRPr="00A96BFE" w:rsidRDefault="00A96BFE" w:rsidP="00A96BFE">
      <w:pPr>
        <w:autoSpaceDE w:val="0"/>
        <w:autoSpaceDN w:val="0"/>
        <w:adjustRightInd w:val="0"/>
        <w:ind w:firstLineChars="100" w:firstLine="220"/>
        <w:jc w:val="left"/>
        <w:rPr>
          <w:rFonts w:asciiTheme="minorEastAsia" w:hAnsiTheme="minorEastAsia" w:cs="UDShinMGoPro-Regular"/>
          <w:kern w:val="0"/>
          <w:sz w:val="22"/>
        </w:rPr>
      </w:pPr>
      <w:r w:rsidRPr="00A96BFE">
        <w:rPr>
          <w:rFonts w:asciiTheme="minorEastAsia" w:hAnsiTheme="minorEastAsia" w:cs="UDShinMGoPro-Regular" w:hint="eastAsia"/>
          <w:kern w:val="0"/>
          <w:sz w:val="22"/>
        </w:rPr>
        <w:t>問い合わせ</w:t>
      </w:r>
      <w:r w:rsidRPr="00A96BFE">
        <w:rPr>
          <w:rFonts w:asciiTheme="minorEastAsia" w:hAnsiTheme="minorEastAsia" w:cs="UDShinMGoPro-Regular"/>
          <w:kern w:val="0"/>
          <w:sz w:val="22"/>
        </w:rPr>
        <w:t xml:space="preserve"> </w:t>
      </w:r>
      <w:r w:rsidRPr="00A96BFE">
        <w:rPr>
          <w:rFonts w:asciiTheme="minorEastAsia" w:hAnsiTheme="minorEastAsia" w:cs="UDShinMGoPro-Regular" w:hint="eastAsia"/>
          <w:kern w:val="0"/>
          <w:sz w:val="22"/>
        </w:rPr>
        <w:t>農林振興課畜産・林政担当　電話番号</w:t>
      </w:r>
      <w:r w:rsidRPr="00A96BFE">
        <w:rPr>
          <w:rFonts w:asciiTheme="minorEastAsia" w:hAnsiTheme="minorEastAsia" w:cs="UDShinMGoPro-Regular"/>
          <w:kern w:val="0"/>
          <w:sz w:val="22"/>
        </w:rPr>
        <w:t>23-7090</w:t>
      </w:r>
    </w:p>
    <w:p w:rsidR="007A49EF" w:rsidRPr="00A96BFE" w:rsidRDefault="007A49EF" w:rsidP="00A96BFE">
      <w:pPr>
        <w:autoSpaceDE w:val="0"/>
        <w:autoSpaceDN w:val="0"/>
        <w:adjustRightInd w:val="0"/>
        <w:ind w:firstLineChars="100" w:firstLine="220"/>
        <w:jc w:val="left"/>
        <w:rPr>
          <w:rFonts w:asciiTheme="minorEastAsia" w:hAnsiTheme="minorEastAsia" w:cs="UDShinMGoPro-Regular"/>
          <w:kern w:val="0"/>
          <w:sz w:val="22"/>
        </w:rPr>
      </w:pPr>
    </w:p>
    <w:p w:rsidR="00A96BFE" w:rsidRPr="00A96BFE" w:rsidRDefault="007A49EF" w:rsidP="00A96BFE">
      <w:pPr>
        <w:autoSpaceDE w:val="0"/>
        <w:autoSpaceDN w:val="0"/>
        <w:adjustRightInd w:val="0"/>
        <w:jc w:val="left"/>
        <w:rPr>
          <w:rFonts w:asciiTheme="minorEastAsia" w:hAnsiTheme="minorEastAsia" w:cs="UDShinMGoPro-Regular"/>
          <w:b/>
          <w:kern w:val="0"/>
          <w:sz w:val="22"/>
        </w:rPr>
      </w:pPr>
      <w:r w:rsidRPr="00F17FC2">
        <w:rPr>
          <w:rFonts w:asciiTheme="minorEastAsia" w:hAnsiTheme="minorEastAsia" w:cs="UDShinMGoPro-Regular" w:hint="eastAsia"/>
          <w:b/>
          <w:kern w:val="0"/>
          <w:sz w:val="22"/>
        </w:rPr>
        <w:t xml:space="preserve">3　</w:t>
      </w:r>
      <w:r w:rsidR="00A96BFE" w:rsidRPr="00A96BFE">
        <w:rPr>
          <w:rFonts w:asciiTheme="minorEastAsia" w:hAnsiTheme="minorEastAsia" w:cs="UDShinMGoPro-Regular" w:hint="eastAsia"/>
          <w:b/>
          <w:kern w:val="0"/>
          <w:sz w:val="22"/>
        </w:rPr>
        <w:t>カラス・カルガモを捕獲（駆除）します</w:t>
      </w:r>
    </w:p>
    <w:p w:rsidR="00A96BFE" w:rsidRPr="00CB502F" w:rsidRDefault="00A96BFE" w:rsidP="00CB502F">
      <w:pPr>
        <w:autoSpaceDE w:val="0"/>
        <w:autoSpaceDN w:val="0"/>
        <w:adjustRightInd w:val="0"/>
        <w:ind w:firstLineChars="129" w:firstLine="284"/>
        <w:jc w:val="left"/>
        <w:rPr>
          <w:rFonts w:asciiTheme="minorEastAsia" w:hAnsiTheme="minorEastAsia" w:cs="UDShinMGoPro-Regular"/>
          <w:kern w:val="0"/>
          <w:sz w:val="22"/>
        </w:rPr>
      </w:pPr>
      <w:r w:rsidRPr="00CB502F">
        <w:rPr>
          <w:rFonts w:asciiTheme="minorEastAsia" w:hAnsiTheme="minorEastAsia" w:cs="UDShinMGoPro-Regular" w:hint="eastAsia"/>
          <w:kern w:val="0"/>
          <w:sz w:val="22"/>
        </w:rPr>
        <w:t>農作物への被害を防ぐため、カラスやカルガモを銃器で捕獲します。</w:t>
      </w:r>
    </w:p>
    <w:tbl>
      <w:tblPr>
        <w:tblW w:w="0" w:type="auto"/>
        <w:tblInd w:w="312" w:type="dxa"/>
        <w:tblLayout w:type="fixed"/>
        <w:tblCellMar>
          <w:left w:w="0" w:type="dxa"/>
          <w:right w:w="0" w:type="dxa"/>
        </w:tblCellMar>
        <w:tblLook w:val="0000" w:firstRow="0" w:lastRow="0" w:firstColumn="0" w:lastColumn="0" w:noHBand="0" w:noVBand="0"/>
      </w:tblPr>
      <w:tblGrid>
        <w:gridCol w:w="2410"/>
        <w:gridCol w:w="2126"/>
      </w:tblGrid>
      <w:tr w:rsidR="007D7E7B" w:rsidRPr="00CB502F" w:rsidTr="00CB502F">
        <w:trPr>
          <w:trHeight w:val="461"/>
        </w:trPr>
        <w:tc>
          <w:tcPr>
            <w:tcW w:w="2410"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31" w:type="dxa"/>
              <w:left w:w="28" w:type="dxa"/>
              <w:bottom w:w="31" w:type="dxa"/>
              <w:right w:w="28" w:type="dxa"/>
            </w:tcMar>
          </w:tcPr>
          <w:p w:rsidR="007D7E7B" w:rsidRPr="00CB502F" w:rsidRDefault="00CB502F" w:rsidP="007A7174">
            <w:pPr>
              <w:autoSpaceDE w:val="0"/>
              <w:autoSpaceDN w:val="0"/>
              <w:adjustRightInd w:val="0"/>
              <w:ind w:firstLineChars="400" w:firstLine="880"/>
              <w:jc w:val="left"/>
              <w:rPr>
                <w:rFonts w:asciiTheme="minorEastAsia" w:hAnsiTheme="minorEastAsia" w:cs="UDShinMGoPro-Regular"/>
                <w:kern w:val="0"/>
                <w:sz w:val="22"/>
              </w:rPr>
            </w:pPr>
            <w:r>
              <w:rPr>
                <w:rFonts w:asciiTheme="minorEastAsia" w:hAnsiTheme="minorEastAsia" w:cs="UDShinMGoPro-Regular" w:hint="eastAsia"/>
                <w:kern w:val="0"/>
                <w:sz w:val="22"/>
              </w:rPr>
              <w:t>地域</w:t>
            </w:r>
            <w:r w:rsidR="007A7174">
              <w:rPr>
                <w:rFonts w:asciiTheme="minorEastAsia" w:hAnsiTheme="minorEastAsia" w:cs="UDShinMGoPro-Regular" w:hint="eastAsia"/>
                <w:kern w:val="0"/>
                <w:sz w:val="22"/>
              </w:rPr>
              <w:t xml:space="preserve">　</w:t>
            </w:r>
          </w:p>
        </w:tc>
        <w:tc>
          <w:tcPr>
            <w:tcW w:w="2126"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31" w:type="dxa"/>
              <w:left w:w="28" w:type="dxa"/>
              <w:bottom w:w="31" w:type="dxa"/>
              <w:right w:w="28" w:type="dxa"/>
            </w:tcMar>
          </w:tcPr>
          <w:p w:rsidR="007D7E7B" w:rsidRPr="00CB502F" w:rsidRDefault="007D7E7B" w:rsidP="007A7174">
            <w:pPr>
              <w:autoSpaceDE w:val="0"/>
              <w:autoSpaceDN w:val="0"/>
              <w:adjustRightInd w:val="0"/>
              <w:ind w:firstLineChars="300" w:firstLine="660"/>
              <w:rPr>
                <w:rFonts w:asciiTheme="minorEastAsia" w:hAnsiTheme="minorEastAsia" w:cs="UDShinMGoPro-Regular"/>
                <w:kern w:val="0"/>
                <w:sz w:val="22"/>
              </w:rPr>
            </w:pPr>
            <w:r w:rsidRPr="00CB502F">
              <w:rPr>
                <w:rFonts w:asciiTheme="minorEastAsia" w:hAnsiTheme="minorEastAsia" w:cs="UDShinMGoPro-Regular" w:hint="eastAsia"/>
                <w:kern w:val="0"/>
                <w:sz w:val="22"/>
              </w:rPr>
              <w:t>期日</w:t>
            </w:r>
          </w:p>
        </w:tc>
      </w:tr>
      <w:tr w:rsidR="007D7E7B" w:rsidRPr="00CB502F" w:rsidTr="00CB502F">
        <w:trPr>
          <w:trHeight w:val="751"/>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7D7E7B" w:rsidRPr="00CB502F" w:rsidRDefault="007D7E7B" w:rsidP="007D7E7B">
            <w:pPr>
              <w:autoSpaceDE w:val="0"/>
              <w:autoSpaceDN w:val="0"/>
              <w:adjustRightInd w:val="0"/>
              <w:jc w:val="left"/>
              <w:rPr>
                <w:rFonts w:asciiTheme="minorEastAsia" w:hAnsiTheme="minorEastAsia" w:cs="UDShinMGoPro-Regular"/>
                <w:kern w:val="0"/>
                <w:sz w:val="22"/>
              </w:rPr>
            </w:pPr>
            <w:r w:rsidRPr="00CB502F">
              <w:rPr>
                <w:rFonts w:asciiTheme="minorEastAsia" w:hAnsiTheme="minorEastAsia" w:cs="UDShinMGoPro-Regular" w:hint="eastAsia"/>
                <w:kern w:val="0"/>
                <w:sz w:val="22"/>
              </w:rPr>
              <w:t>古川、松山、三本木、鹿島台、岩出山、田尻</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7D7E7B" w:rsidRPr="00CB502F" w:rsidRDefault="00FC7189" w:rsidP="00FC7189">
            <w:pPr>
              <w:autoSpaceDE w:val="0"/>
              <w:autoSpaceDN w:val="0"/>
              <w:adjustRightInd w:val="0"/>
              <w:jc w:val="left"/>
              <w:rPr>
                <w:rFonts w:asciiTheme="minorEastAsia" w:hAnsiTheme="minorEastAsia" w:cs="UDShinMGoPro-Regular"/>
                <w:kern w:val="0"/>
                <w:sz w:val="22"/>
              </w:rPr>
            </w:pPr>
            <w:r w:rsidRPr="00CB502F">
              <w:rPr>
                <w:rFonts w:asciiTheme="minorEastAsia" w:hAnsiTheme="minorEastAsia" w:cs="UDShinMGoPro-Regular"/>
                <w:kern w:val="0"/>
                <w:sz w:val="22"/>
              </w:rPr>
              <w:t>4</w:t>
            </w:r>
            <w:r w:rsidRPr="00CB502F">
              <w:rPr>
                <w:rFonts w:asciiTheme="minorEastAsia" w:hAnsiTheme="minorEastAsia" w:cs="UDShinMGoPro-Regular" w:hint="eastAsia"/>
                <w:kern w:val="0"/>
                <w:sz w:val="22"/>
                <w:lang w:val="ja-JP"/>
              </w:rPr>
              <w:t>月</w:t>
            </w:r>
            <w:r w:rsidRPr="00CB502F">
              <w:rPr>
                <w:rFonts w:asciiTheme="minorEastAsia" w:hAnsiTheme="minorEastAsia" w:cs="UDShinMGoPro-Regular"/>
                <w:kern w:val="0"/>
                <w:sz w:val="22"/>
              </w:rPr>
              <w:t>16</w:t>
            </w:r>
            <w:r w:rsidRPr="00CB502F">
              <w:rPr>
                <w:rFonts w:asciiTheme="minorEastAsia" w:hAnsiTheme="minorEastAsia" w:cs="UDShinMGoPro-Regular" w:hint="eastAsia"/>
                <w:kern w:val="0"/>
                <w:sz w:val="22"/>
                <w:lang w:val="ja-JP"/>
              </w:rPr>
              <w:t>日㈯、</w:t>
            </w:r>
            <w:r w:rsidRPr="00CB502F">
              <w:rPr>
                <w:rFonts w:asciiTheme="minorEastAsia" w:hAnsiTheme="minorEastAsia" w:cs="UDShinMGoPro-Regular"/>
                <w:kern w:val="0"/>
                <w:sz w:val="22"/>
              </w:rPr>
              <w:t>17</w:t>
            </w:r>
            <w:r w:rsidRPr="00CB502F">
              <w:rPr>
                <w:rFonts w:asciiTheme="minorEastAsia" w:hAnsiTheme="minorEastAsia" w:cs="UDShinMGoPro-Regular" w:hint="eastAsia"/>
                <w:kern w:val="0"/>
                <w:sz w:val="22"/>
                <w:lang w:val="ja-JP"/>
              </w:rPr>
              <w:t>日㈰</w:t>
            </w:r>
          </w:p>
        </w:tc>
      </w:tr>
      <w:tr w:rsidR="007D7E7B" w:rsidRPr="00CB502F" w:rsidTr="00CB502F">
        <w:trPr>
          <w:trHeight w:val="409"/>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7D7E7B" w:rsidRPr="00CB502F" w:rsidRDefault="007D7E7B" w:rsidP="007D7E7B">
            <w:pPr>
              <w:autoSpaceDE w:val="0"/>
              <w:autoSpaceDN w:val="0"/>
              <w:adjustRightInd w:val="0"/>
              <w:jc w:val="left"/>
              <w:rPr>
                <w:rFonts w:asciiTheme="minorEastAsia" w:hAnsiTheme="minorEastAsia" w:cs="UDShinMGoPro-Regular"/>
                <w:kern w:val="0"/>
                <w:sz w:val="22"/>
              </w:rPr>
            </w:pPr>
            <w:r w:rsidRPr="00CB502F">
              <w:rPr>
                <w:rFonts w:asciiTheme="minorEastAsia" w:hAnsiTheme="minorEastAsia" w:cs="UDShinMGoPro-Regular" w:hint="eastAsia"/>
                <w:kern w:val="0"/>
                <w:sz w:val="22"/>
              </w:rPr>
              <w:t>鳴子温泉</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7D7E7B" w:rsidRPr="00CB502F" w:rsidRDefault="00FC7189" w:rsidP="00CB502F">
            <w:pPr>
              <w:autoSpaceDE w:val="0"/>
              <w:autoSpaceDN w:val="0"/>
              <w:adjustRightInd w:val="0"/>
              <w:ind w:firstLineChars="51" w:firstLine="112"/>
              <w:jc w:val="left"/>
              <w:rPr>
                <w:rFonts w:asciiTheme="minorEastAsia" w:hAnsiTheme="minorEastAsia" w:cs="UDShinMGoPro-Regular"/>
                <w:kern w:val="0"/>
                <w:sz w:val="22"/>
              </w:rPr>
            </w:pPr>
            <w:r w:rsidRPr="00CB502F">
              <w:rPr>
                <w:rFonts w:asciiTheme="minorEastAsia" w:hAnsiTheme="minorEastAsia" w:cs="UDShinMGoPro-Regular"/>
                <w:kern w:val="0"/>
                <w:sz w:val="22"/>
              </w:rPr>
              <w:t>4</w:t>
            </w:r>
            <w:r w:rsidRPr="00CB502F">
              <w:rPr>
                <w:rFonts w:asciiTheme="minorEastAsia" w:hAnsiTheme="minorEastAsia" w:cs="UDShinMGoPro-Regular" w:hint="eastAsia"/>
                <w:kern w:val="0"/>
                <w:sz w:val="22"/>
              </w:rPr>
              <w:t>月</w:t>
            </w:r>
            <w:r w:rsidRPr="00CB502F">
              <w:rPr>
                <w:rFonts w:asciiTheme="minorEastAsia" w:hAnsiTheme="minorEastAsia" w:cs="UDShinMGoPro-Regular"/>
                <w:kern w:val="0"/>
                <w:sz w:val="22"/>
              </w:rPr>
              <w:t>11</w:t>
            </w:r>
            <w:r w:rsidRPr="00CB502F">
              <w:rPr>
                <w:rFonts w:asciiTheme="minorEastAsia" w:hAnsiTheme="minorEastAsia" w:cs="UDShinMGoPro-Regular" w:hint="eastAsia"/>
                <w:kern w:val="0"/>
                <w:sz w:val="22"/>
              </w:rPr>
              <w:t>日㈪、</w:t>
            </w:r>
            <w:r w:rsidRPr="00CB502F">
              <w:rPr>
                <w:rFonts w:asciiTheme="minorEastAsia" w:hAnsiTheme="minorEastAsia" w:cs="UDShinMGoPro-Regular"/>
                <w:kern w:val="0"/>
                <w:sz w:val="22"/>
              </w:rPr>
              <w:t>12</w:t>
            </w:r>
            <w:r w:rsidRPr="00CB502F">
              <w:rPr>
                <w:rFonts w:asciiTheme="minorEastAsia" w:hAnsiTheme="minorEastAsia" w:cs="UDShinMGoPro-Regular" w:hint="eastAsia"/>
                <w:kern w:val="0"/>
                <w:sz w:val="22"/>
              </w:rPr>
              <w:t>日㈫</w:t>
            </w:r>
          </w:p>
        </w:tc>
      </w:tr>
    </w:tbl>
    <w:p w:rsidR="00C1585B" w:rsidRPr="00CB502F" w:rsidRDefault="00C1585B" w:rsidP="00CB502F">
      <w:pPr>
        <w:autoSpaceDE w:val="0"/>
        <w:autoSpaceDN w:val="0"/>
        <w:adjustRightInd w:val="0"/>
        <w:ind w:firstLineChars="128" w:firstLine="283"/>
        <w:jc w:val="left"/>
        <w:rPr>
          <w:rFonts w:asciiTheme="minorEastAsia" w:hAnsiTheme="minorEastAsia" w:cs="UDShinMGoPro-Regular"/>
          <w:kern w:val="0"/>
          <w:sz w:val="22"/>
        </w:rPr>
      </w:pPr>
      <w:r w:rsidRPr="00CB502F">
        <w:rPr>
          <w:rFonts w:asciiTheme="minorEastAsia" w:hAnsiTheme="minorEastAsia" w:cs="UDShinMGoPro-Regular" w:hint="eastAsia"/>
          <w:b/>
          <w:kern w:val="0"/>
          <w:sz w:val="22"/>
        </w:rPr>
        <w:t>時間</w:t>
      </w:r>
      <w:r w:rsidRPr="00CB502F">
        <w:rPr>
          <w:rFonts w:asciiTheme="minorEastAsia" w:hAnsiTheme="minorEastAsia" w:cs="UDShinMGoPro-Regular" w:hint="eastAsia"/>
          <w:kern w:val="0"/>
          <w:sz w:val="22"/>
        </w:rPr>
        <w:t xml:space="preserve">　日の出から日没まで</w:t>
      </w:r>
    </w:p>
    <w:p w:rsidR="00C1585B" w:rsidRPr="00CB502F" w:rsidRDefault="00C1585B" w:rsidP="00CB502F">
      <w:pPr>
        <w:autoSpaceDE w:val="0"/>
        <w:autoSpaceDN w:val="0"/>
        <w:adjustRightInd w:val="0"/>
        <w:ind w:firstLineChars="128" w:firstLine="283"/>
        <w:jc w:val="left"/>
        <w:rPr>
          <w:rFonts w:asciiTheme="minorEastAsia" w:hAnsiTheme="minorEastAsia" w:cs="UDShinMGoPro-Regular"/>
          <w:kern w:val="0"/>
          <w:sz w:val="22"/>
        </w:rPr>
      </w:pPr>
      <w:r w:rsidRPr="00CB502F">
        <w:rPr>
          <w:rFonts w:asciiTheme="minorEastAsia" w:hAnsiTheme="minorEastAsia" w:cs="UDShinMGoPro-Regular" w:hint="eastAsia"/>
          <w:b/>
          <w:kern w:val="0"/>
          <w:sz w:val="22"/>
        </w:rPr>
        <w:t>場所</w:t>
      </w:r>
      <w:r w:rsidRPr="00CB502F">
        <w:rPr>
          <w:rFonts w:asciiTheme="minorEastAsia" w:hAnsiTheme="minorEastAsia" w:cs="UDShinMGoPro-Regular" w:hint="eastAsia"/>
          <w:kern w:val="0"/>
          <w:sz w:val="22"/>
        </w:rPr>
        <w:t xml:space="preserve">　市街地、特定猟具使用禁止区域（銃）・鳥獣保護特別保護地区を除く市内全域</w:t>
      </w:r>
    </w:p>
    <w:p w:rsidR="00C1585B" w:rsidRPr="00CB502F" w:rsidRDefault="00C1585B" w:rsidP="00CB502F">
      <w:pPr>
        <w:autoSpaceDE w:val="0"/>
        <w:autoSpaceDN w:val="0"/>
        <w:adjustRightInd w:val="0"/>
        <w:ind w:firstLineChars="129" w:firstLine="284"/>
        <w:jc w:val="left"/>
        <w:rPr>
          <w:rFonts w:asciiTheme="minorEastAsia" w:hAnsiTheme="minorEastAsia" w:cs="UDShinMGoPro-Regular"/>
          <w:kern w:val="0"/>
          <w:sz w:val="22"/>
        </w:rPr>
      </w:pPr>
      <w:r w:rsidRPr="00CB502F">
        <w:rPr>
          <w:rFonts w:asciiTheme="minorEastAsia" w:hAnsiTheme="minorEastAsia" w:cs="UDShinMGoPro-Regular" w:hint="eastAsia"/>
          <w:kern w:val="0"/>
          <w:sz w:val="22"/>
        </w:rPr>
        <w:t>問</w:t>
      </w:r>
      <w:r w:rsidR="00CB502F" w:rsidRPr="00CB502F">
        <w:rPr>
          <w:rFonts w:asciiTheme="minorEastAsia" w:hAnsiTheme="minorEastAsia" w:cs="UDShinMGoPro-Regular" w:hint="eastAsia"/>
          <w:kern w:val="0"/>
          <w:sz w:val="22"/>
        </w:rPr>
        <w:t>い合わせ</w:t>
      </w:r>
      <w:r w:rsidRPr="00CB502F">
        <w:rPr>
          <w:rFonts w:asciiTheme="minorEastAsia" w:hAnsiTheme="minorEastAsia" w:cs="UDShinMGoPro-Regular"/>
          <w:kern w:val="0"/>
          <w:sz w:val="22"/>
        </w:rPr>
        <w:t xml:space="preserve"> </w:t>
      </w:r>
      <w:r w:rsidRPr="00CB502F">
        <w:rPr>
          <w:rFonts w:asciiTheme="minorEastAsia" w:hAnsiTheme="minorEastAsia" w:cs="UDShinMGoPro-Regular" w:hint="eastAsia"/>
          <w:kern w:val="0"/>
          <w:sz w:val="22"/>
        </w:rPr>
        <w:t>農林振興課畜産・林政担当</w:t>
      </w:r>
      <w:r w:rsidRPr="00CB502F">
        <w:rPr>
          <w:rFonts w:asciiTheme="minorEastAsia" w:hAnsiTheme="minorEastAsia" w:cs="UDShinMGoPro-Regular"/>
          <w:kern w:val="0"/>
          <w:sz w:val="22"/>
        </w:rPr>
        <w:t xml:space="preserve">  </w:t>
      </w:r>
      <w:r w:rsidR="00CB502F" w:rsidRPr="00CB502F">
        <w:rPr>
          <w:rFonts w:asciiTheme="minorEastAsia" w:hAnsiTheme="minorEastAsia" w:cs="UDShinMGoPro-Regular" w:hint="eastAsia"/>
          <w:kern w:val="0"/>
          <w:sz w:val="22"/>
        </w:rPr>
        <w:t>電話番号</w:t>
      </w:r>
      <w:r w:rsidRPr="00CB502F">
        <w:rPr>
          <w:rFonts w:asciiTheme="minorEastAsia" w:hAnsiTheme="minorEastAsia" w:cs="UDShinMGoPro-Regular"/>
          <w:kern w:val="0"/>
          <w:sz w:val="22"/>
        </w:rPr>
        <w:t>23-7090</w:t>
      </w:r>
    </w:p>
    <w:p w:rsidR="00C1585B" w:rsidRPr="00CB502F" w:rsidRDefault="00C1585B" w:rsidP="00DA0BFB">
      <w:pPr>
        <w:autoSpaceDE w:val="0"/>
        <w:autoSpaceDN w:val="0"/>
        <w:adjustRightInd w:val="0"/>
        <w:ind w:firstLineChars="679" w:firstLine="1494"/>
        <w:jc w:val="left"/>
        <w:rPr>
          <w:rFonts w:asciiTheme="minorEastAsia" w:hAnsiTheme="minorEastAsia" w:cs="UDShinMGoPro-Regular"/>
          <w:kern w:val="0"/>
          <w:sz w:val="22"/>
        </w:rPr>
      </w:pPr>
      <w:r w:rsidRPr="00CB502F">
        <w:rPr>
          <w:rFonts w:asciiTheme="minorEastAsia" w:hAnsiTheme="minorEastAsia" w:cs="UDShinMGoPro-Regular" w:hint="eastAsia"/>
          <w:kern w:val="0"/>
          <w:sz w:val="22"/>
        </w:rPr>
        <w:t>各総合支所地域振興課農林商工担当</w:t>
      </w:r>
    </w:p>
    <w:p w:rsidR="00A96BFE" w:rsidRPr="00C1585B" w:rsidRDefault="00A96BFE" w:rsidP="00A96BFE">
      <w:pPr>
        <w:autoSpaceDE w:val="0"/>
        <w:autoSpaceDN w:val="0"/>
        <w:adjustRightInd w:val="0"/>
        <w:ind w:firstLineChars="200" w:firstLine="442"/>
        <w:jc w:val="left"/>
        <w:rPr>
          <w:rFonts w:asciiTheme="minorEastAsia" w:hAnsiTheme="minorEastAsia" w:cs="UDShinMGoPro-Regular"/>
          <w:b/>
          <w:kern w:val="0"/>
          <w:sz w:val="22"/>
        </w:rPr>
      </w:pPr>
    </w:p>
    <w:p w:rsidR="007D55C4" w:rsidRPr="007D55C4" w:rsidRDefault="007D55C4" w:rsidP="007D55C4">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7D55C4">
        <w:rPr>
          <w:rFonts w:asciiTheme="minorEastAsia" w:hAnsiTheme="minorEastAsia" w:cs="UDShinMGoPro-Regular" w:hint="eastAsia"/>
          <w:b/>
          <w:kern w:val="0"/>
          <w:sz w:val="22"/>
        </w:rPr>
        <w:t>農用地区域から除外する場合は意見書の申し出が必要です</w:t>
      </w:r>
    </w:p>
    <w:p w:rsidR="007D55C4" w:rsidRPr="007D55C4" w:rsidRDefault="007D55C4" w:rsidP="00CE5FBA">
      <w:pPr>
        <w:autoSpaceDE w:val="0"/>
        <w:autoSpaceDN w:val="0"/>
        <w:adjustRightInd w:val="0"/>
        <w:ind w:leftChars="100" w:left="210" w:firstLineChars="100" w:firstLine="220"/>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農用地区域に指定されている農地などを、宅地などの農地以外の用途で利用したい場合は、農用地利用計画変更意見書の申し出が必要となります。</w:t>
      </w:r>
    </w:p>
    <w:p w:rsidR="007D55C4" w:rsidRPr="007D55C4" w:rsidRDefault="007D55C4" w:rsidP="007D55C4">
      <w:pPr>
        <w:autoSpaceDE w:val="0"/>
        <w:autoSpaceDN w:val="0"/>
        <w:adjustRightInd w:val="0"/>
        <w:ind w:firstLineChars="200" w:firstLine="440"/>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 xml:space="preserve">　除外を希望する人は、事前に問い合わせください。</w:t>
      </w:r>
    </w:p>
    <w:p w:rsidR="007D55C4" w:rsidRPr="007D55C4" w:rsidRDefault="007D55C4" w:rsidP="007D55C4">
      <w:pPr>
        <w:autoSpaceDE w:val="0"/>
        <w:autoSpaceDN w:val="0"/>
        <w:adjustRightInd w:val="0"/>
        <w:ind w:firstLineChars="200" w:firstLine="440"/>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 xml:space="preserve">申出期間　</w:t>
      </w:r>
      <w:r w:rsidRPr="007D55C4">
        <w:rPr>
          <w:rFonts w:asciiTheme="minorEastAsia" w:hAnsiTheme="minorEastAsia" w:cs="UDShinMGoPro-Regular"/>
          <w:kern w:val="0"/>
          <w:sz w:val="22"/>
        </w:rPr>
        <w:t>4</w:t>
      </w:r>
      <w:r w:rsidRPr="007D55C4">
        <w:rPr>
          <w:rFonts w:asciiTheme="minorEastAsia" w:hAnsiTheme="minorEastAsia" w:cs="UDShinMGoPro-Regular" w:hint="eastAsia"/>
          <w:kern w:val="0"/>
          <w:sz w:val="22"/>
        </w:rPr>
        <w:t>月</w:t>
      </w:r>
      <w:r w:rsidRPr="007D55C4">
        <w:rPr>
          <w:rFonts w:asciiTheme="minorEastAsia" w:hAnsiTheme="minorEastAsia" w:cs="UDShinMGoPro-Regular"/>
          <w:kern w:val="0"/>
          <w:sz w:val="22"/>
        </w:rPr>
        <w:t>13</w:t>
      </w:r>
      <w:r w:rsidRPr="007D55C4">
        <w:rPr>
          <w:rFonts w:asciiTheme="minorEastAsia" w:hAnsiTheme="minorEastAsia" w:cs="UDShinMGoPro-Regular" w:hint="eastAsia"/>
          <w:kern w:val="0"/>
          <w:sz w:val="22"/>
        </w:rPr>
        <w:t>日㈬～</w:t>
      </w:r>
      <w:r w:rsidRPr="007D55C4">
        <w:rPr>
          <w:rFonts w:asciiTheme="minorEastAsia" w:hAnsiTheme="minorEastAsia" w:cs="UDShinMGoPro-Regular"/>
          <w:kern w:val="0"/>
          <w:sz w:val="22"/>
        </w:rPr>
        <w:t>5</w:t>
      </w:r>
      <w:r w:rsidRPr="007D55C4">
        <w:rPr>
          <w:rFonts w:asciiTheme="minorEastAsia" w:hAnsiTheme="minorEastAsia" w:cs="UDShinMGoPro-Regular" w:hint="eastAsia"/>
          <w:kern w:val="0"/>
          <w:sz w:val="22"/>
        </w:rPr>
        <w:t>月</w:t>
      </w:r>
      <w:r w:rsidRPr="007D55C4">
        <w:rPr>
          <w:rFonts w:asciiTheme="minorEastAsia" w:hAnsiTheme="minorEastAsia" w:cs="UDShinMGoPro-Regular"/>
          <w:kern w:val="0"/>
          <w:sz w:val="22"/>
        </w:rPr>
        <w:t>13</w:t>
      </w:r>
      <w:r w:rsidRPr="007D55C4">
        <w:rPr>
          <w:rFonts w:asciiTheme="minorEastAsia" w:hAnsiTheme="minorEastAsia" w:cs="UDShinMGoPro-Regular" w:hint="eastAsia"/>
          <w:kern w:val="0"/>
          <w:sz w:val="22"/>
        </w:rPr>
        <w:t>日㈮</w:t>
      </w:r>
    </w:p>
    <w:p w:rsidR="007D55C4" w:rsidRPr="007D55C4" w:rsidRDefault="007D55C4" w:rsidP="007D55C4">
      <w:pPr>
        <w:autoSpaceDE w:val="0"/>
        <w:autoSpaceDN w:val="0"/>
        <w:adjustRightInd w:val="0"/>
        <w:ind w:firstLineChars="200" w:firstLine="440"/>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申出方法　農林振興課に備え付けの意見書に必要事項を記入し、提出</w:t>
      </w:r>
    </w:p>
    <w:p w:rsidR="007D55C4" w:rsidRPr="007D55C4" w:rsidRDefault="007D55C4" w:rsidP="007D55C4">
      <w:pPr>
        <w:autoSpaceDE w:val="0"/>
        <w:autoSpaceDN w:val="0"/>
        <w:adjustRightInd w:val="0"/>
        <w:ind w:firstLineChars="200" w:firstLine="440"/>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問い合わせ</w:t>
      </w:r>
      <w:r w:rsidRPr="007D55C4">
        <w:rPr>
          <w:rFonts w:asciiTheme="minorEastAsia" w:hAnsiTheme="minorEastAsia" w:cs="UDShinMGoPro-Regular"/>
          <w:kern w:val="0"/>
          <w:sz w:val="22"/>
        </w:rPr>
        <w:t xml:space="preserve"> </w:t>
      </w:r>
      <w:r w:rsidRPr="007D55C4">
        <w:rPr>
          <w:rFonts w:asciiTheme="minorEastAsia" w:hAnsiTheme="minorEastAsia" w:cs="UDShinMGoPro-Regular" w:hint="eastAsia"/>
          <w:kern w:val="0"/>
          <w:sz w:val="22"/>
        </w:rPr>
        <w:t>農林振興課農業経営・水田農業担当</w:t>
      </w:r>
      <w:r>
        <w:rPr>
          <w:rFonts w:asciiTheme="minorEastAsia" w:hAnsiTheme="minorEastAsia" w:cs="UDShinMGoPro-Regular" w:hint="eastAsia"/>
          <w:kern w:val="0"/>
          <w:sz w:val="22"/>
        </w:rPr>
        <w:t xml:space="preserve">　電話番号</w:t>
      </w:r>
      <w:r w:rsidRPr="007D55C4">
        <w:rPr>
          <w:rFonts w:asciiTheme="minorEastAsia" w:hAnsiTheme="minorEastAsia" w:cs="UDShinMGoPro-Regular"/>
          <w:kern w:val="0"/>
          <w:sz w:val="22"/>
        </w:rPr>
        <w:t>23-7090</w:t>
      </w:r>
    </w:p>
    <w:p w:rsidR="00A96BFE" w:rsidRPr="007D55C4" w:rsidRDefault="00A96BFE" w:rsidP="00A96BFE">
      <w:pPr>
        <w:autoSpaceDE w:val="0"/>
        <w:autoSpaceDN w:val="0"/>
        <w:adjustRightInd w:val="0"/>
        <w:ind w:firstLineChars="200" w:firstLine="442"/>
        <w:jc w:val="left"/>
        <w:rPr>
          <w:rFonts w:asciiTheme="minorEastAsia" w:hAnsiTheme="minorEastAsia" w:cs="UDShinMGoPro-Regular"/>
          <w:b/>
          <w:kern w:val="0"/>
          <w:sz w:val="22"/>
        </w:rPr>
      </w:pPr>
    </w:p>
    <w:p w:rsidR="007D55C4" w:rsidRPr="007D55C4" w:rsidRDefault="007D55C4" w:rsidP="007D55C4">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lastRenderedPageBreak/>
        <w:t xml:space="preserve">3　</w:t>
      </w:r>
      <w:r w:rsidRPr="007D55C4">
        <w:rPr>
          <w:rFonts w:asciiTheme="minorEastAsia" w:hAnsiTheme="minorEastAsia" w:cs="UDShinMGoPro-Regular" w:hint="eastAsia"/>
          <w:b/>
          <w:kern w:val="0"/>
          <w:sz w:val="22"/>
        </w:rPr>
        <w:t>緑の募金は森林整備などに活用されています</w:t>
      </w:r>
    </w:p>
    <w:p w:rsidR="007D55C4" w:rsidRPr="007D55C4" w:rsidRDefault="007D55C4" w:rsidP="004D22DA">
      <w:pPr>
        <w:autoSpaceDE w:val="0"/>
        <w:autoSpaceDN w:val="0"/>
        <w:adjustRightInd w:val="0"/>
        <w:ind w:leftChars="133" w:left="279"/>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緑の募金で集められた募金は、森林整備などの推進に充てられます。緑豊かな生活を送るため、募金に協力ください。</w:t>
      </w:r>
    </w:p>
    <w:p w:rsidR="007D55C4" w:rsidRPr="007D55C4" w:rsidRDefault="007D55C4" w:rsidP="004D22DA">
      <w:pPr>
        <w:autoSpaceDE w:val="0"/>
        <w:autoSpaceDN w:val="0"/>
        <w:adjustRightInd w:val="0"/>
        <w:ind w:firstLineChars="129" w:firstLine="284"/>
        <w:jc w:val="left"/>
        <w:rPr>
          <w:rFonts w:asciiTheme="minorEastAsia" w:hAnsiTheme="minorEastAsia" w:cs="UDShinMGoPro-Regular"/>
          <w:kern w:val="0"/>
          <w:sz w:val="22"/>
        </w:rPr>
      </w:pPr>
      <w:r w:rsidRPr="007D55C4">
        <w:rPr>
          <w:rFonts w:asciiTheme="minorEastAsia" w:hAnsiTheme="minorEastAsia" w:cs="UDShinMGoPro-Regular" w:hint="eastAsia"/>
          <w:kern w:val="0"/>
          <w:sz w:val="22"/>
        </w:rPr>
        <w:t>問い合わせ</w:t>
      </w:r>
      <w:r w:rsidRPr="007D55C4">
        <w:rPr>
          <w:rFonts w:asciiTheme="minorEastAsia" w:hAnsiTheme="minorEastAsia" w:cs="UDShinMGoPro-Regular"/>
          <w:kern w:val="0"/>
          <w:sz w:val="22"/>
        </w:rPr>
        <w:t xml:space="preserve"> </w:t>
      </w:r>
      <w:r w:rsidRPr="007D55C4">
        <w:rPr>
          <w:rFonts w:asciiTheme="minorEastAsia" w:hAnsiTheme="minorEastAsia" w:cs="UDShinMGoPro-Regular" w:hint="eastAsia"/>
          <w:kern w:val="0"/>
          <w:sz w:val="22"/>
        </w:rPr>
        <w:t>農林振興課畜産・林政担当　電話番号</w:t>
      </w:r>
      <w:r w:rsidRPr="007D55C4">
        <w:rPr>
          <w:rFonts w:asciiTheme="minorEastAsia" w:hAnsiTheme="minorEastAsia" w:cs="UDShinMGoPro-Regular"/>
          <w:kern w:val="0"/>
          <w:sz w:val="22"/>
        </w:rPr>
        <w:t>23-7090</w:t>
      </w:r>
    </w:p>
    <w:p w:rsidR="007D55C4" w:rsidRDefault="007D55C4" w:rsidP="00DA0BFB">
      <w:pPr>
        <w:autoSpaceDE w:val="0"/>
        <w:autoSpaceDN w:val="0"/>
        <w:adjustRightInd w:val="0"/>
        <w:ind w:firstLineChars="679" w:firstLine="1494"/>
        <w:jc w:val="left"/>
        <w:rPr>
          <w:rFonts w:asciiTheme="minorEastAsia" w:hAnsiTheme="minorEastAsia" w:cs="UDShinMGoPro-Regular"/>
          <w:kern w:val="0"/>
          <w:sz w:val="22"/>
        </w:rPr>
      </w:pPr>
      <w:bookmarkStart w:id="0" w:name="_GoBack"/>
      <w:bookmarkEnd w:id="0"/>
      <w:r w:rsidRPr="007D55C4">
        <w:rPr>
          <w:rFonts w:asciiTheme="minorEastAsia" w:hAnsiTheme="minorEastAsia" w:cs="UDShinMGoPro-Regular" w:hint="eastAsia"/>
          <w:kern w:val="0"/>
          <w:sz w:val="22"/>
        </w:rPr>
        <w:t>各総合支所地域振興課農林商工担当</w:t>
      </w:r>
    </w:p>
    <w:p w:rsidR="007D55C4" w:rsidRDefault="007D55C4" w:rsidP="007D55C4">
      <w:pPr>
        <w:jc w:val="left"/>
        <w:rPr>
          <w:rFonts w:asciiTheme="minorEastAsia" w:hAnsiTheme="minorEastAsia" w:cs="UDShinMGoPro-Regular"/>
          <w:kern w:val="0"/>
          <w:sz w:val="22"/>
        </w:rPr>
      </w:pPr>
    </w:p>
    <w:p w:rsidR="007D55C4" w:rsidRPr="007D55C4" w:rsidRDefault="001C17FD" w:rsidP="007D55C4">
      <w:pPr>
        <w:jc w:val="left"/>
        <w:rPr>
          <w:rFonts w:asciiTheme="minorEastAsia" w:hAnsiTheme="minorEastAsia" w:cs="UDShinMGoPro-Regular"/>
          <w:b/>
          <w:kern w:val="0"/>
          <w:sz w:val="22"/>
        </w:rPr>
      </w:pPr>
      <w:r w:rsidRPr="001A15EC">
        <w:rPr>
          <w:rFonts w:asciiTheme="minorEastAsia" w:hAnsiTheme="minorEastAsia" w:cs="UDShinMGoPro-Regular" w:hint="eastAsia"/>
          <w:b/>
          <w:kern w:val="0"/>
          <w:sz w:val="22"/>
        </w:rPr>
        <w:t xml:space="preserve">3　</w:t>
      </w:r>
      <w:r w:rsidR="007D55C4" w:rsidRPr="007D55C4">
        <w:rPr>
          <w:rFonts w:asciiTheme="minorEastAsia" w:hAnsiTheme="minorEastAsia" w:cs="UDShinMGoPro-Regular" w:hint="eastAsia"/>
          <w:b/>
          <w:kern w:val="0"/>
          <w:sz w:val="22"/>
        </w:rPr>
        <w:t>山火事を防止しましょう</w:t>
      </w:r>
    </w:p>
    <w:p w:rsidR="007D55C4" w:rsidRPr="007D55C4" w:rsidRDefault="007D55C4" w:rsidP="007D55C4">
      <w:pPr>
        <w:autoSpaceDE w:val="0"/>
        <w:autoSpaceDN w:val="0"/>
        <w:adjustRightInd w:val="0"/>
        <w:ind w:firstLineChars="100" w:firstLine="220"/>
        <w:jc w:val="left"/>
        <w:rPr>
          <w:rFonts w:asciiTheme="minorEastAsia" w:hAnsiTheme="minorEastAsia" w:cs="UDShinMGoPro-Regular"/>
          <w:sz w:val="22"/>
        </w:rPr>
      </w:pPr>
      <w:r w:rsidRPr="007D55C4">
        <w:rPr>
          <w:rFonts w:asciiTheme="minorEastAsia" w:hAnsiTheme="minorEastAsia" w:cs="UDShinMGoPro-Regular" w:hint="eastAsia"/>
          <w:sz w:val="22"/>
        </w:rPr>
        <w:t>春は山火事が発生しやすい季節です。山林付近で害虫駆除などのために火入れを行う場合は、必ず市の許可を受けて行ってください。</w:t>
      </w:r>
    </w:p>
    <w:p w:rsidR="007D55C4" w:rsidRPr="007D55C4" w:rsidRDefault="007D55C4" w:rsidP="007D55C4">
      <w:pPr>
        <w:autoSpaceDE w:val="0"/>
        <w:autoSpaceDN w:val="0"/>
        <w:adjustRightInd w:val="0"/>
        <w:ind w:firstLineChars="100" w:firstLine="221"/>
        <w:jc w:val="left"/>
        <w:rPr>
          <w:rFonts w:asciiTheme="minorEastAsia" w:hAnsiTheme="minorEastAsia" w:cs="UDShinMGoPro-Regular"/>
          <w:sz w:val="22"/>
        </w:rPr>
      </w:pPr>
      <w:r w:rsidRPr="007D55C4">
        <w:rPr>
          <w:rFonts w:asciiTheme="minorEastAsia" w:hAnsiTheme="minorEastAsia" w:cs="UDShinMGoPro-Regular" w:hint="eastAsia"/>
          <w:b/>
          <w:sz w:val="22"/>
        </w:rPr>
        <w:t xml:space="preserve">統一標語　</w:t>
      </w:r>
      <w:r w:rsidRPr="007D55C4">
        <w:rPr>
          <w:rFonts w:asciiTheme="minorEastAsia" w:hAnsiTheme="minorEastAsia" w:cs="UDShinMGoPro-Regular" w:hint="eastAsia"/>
          <w:sz w:val="22"/>
        </w:rPr>
        <w:t>「山火事を　防ぐあなたの　心がけ」</w:t>
      </w:r>
    </w:p>
    <w:p w:rsidR="007D55C4" w:rsidRPr="007D55C4" w:rsidRDefault="007D55C4" w:rsidP="007D55C4">
      <w:pPr>
        <w:autoSpaceDE w:val="0"/>
        <w:autoSpaceDN w:val="0"/>
        <w:adjustRightInd w:val="0"/>
        <w:ind w:firstLineChars="100" w:firstLine="220"/>
        <w:jc w:val="left"/>
        <w:rPr>
          <w:rFonts w:asciiTheme="minorEastAsia" w:hAnsiTheme="minorEastAsia" w:cs="UDShinMGoPro-Regular"/>
          <w:sz w:val="22"/>
        </w:rPr>
      </w:pPr>
      <w:r w:rsidRPr="007D55C4">
        <w:rPr>
          <w:rFonts w:asciiTheme="minorEastAsia" w:hAnsiTheme="minorEastAsia" w:cs="UDShinMGoPro-Regular" w:hint="eastAsia"/>
          <w:sz w:val="22"/>
        </w:rPr>
        <w:t>問い合わせ</w:t>
      </w:r>
      <w:r w:rsidRPr="007D55C4">
        <w:rPr>
          <w:rFonts w:asciiTheme="minorEastAsia" w:hAnsiTheme="minorEastAsia" w:cs="UDShinMGoPro-Regular"/>
          <w:sz w:val="22"/>
        </w:rPr>
        <w:t xml:space="preserve"> </w:t>
      </w:r>
      <w:r w:rsidRPr="007D55C4">
        <w:rPr>
          <w:rFonts w:asciiTheme="minorEastAsia" w:hAnsiTheme="minorEastAsia" w:cs="UDShinMGoPro-Regular" w:hint="eastAsia"/>
          <w:sz w:val="22"/>
        </w:rPr>
        <w:t>農林振興課畜産・林政担当　電話番号</w:t>
      </w:r>
      <w:r w:rsidRPr="007D55C4">
        <w:rPr>
          <w:rFonts w:asciiTheme="minorEastAsia" w:hAnsiTheme="minorEastAsia" w:cs="UDShinMGoPro-Regular"/>
          <w:sz w:val="22"/>
        </w:rPr>
        <w:t>23-7090</w:t>
      </w:r>
    </w:p>
    <w:p w:rsidR="007D55C4" w:rsidRPr="007D55C4" w:rsidRDefault="007D55C4" w:rsidP="007D55C4">
      <w:pPr>
        <w:autoSpaceDE w:val="0"/>
        <w:autoSpaceDN w:val="0"/>
        <w:adjustRightInd w:val="0"/>
        <w:ind w:firstLineChars="100" w:firstLine="221"/>
        <w:jc w:val="left"/>
        <w:rPr>
          <w:rFonts w:asciiTheme="minorEastAsia" w:hAnsiTheme="minorEastAsia" w:cs="UDShinMGoPro-Regular"/>
          <w:b/>
          <w:sz w:val="22"/>
        </w:rPr>
      </w:pPr>
    </w:p>
    <w:p w:rsidR="007D55C4" w:rsidRPr="007D55C4" w:rsidRDefault="007D55C4" w:rsidP="007D55C4">
      <w:pPr>
        <w:autoSpaceDE w:val="0"/>
        <w:autoSpaceDN w:val="0"/>
        <w:adjustRightInd w:val="0"/>
        <w:ind w:firstLineChars="100" w:firstLine="221"/>
        <w:jc w:val="left"/>
        <w:rPr>
          <w:rFonts w:asciiTheme="minorEastAsia" w:hAnsiTheme="minorEastAsia" w:cs="UDShinMGoPro-Regular"/>
          <w:b/>
          <w:sz w:val="22"/>
        </w:rPr>
      </w:pPr>
      <w:r>
        <w:rPr>
          <w:rFonts w:asciiTheme="minorEastAsia" w:hAnsiTheme="minorEastAsia" w:cs="UDShinMGoPro-Regular" w:hint="eastAsia"/>
          <w:b/>
          <w:sz w:val="22"/>
        </w:rPr>
        <w:t xml:space="preserve">3　</w:t>
      </w:r>
      <w:r w:rsidRPr="007D55C4">
        <w:rPr>
          <w:rFonts w:asciiTheme="minorEastAsia" w:hAnsiTheme="minorEastAsia" w:cs="UDShinMGoPro-Regular" w:hint="eastAsia"/>
          <w:b/>
          <w:sz w:val="22"/>
        </w:rPr>
        <w:t>農作業に伴う道路の泥汚れを防止しましょう</w:t>
      </w:r>
    </w:p>
    <w:p w:rsidR="007D55C4" w:rsidRPr="007D55C4" w:rsidRDefault="007D55C4" w:rsidP="007D55C4">
      <w:pPr>
        <w:ind w:firstLineChars="100" w:firstLine="220"/>
        <w:jc w:val="left"/>
        <w:rPr>
          <w:rFonts w:asciiTheme="minorEastAsia" w:hAnsiTheme="minorEastAsia" w:cs="UDShinMGoPro-Regular"/>
          <w:sz w:val="22"/>
        </w:rPr>
      </w:pPr>
      <w:r w:rsidRPr="007D55C4">
        <w:rPr>
          <w:rFonts w:asciiTheme="minorEastAsia" w:hAnsiTheme="minorEastAsia" w:cs="UDShinMGoPro-Regular" w:hint="eastAsia"/>
          <w:sz w:val="22"/>
        </w:rPr>
        <w:t>農作業機械で田んぼや畑から道路へ出る際は、必ず泥を落としてから走行してください。道路に落ちた泥は、交通の妨げとなり大変危険です。</w:t>
      </w:r>
    </w:p>
    <w:p w:rsidR="007D55C4" w:rsidRPr="007D55C4" w:rsidRDefault="007D55C4" w:rsidP="007D55C4">
      <w:pPr>
        <w:autoSpaceDE w:val="0"/>
        <w:autoSpaceDN w:val="0"/>
        <w:adjustRightInd w:val="0"/>
        <w:ind w:firstLineChars="100" w:firstLine="220"/>
        <w:jc w:val="left"/>
        <w:rPr>
          <w:rFonts w:asciiTheme="minorEastAsia" w:hAnsiTheme="minorEastAsia" w:cs="UDShinMGoPro-Regular"/>
          <w:sz w:val="22"/>
        </w:rPr>
      </w:pPr>
      <w:r w:rsidRPr="007D55C4">
        <w:rPr>
          <w:rFonts w:asciiTheme="minorEastAsia" w:hAnsiTheme="minorEastAsia" w:cs="UDShinMGoPro-Regular" w:hint="eastAsia"/>
          <w:sz w:val="22"/>
        </w:rPr>
        <w:t>やむを得ず道路を汚した場合には、速やかに清掃するように心掛けましょう。</w:t>
      </w:r>
    </w:p>
    <w:p w:rsidR="007D55C4" w:rsidRPr="007D55C4" w:rsidRDefault="007D55C4" w:rsidP="007D55C4">
      <w:pPr>
        <w:autoSpaceDE w:val="0"/>
        <w:autoSpaceDN w:val="0"/>
        <w:adjustRightInd w:val="0"/>
        <w:ind w:firstLineChars="100" w:firstLine="220"/>
        <w:jc w:val="left"/>
        <w:rPr>
          <w:rFonts w:asciiTheme="minorEastAsia" w:hAnsiTheme="minorEastAsia" w:cs="UDShinMGoPro-Regular"/>
          <w:sz w:val="22"/>
        </w:rPr>
      </w:pPr>
      <w:r w:rsidRPr="007D55C4">
        <w:rPr>
          <w:rFonts w:asciiTheme="minorEastAsia" w:hAnsiTheme="minorEastAsia" w:cs="UDShinMGoPro-Regular" w:hint="eastAsia"/>
          <w:sz w:val="22"/>
        </w:rPr>
        <w:t>問い合わせ</w:t>
      </w:r>
      <w:r w:rsidRPr="007D55C4">
        <w:rPr>
          <w:rFonts w:asciiTheme="minorEastAsia" w:hAnsiTheme="minorEastAsia" w:cs="UDShinMGoPro-Regular"/>
          <w:sz w:val="22"/>
        </w:rPr>
        <w:t xml:space="preserve"> </w:t>
      </w:r>
      <w:r w:rsidRPr="007D55C4">
        <w:rPr>
          <w:rFonts w:asciiTheme="minorEastAsia" w:hAnsiTheme="minorEastAsia" w:cs="UDShinMGoPro-Regular" w:hint="eastAsia"/>
          <w:sz w:val="22"/>
        </w:rPr>
        <w:t>建設課道路維持担当</w:t>
      </w:r>
      <w:r w:rsidRPr="007D55C4">
        <w:rPr>
          <w:rFonts w:asciiTheme="minorEastAsia" w:hAnsiTheme="minorEastAsia" w:cs="UDShinMGoPro-Regular"/>
          <w:sz w:val="22"/>
        </w:rPr>
        <w:t xml:space="preserve">  </w:t>
      </w:r>
      <w:r w:rsidRPr="007D55C4">
        <w:rPr>
          <w:rFonts w:asciiTheme="minorEastAsia" w:hAnsiTheme="minorEastAsia" w:cs="UDShinMGoPro-Regular" w:hint="eastAsia"/>
          <w:sz w:val="22"/>
        </w:rPr>
        <w:t>電話番号</w:t>
      </w:r>
      <w:r w:rsidRPr="007D55C4">
        <w:rPr>
          <w:rFonts w:asciiTheme="minorEastAsia" w:hAnsiTheme="minorEastAsia" w:cs="UDShinMGoPro-Regular"/>
          <w:sz w:val="22"/>
        </w:rPr>
        <w:t>23-8015</w:t>
      </w:r>
    </w:p>
    <w:p w:rsidR="007D55C4" w:rsidRPr="007D55C4" w:rsidRDefault="007D55C4" w:rsidP="007D55C4">
      <w:pPr>
        <w:autoSpaceDE w:val="0"/>
        <w:autoSpaceDN w:val="0"/>
        <w:adjustRightInd w:val="0"/>
        <w:ind w:firstLineChars="100" w:firstLine="220"/>
        <w:jc w:val="left"/>
        <w:rPr>
          <w:rFonts w:asciiTheme="minorEastAsia" w:hAnsiTheme="minorEastAsia" w:cs="UDShinMGoPro-Regular"/>
          <w:sz w:val="22"/>
        </w:rPr>
      </w:pPr>
    </w:p>
    <w:p w:rsidR="00CC6260" w:rsidRPr="00CC6260" w:rsidRDefault="00CC6260" w:rsidP="00CC6260">
      <w:pPr>
        <w:autoSpaceDE w:val="0"/>
        <w:autoSpaceDN w:val="0"/>
        <w:adjustRightInd w:val="0"/>
        <w:ind w:firstLineChars="100" w:firstLine="221"/>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CC6260">
        <w:rPr>
          <w:rFonts w:asciiTheme="minorEastAsia" w:hAnsiTheme="minorEastAsia" w:cs="UDShinMGoPro-Regular" w:hint="eastAsia"/>
          <w:b/>
          <w:kern w:val="0"/>
          <w:sz w:val="22"/>
        </w:rPr>
        <w:t>防災ヘリコプターによる訓練を実施します</w:t>
      </w:r>
    </w:p>
    <w:p w:rsidR="00CC6260" w:rsidRPr="00CC6260" w:rsidRDefault="00CC6260" w:rsidP="007F7B3A">
      <w:pPr>
        <w:autoSpaceDE w:val="0"/>
        <w:autoSpaceDN w:val="0"/>
        <w:adjustRightInd w:val="0"/>
        <w:ind w:firstLineChars="129" w:firstLine="284"/>
        <w:jc w:val="left"/>
        <w:rPr>
          <w:rFonts w:asciiTheme="minorEastAsia" w:hAnsiTheme="minorEastAsia" w:cs="UDShinMGoPro-Regular"/>
          <w:kern w:val="0"/>
          <w:sz w:val="22"/>
        </w:rPr>
      </w:pPr>
      <w:r w:rsidRPr="00CC6260">
        <w:rPr>
          <w:rFonts w:asciiTheme="minorEastAsia" w:hAnsiTheme="minorEastAsia" w:cs="UDShinMGoPro-Regular" w:hint="eastAsia"/>
          <w:kern w:val="0"/>
          <w:sz w:val="22"/>
        </w:rPr>
        <w:t>災害対応や救命救助のために、訓練を実施します。</w:t>
      </w:r>
    </w:p>
    <w:p w:rsidR="00CC6260" w:rsidRPr="00CC6260" w:rsidRDefault="00CC6260" w:rsidP="007F7B3A">
      <w:pPr>
        <w:autoSpaceDE w:val="0"/>
        <w:autoSpaceDN w:val="0"/>
        <w:adjustRightInd w:val="0"/>
        <w:ind w:firstLineChars="129" w:firstLine="284"/>
        <w:jc w:val="left"/>
        <w:rPr>
          <w:rFonts w:asciiTheme="minorEastAsia" w:hAnsiTheme="minorEastAsia" w:cs="UDShinMGoPro-Regular"/>
          <w:kern w:val="0"/>
          <w:sz w:val="22"/>
        </w:rPr>
      </w:pPr>
      <w:r w:rsidRPr="00CC6260">
        <w:rPr>
          <w:rFonts w:asciiTheme="minorEastAsia" w:hAnsiTheme="minorEastAsia" w:cs="UDShinMGoPro-Regular" w:hint="eastAsia"/>
          <w:kern w:val="0"/>
          <w:sz w:val="22"/>
        </w:rPr>
        <w:t xml:space="preserve">日時　</w:t>
      </w:r>
      <w:r w:rsidRPr="00CC6260">
        <w:rPr>
          <w:rFonts w:asciiTheme="minorEastAsia" w:hAnsiTheme="minorEastAsia" w:cs="UDShinMGoPro-Regular"/>
          <w:kern w:val="0"/>
          <w:sz w:val="22"/>
        </w:rPr>
        <w:t>4</w:t>
      </w:r>
      <w:r w:rsidRPr="00CC6260">
        <w:rPr>
          <w:rFonts w:asciiTheme="minorEastAsia" w:hAnsiTheme="minorEastAsia" w:cs="UDShinMGoPro-Regular" w:hint="eastAsia"/>
          <w:kern w:val="0"/>
          <w:sz w:val="22"/>
        </w:rPr>
        <w:t>月</w:t>
      </w:r>
      <w:r w:rsidRPr="00CC6260">
        <w:rPr>
          <w:rFonts w:asciiTheme="minorEastAsia" w:hAnsiTheme="minorEastAsia" w:cs="UDShinMGoPro-Regular"/>
          <w:kern w:val="0"/>
          <w:sz w:val="22"/>
        </w:rPr>
        <w:t>1</w:t>
      </w:r>
      <w:r w:rsidRPr="00CC6260">
        <w:rPr>
          <w:rFonts w:asciiTheme="minorEastAsia" w:hAnsiTheme="minorEastAsia" w:cs="UDShinMGoPro-Regular" w:hint="eastAsia"/>
          <w:kern w:val="0"/>
          <w:sz w:val="22"/>
        </w:rPr>
        <w:t>日以降の週</w:t>
      </w:r>
      <w:r w:rsidRPr="00CC6260">
        <w:rPr>
          <w:rFonts w:asciiTheme="minorEastAsia" w:hAnsiTheme="minorEastAsia" w:cs="UDShinMGoPro-Regular"/>
          <w:kern w:val="0"/>
          <w:sz w:val="22"/>
        </w:rPr>
        <w:t>1</w:t>
      </w:r>
      <w:r w:rsidRPr="00CC6260">
        <w:rPr>
          <w:rFonts w:asciiTheme="minorEastAsia" w:hAnsiTheme="minorEastAsia" w:cs="UDShinMGoPro-Regular" w:hint="eastAsia"/>
          <w:kern w:val="0"/>
          <w:sz w:val="22"/>
        </w:rPr>
        <w:t xml:space="preserve">回　</w:t>
      </w:r>
      <w:r w:rsidRPr="00CC6260">
        <w:rPr>
          <w:rFonts w:asciiTheme="minorEastAsia" w:hAnsiTheme="minorEastAsia" w:cs="UDShinMGoPro-Regular"/>
          <w:kern w:val="0"/>
          <w:sz w:val="22"/>
        </w:rPr>
        <w:t>10</w:t>
      </w:r>
      <w:r w:rsidRPr="00CC6260">
        <w:rPr>
          <w:rFonts w:asciiTheme="minorEastAsia" w:hAnsiTheme="minorEastAsia" w:cs="UDShinMGoPro-Regular" w:hint="eastAsia"/>
          <w:kern w:val="0"/>
          <w:sz w:val="22"/>
        </w:rPr>
        <w:t>時～</w:t>
      </w:r>
      <w:r w:rsidRPr="00CC6260">
        <w:rPr>
          <w:rFonts w:asciiTheme="minorEastAsia" w:hAnsiTheme="minorEastAsia" w:cs="UDShinMGoPro-Regular"/>
          <w:kern w:val="0"/>
          <w:sz w:val="22"/>
        </w:rPr>
        <w:t>16</w:t>
      </w:r>
      <w:r w:rsidRPr="00CC6260">
        <w:rPr>
          <w:rFonts w:asciiTheme="minorEastAsia" w:hAnsiTheme="minorEastAsia" w:cs="UDShinMGoPro-Regular" w:hint="eastAsia"/>
          <w:kern w:val="0"/>
          <w:sz w:val="22"/>
        </w:rPr>
        <w:t>時の間の</w:t>
      </w:r>
      <w:r w:rsidRPr="00CC6260">
        <w:rPr>
          <w:rFonts w:asciiTheme="minorEastAsia" w:hAnsiTheme="minorEastAsia" w:cs="UDShinMGoPro-Regular"/>
          <w:kern w:val="0"/>
          <w:sz w:val="22"/>
        </w:rPr>
        <w:t>1</w:t>
      </w:r>
      <w:r w:rsidRPr="00CC6260">
        <w:rPr>
          <w:rFonts w:asciiTheme="minorEastAsia" w:hAnsiTheme="minorEastAsia" w:cs="UDShinMGoPro-Regular" w:hint="eastAsia"/>
          <w:kern w:val="0"/>
          <w:sz w:val="22"/>
        </w:rPr>
        <w:t>時間</w:t>
      </w:r>
      <w:r w:rsidRPr="00CC6260">
        <w:rPr>
          <w:rFonts w:asciiTheme="minorEastAsia" w:hAnsiTheme="minorEastAsia" w:cs="UDShinMGoPro-Regular"/>
          <w:kern w:val="0"/>
          <w:sz w:val="22"/>
        </w:rPr>
        <w:t>30</w:t>
      </w:r>
      <w:r w:rsidRPr="00CC6260">
        <w:rPr>
          <w:rFonts w:asciiTheme="minorEastAsia" w:hAnsiTheme="minorEastAsia" w:cs="UDShinMGoPro-Regular" w:hint="eastAsia"/>
          <w:kern w:val="0"/>
          <w:sz w:val="22"/>
        </w:rPr>
        <w:t>分程度</w:t>
      </w:r>
    </w:p>
    <w:p w:rsidR="00CC6260" w:rsidRPr="00CC6260" w:rsidRDefault="00CC6260" w:rsidP="007F7B3A">
      <w:pPr>
        <w:autoSpaceDE w:val="0"/>
        <w:autoSpaceDN w:val="0"/>
        <w:adjustRightInd w:val="0"/>
        <w:ind w:firstLineChars="129" w:firstLine="284"/>
        <w:jc w:val="left"/>
        <w:rPr>
          <w:rFonts w:asciiTheme="minorEastAsia" w:hAnsiTheme="minorEastAsia" w:cs="UDShinMGoPro-Regular"/>
          <w:kern w:val="0"/>
          <w:sz w:val="22"/>
        </w:rPr>
      </w:pPr>
      <w:r w:rsidRPr="00CC6260">
        <w:rPr>
          <w:rFonts w:asciiTheme="minorEastAsia" w:hAnsiTheme="minorEastAsia" w:cs="UDShinMGoPro-Regular" w:hint="eastAsia"/>
          <w:kern w:val="0"/>
          <w:sz w:val="22"/>
        </w:rPr>
        <w:t>場所　新江合川緑地公園（古川師山字観音地内）</w:t>
      </w:r>
    </w:p>
    <w:p w:rsidR="00CC6260" w:rsidRPr="00CC6260" w:rsidRDefault="00CC6260" w:rsidP="007F7B3A">
      <w:pPr>
        <w:autoSpaceDE w:val="0"/>
        <w:autoSpaceDN w:val="0"/>
        <w:adjustRightInd w:val="0"/>
        <w:ind w:firstLineChars="129" w:firstLine="284"/>
        <w:jc w:val="left"/>
        <w:rPr>
          <w:rFonts w:asciiTheme="minorEastAsia" w:hAnsiTheme="minorEastAsia" w:cs="UDShinMGoPro-Regular"/>
          <w:kern w:val="0"/>
          <w:sz w:val="22"/>
        </w:rPr>
      </w:pPr>
      <w:r w:rsidRPr="00CC6260">
        <w:rPr>
          <w:rFonts w:asciiTheme="minorEastAsia" w:hAnsiTheme="minorEastAsia" w:cs="UDShinMGoPro-Regular" w:hint="eastAsia"/>
          <w:kern w:val="0"/>
          <w:sz w:val="22"/>
        </w:rPr>
        <w:t>内容　県防災ヘリコプターによる救助訓練や空中消火訓練</w:t>
      </w:r>
    </w:p>
    <w:p w:rsidR="00CC6260" w:rsidRPr="00CC6260" w:rsidRDefault="00CC6260" w:rsidP="007F7B3A">
      <w:pPr>
        <w:autoSpaceDE w:val="0"/>
        <w:autoSpaceDN w:val="0"/>
        <w:adjustRightInd w:val="0"/>
        <w:ind w:firstLineChars="129" w:firstLine="284"/>
        <w:jc w:val="left"/>
        <w:rPr>
          <w:rFonts w:asciiTheme="minorEastAsia" w:hAnsiTheme="minorEastAsia" w:cs="UDShinMGoPro-Regular"/>
          <w:kern w:val="0"/>
          <w:sz w:val="22"/>
        </w:rPr>
      </w:pPr>
      <w:r w:rsidRPr="00CC6260">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CC6260">
        <w:rPr>
          <w:rFonts w:asciiTheme="minorEastAsia" w:hAnsiTheme="minorEastAsia" w:cs="UDShinMGoPro-Regular"/>
          <w:kern w:val="0"/>
          <w:sz w:val="22"/>
        </w:rPr>
        <w:t xml:space="preserve"> </w:t>
      </w:r>
      <w:r w:rsidRPr="00CC6260">
        <w:rPr>
          <w:rFonts w:asciiTheme="minorEastAsia" w:hAnsiTheme="minorEastAsia" w:cs="UDShinMGoPro-Regular" w:hint="eastAsia"/>
          <w:kern w:val="0"/>
          <w:sz w:val="22"/>
        </w:rPr>
        <w:t>県防災ヘリコプター管理事務所</w:t>
      </w:r>
      <w:r>
        <w:rPr>
          <w:rFonts w:asciiTheme="minorEastAsia" w:hAnsiTheme="minorEastAsia" w:cs="UDShinMGoPro-Regular" w:hint="eastAsia"/>
          <w:kern w:val="0"/>
          <w:sz w:val="22"/>
        </w:rPr>
        <w:t xml:space="preserve">　電話番号</w:t>
      </w:r>
      <w:r w:rsidRPr="00CC6260">
        <w:rPr>
          <w:rFonts w:asciiTheme="minorEastAsia" w:hAnsiTheme="minorEastAsia" w:cs="UDShinMGoPro-Regular"/>
          <w:kern w:val="0"/>
          <w:sz w:val="22"/>
        </w:rPr>
        <w:t>0223-24-0741</w:t>
      </w:r>
    </w:p>
    <w:p w:rsidR="00CC6260" w:rsidRPr="00CC6260" w:rsidRDefault="00CC6260" w:rsidP="00CC6260">
      <w:pPr>
        <w:autoSpaceDE w:val="0"/>
        <w:autoSpaceDN w:val="0"/>
        <w:adjustRightInd w:val="0"/>
        <w:ind w:firstLineChars="200" w:firstLine="442"/>
        <w:jc w:val="left"/>
        <w:rPr>
          <w:rFonts w:asciiTheme="minorEastAsia" w:hAnsiTheme="minorEastAsia" w:cs="UDShinMGoPro-Regular"/>
          <w:b/>
          <w:kern w:val="0"/>
          <w:sz w:val="22"/>
        </w:rPr>
      </w:pPr>
      <w:r w:rsidRPr="00CC6260">
        <w:rPr>
          <w:rFonts w:asciiTheme="minorEastAsia" w:hAnsiTheme="minorEastAsia" w:cs="UDShinMGoPro-Regular" w:hint="eastAsia"/>
          <w:b/>
          <w:kern w:val="0"/>
          <w:sz w:val="22"/>
        </w:rPr>
        <w:t xml:space="preserve">　</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7F7B3A">
        <w:rPr>
          <w:rFonts w:asciiTheme="minorEastAsia" w:hAnsiTheme="minorEastAsia" w:cs="UDShinMGoPro-Regular" w:hint="eastAsia"/>
          <w:b/>
          <w:kern w:val="0"/>
          <w:sz w:val="22"/>
        </w:rPr>
        <w:t>労働相談窓口</w:t>
      </w:r>
    </w:p>
    <w:p w:rsidR="007F7B3A" w:rsidRPr="007F7B3A" w:rsidRDefault="007F7B3A" w:rsidP="00FD6E56">
      <w:pPr>
        <w:autoSpaceDE w:val="0"/>
        <w:autoSpaceDN w:val="0"/>
        <w:adjustRightInd w:val="0"/>
        <w:ind w:leftChars="134" w:left="281" w:firstLine="2"/>
        <w:jc w:val="left"/>
        <w:rPr>
          <w:rFonts w:asciiTheme="minorEastAsia" w:hAnsiTheme="minorEastAsia" w:cs="UDShinMGoPro-Regular"/>
          <w:kern w:val="0"/>
          <w:sz w:val="22"/>
          <w:lang w:val="ja-JP"/>
        </w:rPr>
      </w:pPr>
      <w:r w:rsidRPr="007F7B3A">
        <w:rPr>
          <w:rFonts w:asciiTheme="minorEastAsia" w:hAnsiTheme="minorEastAsia" w:cs="UDShinMGoPro-Regular" w:hint="eastAsia"/>
          <w:kern w:val="0"/>
          <w:sz w:val="22"/>
          <w:lang w:val="ja-JP"/>
        </w:rPr>
        <w:t>県では、賃金や勤務労働時間などの労働条件、退職や解雇など労働に関するさまざまな問題に対応する労働相談窓口を設置しています。</w:t>
      </w:r>
    </w:p>
    <w:p w:rsidR="007F7B3A" w:rsidRPr="007F7B3A" w:rsidRDefault="007F7B3A" w:rsidP="00FD6E56">
      <w:pPr>
        <w:autoSpaceDE w:val="0"/>
        <w:autoSpaceDN w:val="0"/>
        <w:adjustRightInd w:val="0"/>
        <w:ind w:firstLineChars="128" w:firstLine="283"/>
        <w:jc w:val="left"/>
        <w:rPr>
          <w:rFonts w:asciiTheme="minorEastAsia" w:hAnsiTheme="minorEastAsia" w:cs="UDShinMGoPro-Regular"/>
          <w:kern w:val="0"/>
          <w:sz w:val="22"/>
          <w:lang w:val="ja-JP"/>
        </w:rPr>
      </w:pPr>
      <w:r w:rsidRPr="007F7B3A">
        <w:rPr>
          <w:rFonts w:asciiTheme="minorEastAsia" w:hAnsiTheme="minorEastAsia" w:cs="UDShinMGoPro-Regular" w:hint="eastAsia"/>
          <w:b/>
          <w:kern w:val="0"/>
          <w:sz w:val="22"/>
          <w:lang w:val="ja-JP"/>
        </w:rPr>
        <w:t>日時</w:t>
      </w:r>
      <w:r w:rsidRPr="007F7B3A">
        <w:rPr>
          <w:rFonts w:asciiTheme="minorEastAsia" w:hAnsiTheme="minorEastAsia" w:cs="UDShinMGoPro-Regular" w:hint="eastAsia"/>
          <w:kern w:val="0"/>
          <w:sz w:val="22"/>
          <w:lang w:val="ja-JP"/>
        </w:rPr>
        <w:t xml:space="preserve">　月曜～金曜日　</w:t>
      </w:r>
      <w:r w:rsidRPr="007F7B3A">
        <w:rPr>
          <w:rFonts w:asciiTheme="minorEastAsia" w:hAnsiTheme="minorEastAsia" w:cs="UDShinMGoPro-Regular"/>
          <w:kern w:val="0"/>
          <w:sz w:val="22"/>
          <w:lang w:val="ja-JP"/>
        </w:rPr>
        <w:t>8</w:t>
      </w:r>
      <w:r w:rsidRPr="007F7B3A">
        <w:rPr>
          <w:rFonts w:asciiTheme="minorEastAsia" w:hAnsiTheme="minorEastAsia" w:cs="UDShinMGoPro-Regular" w:hint="eastAsia"/>
          <w:kern w:val="0"/>
          <w:sz w:val="22"/>
          <w:lang w:val="ja-JP"/>
        </w:rPr>
        <w:t>時</w:t>
      </w:r>
      <w:r w:rsidRPr="007F7B3A">
        <w:rPr>
          <w:rFonts w:asciiTheme="minorEastAsia" w:hAnsiTheme="minorEastAsia" w:cs="UDShinMGoPro-Regular"/>
          <w:kern w:val="0"/>
          <w:sz w:val="22"/>
          <w:lang w:val="ja-JP"/>
        </w:rPr>
        <w:t>30</w:t>
      </w:r>
      <w:r w:rsidRPr="007F7B3A">
        <w:rPr>
          <w:rFonts w:asciiTheme="minorEastAsia" w:hAnsiTheme="minorEastAsia" w:cs="UDShinMGoPro-Regular" w:hint="eastAsia"/>
          <w:kern w:val="0"/>
          <w:sz w:val="22"/>
          <w:lang w:val="ja-JP"/>
        </w:rPr>
        <w:t>分～</w:t>
      </w:r>
      <w:r w:rsidRPr="007F7B3A">
        <w:rPr>
          <w:rFonts w:asciiTheme="minorEastAsia" w:hAnsiTheme="minorEastAsia" w:cs="UDShinMGoPro-Regular"/>
          <w:kern w:val="0"/>
          <w:sz w:val="22"/>
          <w:lang w:val="ja-JP"/>
        </w:rPr>
        <w:t>17</w:t>
      </w:r>
      <w:r w:rsidRPr="007F7B3A">
        <w:rPr>
          <w:rFonts w:asciiTheme="minorEastAsia" w:hAnsiTheme="minorEastAsia" w:cs="UDShinMGoPro-Regular" w:hint="eastAsia"/>
          <w:kern w:val="0"/>
          <w:sz w:val="22"/>
          <w:lang w:val="ja-JP"/>
        </w:rPr>
        <w:t>時</w:t>
      </w:r>
      <w:r w:rsidRPr="007F7B3A">
        <w:rPr>
          <w:rFonts w:asciiTheme="minorEastAsia" w:hAnsiTheme="minorEastAsia" w:cs="UDShinMGoPro-Regular"/>
          <w:kern w:val="0"/>
          <w:sz w:val="22"/>
          <w:lang w:val="ja-JP"/>
        </w:rPr>
        <w:t>15</w:t>
      </w:r>
      <w:r w:rsidRPr="007F7B3A">
        <w:rPr>
          <w:rFonts w:asciiTheme="minorEastAsia" w:hAnsiTheme="minorEastAsia" w:cs="UDShinMGoPro-Regular" w:hint="eastAsia"/>
          <w:kern w:val="0"/>
          <w:sz w:val="22"/>
          <w:lang w:val="ja-JP"/>
        </w:rPr>
        <w:t>分（祝日、年末年始を除く）</w:t>
      </w:r>
    </w:p>
    <w:p w:rsidR="007F7B3A" w:rsidRDefault="007F7B3A" w:rsidP="00FD6E56">
      <w:pPr>
        <w:autoSpaceDE w:val="0"/>
        <w:autoSpaceDN w:val="0"/>
        <w:adjustRightInd w:val="0"/>
        <w:ind w:firstLineChars="129" w:firstLine="284"/>
        <w:jc w:val="left"/>
        <w:rPr>
          <w:rFonts w:asciiTheme="minorEastAsia" w:hAnsiTheme="minorEastAsia" w:cs="UDShinMGoPro-Regular"/>
          <w:kern w:val="0"/>
          <w:sz w:val="22"/>
          <w:lang w:val="ja-JP"/>
        </w:rPr>
      </w:pPr>
      <w:r w:rsidRPr="007F7B3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7F7B3A">
        <w:rPr>
          <w:rFonts w:asciiTheme="minorEastAsia" w:hAnsiTheme="minorEastAsia" w:cs="UDShinMGoPro-Regular"/>
          <w:kern w:val="0"/>
          <w:sz w:val="22"/>
          <w:lang w:val="ja-JP"/>
        </w:rPr>
        <w:t xml:space="preserve"> </w:t>
      </w:r>
      <w:r w:rsidRPr="007F7B3A">
        <w:rPr>
          <w:rFonts w:asciiTheme="minorEastAsia" w:hAnsiTheme="minorEastAsia" w:cs="UDShinMGoPro-Regular" w:hint="eastAsia"/>
          <w:kern w:val="0"/>
          <w:sz w:val="22"/>
          <w:lang w:val="ja-JP"/>
        </w:rPr>
        <w:t>県労働相談窓口専用ダイヤル</w:t>
      </w:r>
      <w:r>
        <w:rPr>
          <w:rFonts w:asciiTheme="minorEastAsia" w:hAnsiTheme="minorEastAsia" w:cs="UDShinMGoPro-Regular" w:hint="eastAsia"/>
          <w:kern w:val="0"/>
          <w:sz w:val="22"/>
          <w:lang w:val="ja-JP"/>
        </w:rPr>
        <w:t xml:space="preserve">　電話番号</w:t>
      </w:r>
      <w:r w:rsidRPr="007F7B3A">
        <w:rPr>
          <w:rFonts w:asciiTheme="minorEastAsia" w:hAnsiTheme="minorEastAsia" w:cs="UDShinMGoPro-Regular"/>
          <w:kern w:val="0"/>
          <w:sz w:val="22"/>
          <w:lang w:val="ja-JP"/>
        </w:rPr>
        <w:t>022-214-1450</w:t>
      </w:r>
    </w:p>
    <w:p w:rsidR="007F7B3A" w:rsidRPr="007F7B3A" w:rsidRDefault="007F7B3A" w:rsidP="007F7B3A">
      <w:pPr>
        <w:autoSpaceDE w:val="0"/>
        <w:autoSpaceDN w:val="0"/>
        <w:adjustRightInd w:val="0"/>
        <w:ind w:firstLineChars="328" w:firstLine="722"/>
        <w:jc w:val="left"/>
        <w:rPr>
          <w:rFonts w:asciiTheme="minorEastAsia" w:hAnsiTheme="minorEastAsia" w:cs="UDShinMGoPro-Regular"/>
          <w:kern w:val="0"/>
          <w:sz w:val="22"/>
          <w:lang w:val="ja-JP"/>
        </w:rPr>
      </w:pP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7F7B3A">
        <w:rPr>
          <w:rFonts w:asciiTheme="minorEastAsia" w:hAnsiTheme="minorEastAsia" w:cs="UDShinMGoPro-Regular" w:hint="eastAsia"/>
          <w:b/>
          <w:kern w:val="0"/>
          <w:sz w:val="22"/>
        </w:rPr>
        <w:t>就職に関する相談窓口</w:t>
      </w:r>
    </w:p>
    <w:p w:rsidR="007F7B3A" w:rsidRPr="007F7B3A" w:rsidRDefault="007F7B3A" w:rsidP="007F7B3A">
      <w:pPr>
        <w:ind w:firstLineChars="128" w:firstLine="283"/>
        <w:jc w:val="left"/>
        <w:rPr>
          <w:rFonts w:asciiTheme="minorEastAsia" w:hAnsiTheme="minorEastAsia" w:cs="UDShinMGoPro-Regular"/>
          <w:sz w:val="22"/>
        </w:rPr>
      </w:pPr>
      <w:r>
        <w:rPr>
          <w:rFonts w:asciiTheme="minorEastAsia" w:hAnsiTheme="minorEastAsia" w:cs="UDShinMGoPro-Regular" w:hint="eastAsia"/>
          <w:b/>
          <w:kern w:val="0"/>
          <w:sz w:val="22"/>
        </w:rPr>
        <w:t xml:space="preserve">　</w:t>
      </w:r>
      <w:r w:rsidRPr="007F7B3A">
        <w:rPr>
          <w:rFonts w:asciiTheme="minorEastAsia" w:hAnsiTheme="minorEastAsia" w:cs="UDShinMGoPro-Regular" w:hint="eastAsia"/>
          <w:sz w:val="22"/>
        </w:rPr>
        <w:t>就職や仕事に関わる悩みを相談しませんか。</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kern w:val="0"/>
          <w:sz w:val="22"/>
        </w:rPr>
      </w:pPr>
      <w:r w:rsidRPr="007F7B3A">
        <w:rPr>
          <w:rFonts w:asciiTheme="minorEastAsia" w:hAnsiTheme="minorEastAsia" w:cs="UDShinMGoPro-Regular" w:hint="eastAsia"/>
          <w:b/>
          <w:kern w:val="0"/>
          <w:sz w:val="22"/>
        </w:rPr>
        <w:t>日時</w:t>
      </w:r>
      <w:r w:rsidRPr="007F7B3A">
        <w:rPr>
          <w:rFonts w:asciiTheme="minorEastAsia" w:hAnsiTheme="minorEastAsia" w:cs="UDShinMGoPro-Regular" w:hint="eastAsia"/>
          <w:kern w:val="0"/>
          <w:sz w:val="22"/>
        </w:rPr>
        <w:t xml:space="preserve">　月曜～金曜日　</w:t>
      </w:r>
      <w:r w:rsidRPr="007F7B3A">
        <w:rPr>
          <w:rFonts w:asciiTheme="minorEastAsia" w:hAnsiTheme="minorEastAsia" w:cs="UDShinMGoPro-Regular"/>
          <w:kern w:val="0"/>
          <w:sz w:val="22"/>
        </w:rPr>
        <w:t>10</w:t>
      </w:r>
      <w:r w:rsidRPr="007F7B3A">
        <w:rPr>
          <w:rFonts w:asciiTheme="minorEastAsia" w:hAnsiTheme="minorEastAsia" w:cs="UDShinMGoPro-Regular" w:hint="eastAsia"/>
          <w:kern w:val="0"/>
          <w:sz w:val="22"/>
        </w:rPr>
        <w:t>時～</w:t>
      </w:r>
      <w:r w:rsidRPr="007F7B3A">
        <w:rPr>
          <w:rFonts w:asciiTheme="minorEastAsia" w:hAnsiTheme="minorEastAsia" w:cs="UDShinMGoPro-Regular"/>
          <w:kern w:val="0"/>
          <w:sz w:val="22"/>
        </w:rPr>
        <w:t>18</w:t>
      </w:r>
      <w:r w:rsidRPr="007F7B3A">
        <w:rPr>
          <w:rFonts w:asciiTheme="minorEastAsia" w:hAnsiTheme="minorEastAsia" w:cs="UDShinMGoPro-Regular" w:hint="eastAsia"/>
          <w:kern w:val="0"/>
          <w:sz w:val="22"/>
        </w:rPr>
        <w:t>時</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kern w:val="0"/>
          <w:sz w:val="22"/>
        </w:rPr>
      </w:pPr>
      <w:r w:rsidRPr="007F7B3A">
        <w:rPr>
          <w:rFonts w:asciiTheme="minorEastAsia" w:hAnsiTheme="minorEastAsia" w:cs="UDShinMGoPro-Regular" w:hint="eastAsia"/>
          <w:b/>
          <w:kern w:val="0"/>
          <w:sz w:val="22"/>
        </w:rPr>
        <w:t>場所</w:t>
      </w:r>
      <w:r w:rsidRPr="007F7B3A">
        <w:rPr>
          <w:rFonts w:asciiTheme="minorEastAsia" w:hAnsiTheme="minorEastAsia" w:cs="UDShinMGoPro-Regular" w:hint="eastAsia"/>
          <w:kern w:val="0"/>
          <w:sz w:val="22"/>
        </w:rPr>
        <w:t xml:space="preserve">　みやぎ北若者サポートステーション（古川駅東</w:t>
      </w:r>
      <w:r w:rsidRPr="007F7B3A">
        <w:rPr>
          <w:rFonts w:asciiTheme="minorEastAsia" w:hAnsiTheme="minorEastAsia" w:cs="UDShinMGoPro-Regular"/>
          <w:kern w:val="0"/>
          <w:sz w:val="22"/>
        </w:rPr>
        <w:t>3-1-21-201</w:t>
      </w:r>
      <w:r w:rsidRPr="007F7B3A">
        <w:rPr>
          <w:rFonts w:asciiTheme="minorEastAsia" w:hAnsiTheme="minorEastAsia" w:cs="UDShinMGoPro-Regular" w:hint="eastAsia"/>
          <w:kern w:val="0"/>
          <w:sz w:val="22"/>
        </w:rPr>
        <w:t>）</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kern w:val="0"/>
          <w:sz w:val="22"/>
        </w:rPr>
      </w:pPr>
      <w:r w:rsidRPr="007F7B3A">
        <w:rPr>
          <w:rFonts w:asciiTheme="minorEastAsia" w:hAnsiTheme="minorEastAsia" w:cs="UDShinMGoPro-Regular" w:hint="eastAsia"/>
          <w:b/>
          <w:kern w:val="0"/>
          <w:sz w:val="22"/>
        </w:rPr>
        <w:t>対象</w:t>
      </w:r>
      <w:r w:rsidRPr="007F7B3A">
        <w:rPr>
          <w:rFonts w:asciiTheme="minorEastAsia" w:hAnsiTheme="minorEastAsia" w:cs="UDShinMGoPro-Regular" w:hint="eastAsia"/>
          <w:kern w:val="0"/>
          <w:sz w:val="22"/>
        </w:rPr>
        <w:t xml:space="preserve">　</w:t>
      </w:r>
      <w:r w:rsidRPr="007F7B3A">
        <w:rPr>
          <w:rFonts w:asciiTheme="minorEastAsia" w:hAnsiTheme="minorEastAsia" w:cs="UDShinMGoPro-Regular"/>
          <w:kern w:val="0"/>
          <w:sz w:val="22"/>
        </w:rPr>
        <w:t>15</w:t>
      </w:r>
      <w:r w:rsidRPr="007F7B3A">
        <w:rPr>
          <w:rFonts w:asciiTheme="minorEastAsia" w:hAnsiTheme="minorEastAsia" w:cs="UDShinMGoPro-Regular" w:hint="eastAsia"/>
          <w:kern w:val="0"/>
          <w:sz w:val="22"/>
        </w:rPr>
        <w:t>～</w:t>
      </w:r>
      <w:r w:rsidRPr="007F7B3A">
        <w:rPr>
          <w:rFonts w:asciiTheme="minorEastAsia" w:hAnsiTheme="minorEastAsia" w:cs="UDShinMGoPro-Regular"/>
          <w:kern w:val="0"/>
          <w:sz w:val="22"/>
        </w:rPr>
        <w:t>49</w:t>
      </w:r>
      <w:r w:rsidRPr="007F7B3A">
        <w:rPr>
          <w:rFonts w:asciiTheme="minorEastAsia" w:hAnsiTheme="minorEastAsia" w:cs="UDShinMGoPro-Regular" w:hint="eastAsia"/>
          <w:kern w:val="0"/>
          <w:sz w:val="22"/>
        </w:rPr>
        <w:t>歳までの無職の人、またはその家族</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kern w:val="0"/>
          <w:sz w:val="22"/>
        </w:rPr>
      </w:pPr>
      <w:r w:rsidRPr="007F7B3A">
        <w:rPr>
          <w:rFonts w:asciiTheme="minorEastAsia" w:hAnsiTheme="minorEastAsia" w:cs="UDShinMGoPro-Regular" w:hint="eastAsia"/>
          <w:b/>
          <w:kern w:val="0"/>
          <w:sz w:val="22"/>
        </w:rPr>
        <w:t>申込</w:t>
      </w:r>
      <w:r w:rsidRPr="007F7B3A">
        <w:rPr>
          <w:rFonts w:asciiTheme="minorEastAsia" w:hAnsiTheme="minorEastAsia" w:cs="UDShinMGoPro-Regular" w:hint="eastAsia"/>
          <w:kern w:val="0"/>
          <w:sz w:val="22"/>
        </w:rPr>
        <w:t xml:space="preserve">　事前に電話で予約</w:t>
      </w:r>
    </w:p>
    <w:p w:rsidR="007F7B3A" w:rsidRPr="007F7B3A" w:rsidRDefault="007F7B3A" w:rsidP="007F7B3A">
      <w:pPr>
        <w:autoSpaceDE w:val="0"/>
        <w:autoSpaceDN w:val="0"/>
        <w:adjustRightInd w:val="0"/>
        <w:ind w:firstLineChars="128" w:firstLine="282"/>
        <w:jc w:val="left"/>
        <w:rPr>
          <w:rFonts w:asciiTheme="minorEastAsia" w:hAnsiTheme="minorEastAsia" w:cs="UDShinMGoPro-Regular"/>
          <w:kern w:val="0"/>
          <w:sz w:val="22"/>
        </w:rPr>
      </w:pPr>
      <w:r w:rsidRPr="007F7B3A">
        <w:rPr>
          <w:rFonts w:asciiTheme="minorEastAsia" w:hAnsiTheme="minorEastAsia" w:cs="UDShinMGoPro-Regular" w:hint="eastAsia"/>
          <w:kern w:val="0"/>
          <w:sz w:val="22"/>
        </w:rPr>
        <w:t>問い合わせ</w:t>
      </w:r>
      <w:r w:rsidRPr="007F7B3A">
        <w:rPr>
          <w:rFonts w:asciiTheme="minorEastAsia" w:hAnsiTheme="minorEastAsia" w:cs="UDShinMGoPro-Regular"/>
          <w:kern w:val="0"/>
          <w:sz w:val="22"/>
        </w:rPr>
        <w:t xml:space="preserve"> </w:t>
      </w:r>
      <w:r w:rsidRPr="007F7B3A">
        <w:rPr>
          <w:rFonts w:asciiTheme="minorEastAsia" w:hAnsiTheme="minorEastAsia" w:cs="UDShinMGoPro-Regular" w:hint="eastAsia"/>
          <w:kern w:val="0"/>
          <w:sz w:val="22"/>
        </w:rPr>
        <w:t>みやぎ北若者サポートステーション　電話番号</w:t>
      </w:r>
      <w:r w:rsidRPr="007F7B3A">
        <w:rPr>
          <w:rFonts w:asciiTheme="minorEastAsia" w:hAnsiTheme="minorEastAsia" w:cs="UDShinMGoPro-Regular"/>
          <w:kern w:val="0"/>
          <w:sz w:val="22"/>
        </w:rPr>
        <w:t>21-7022</w:t>
      </w: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b/>
          <w:kern w:val="0"/>
          <w:sz w:val="22"/>
        </w:rPr>
      </w:pPr>
    </w:p>
    <w:p w:rsidR="007F7B3A" w:rsidRPr="007F7B3A" w:rsidRDefault="007F7B3A" w:rsidP="007F7B3A">
      <w:pPr>
        <w:autoSpaceDE w:val="0"/>
        <w:autoSpaceDN w:val="0"/>
        <w:adjustRightInd w:val="0"/>
        <w:ind w:firstLineChars="128" w:firstLine="283"/>
        <w:jc w:val="left"/>
        <w:rPr>
          <w:rFonts w:asciiTheme="minorEastAsia" w:hAnsiTheme="minorEastAsia" w:cs="UDShinMGoPro-Regular"/>
          <w:b/>
          <w:kern w:val="0"/>
          <w:sz w:val="22"/>
        </w:rPr>
      </w:pPr>
      <w:r w:rsidRPr="007F7B3A">
        <w:rPr>
          <w:rFonts w:asciiTheme="minorEastAsia" w:hAnsiTheme="minorEastAsia" w:cs="UDShinMGoPro-Regular" w:hint="eastAsia"/>
          <w:b/>
          <w:kern w:val="0"/>
          <w:sz w:val="22"/>
        </w:rPr>
        <w:t xml:space="preserve">　</w:t>
      </w:r>
    </w:p>
    <w:p w:rsidR="009317EC" w:rsidRPr="009317EC" w:rsidRDefault="007F7B3A" w:rsidP="009317EC">
      <w:pPr>
        <w:autoSpaceDE w:val="0"/>
        <w:autoSpaceDN w:val="0"/>
        <w:adjustRightInd w:val="0"/>
        <w:ind w:firstLineChars="128" w:firstLine="283"/>
        <w:jc w:val="left"/>
        <w:rPr>
          <w:rFonts w:asciiTheme="minorEastAsia" w:hAnsiTheme="minorEastAsia" w:cs="UDShinMGoPro-Regular"/>
          <w:b/>
          <w:kern w:val="0"/>
          <w:sz w:val="22"/>
        </w:rPr>
      </w:pPr>
      <w:r>
        <w:rPr>
          <w:rFonts w:asciiTheme="minorEastAsia" w:hAnsiTheme="minorEastAsia" w:cs="UDShinMGoPro-Regular" w:hint="eastAsia"/>
          <w:b/>
          <w:kern w:val="0"/>
          <w:sz w:val="22"/>
        </w:rPr>
        <w:lastRenderedPageBreak/>
        <w:t xml:space="preserve">3　</w:t>
      </w:r>
      <w:r w:rsidR="009317EC" w:rsidRPr="009317EC">
        <w:rPr>
          <w:rFonts w:asciiTheme="minorEastAsia" w:hAnsiTheme="minorEastAsia" w:cs="UDShinMGoPro-Regular" w:hint="eastAsia"/>
          <w:b/>
          <w:kern w:val="0"/>
          <w:sz w:val="22"/>
        </w:rPr>
        <w:t>金融機関からの資金調達をサポートします</w:t>
      </w:r>
    </w:p>
    <w:p w:rsidR="009317EC" w:rsidRPr="009317EC" w:rsidRDefault="009317EC" w:rsidP="00D62152">
      <w:pPr>
        <w:autoSpaceDE w:val="0"/>
        <w:autoSpaceDN w:val="0"/>
        <w:adjustRightInd w:val="0"/>
        <w:ind w:firstLineChars="64" w:firstLine="141"/>
        <w:jc w:val="left"/>
        <w:rPr>
          <w:rFonts w:asciiTheme="minorEastAsia" w:hAnsiTheme="minorEastAsia" w:cs="UDShinMGoPro-Regular"/>
          <w:kern w:val="0"/>
          <w:sz w:val="22"/>
        </w:rPr>
      </w:pPr>
      <w:r w:rsidRPr="009317EC">
        <w:rPr>
          <w:rFonts w:asciiTheme="minorEastAsia" w:hAnsiTheme="minorEastAsia" w:cs="UDShinMGoPro-Regular" w:hint="eastAsia"/>
          <w:kern w:val="0"/>
          <w:sz w:val="22"/>
        </w:rPr>
        <w:t>信用保証協会は、中小企業・小規模事業者が、金融機関から事業に必要な資金を借りる際に、保証人となって資金を借りやすくなるようにサポートする公的機関です。</w:t>
      </w:r>
    </w:p>
    <w:p w:rsidR="009317EC" w:rsidRPr="009317EC" w:rsidRDefault="009317EC" w:rsidP="00D62152">
      <w:pPr>
        <w:autoSpaceDE w:val="0"/>
        <w:autoSpaceDN w:val="0"/>
        <w:adjustRightInd w:val="0"/>
        <w:ind w:firstLineChars="64" w:firstLine="141"/>
        <w:jc w:val="left"/>
        <w:rPr>
          <w:rFonts w:asciiTheme="minorEastAsia" w:hAnsiTheme="minorEastAsia" w:cs="UDShinMGoPro-Regular"/>
          <w:kern w:val="0"/>
          <w:sz w:val="22"/>
        </w:rPr>
      </w:pPr>
      <w:r w:rsidRPr="009317EC">
        <w:rPr>
          <w:rFonts w:asciiTheme="minorEastAsia" w:hAnsiTheme="minorEastAsia" w:cs="UDShinMGoPro-Regular" w:hint="eastAsia"/>
          <w:kern w:val="0"/>
          <w:sz w:val="22"/>
        </w:rPr>
        <w:t>さまざまな資金ニーズに応える保証制度があるほか、創業・経営支援・事業承継などの取り組みを行っています。</w:t>
      </w:r>
    </w:p>
    <w:p w:rsidR="009317EC" w:rsidRPr="009317EC" w:rsidRDefault="009317EC" w:rsidP="00D62152">
      <w:pPr>
        <w:autoSpaceDE w:val="0"/>
        <w:autoSpaceDN w:val="0"/>
        <w:adjustRightInd w:val="0"/>
        <w:ind w:firstLineChars="64" w:firstLine="141"/>
        <w:jc w:val="left"/>
        <w:rPr>
          <w:rFonts w:asciiTheme="minorEastAsia" w:hAnsiTheme="minorEastAsia" w:cs="UDShinMGoPro-Regular"/>
          <w:kern w:val="0"/>
          <w:sz w:val="22"/>
        </w:rPr>
      </w:pPr>
      <w:r w:rsidRPr="009317EC">
        <w:rPr>
          <w:rFonts w:asciiTheme="minorEastAsia" w:hAnsiTheme="minorEastAsia" w:cs="UDShinMGoPro-Regular" w:hint="eastAsia"/>
          <w:kern w:val="0"/>
          <w:sz w:val="22"/>
        </w:rPr>
        <w:t>信用保証協会の窓口または金融機関の窓口へ気軽に相談してください。</w:t>
      </w:r>
    </w:p>
    <w:p w:rsidR="009317EC" w:rsidRPr="009317EC" w:rsidRDefault="009317EC" w:rsidP="00D62152">
      <w:pPr>
        <w:autoSpaceDE w:val="0"/>
        <w:autoSpaceDN w:val="0"/>
        <w:adjustRightInd w:val="0"/>
        <w:ind w:firstLineChars="64" w:firstLine="141"/>
        <w:jc w:val="left"/>
        <w:rPr>
          <w:rFonts w:asciiTheme="minorEastAsia" w:hAnsiTheme="minorEastAsia" w:cs="UDShinMGoPro-Regular"/>
          <w:kern w:val="0"/>
          <w:sz w:val="22"/>
        </w:rPr>
      </w:pPr>
      <w:r w:rsidRPr="009317EC">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9317EC">
        <w:rPr>
          <w:rFonts w:asciiTheme="minorEastAsia" w:hAnsiTheme="minorEastAsia" w:cs="UDShinMGoPro-Regular"/>
          <w:kern w:val="0"/>
          <w:sz w:val="22"/>
        </w:rPr>
        <w:t xml:space="preserve"> </w:t>
      </w:r>
      <w:r w:rsidRPr="009317EC">
        <w:rPr>
          <w:rFonts w:asciiTheme="minorEastAsia" w:hAnsiTheme="minorEastAsia" w:cs="UDShinMGoPro-Regular" w:hint="eastAsia"/>
          <w:kern w:val="0"/>
          <w:sz w:val="22"/>
        </w:rPr>
        <w:t>宮城県信用保証協会大崎支店</w:t>
      </w:r>
      <w:r w:rsidRPr="009317EC">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9317EC">
        <w:rPr>
          <w:rFonts w:asciiTheme="minorEastAsia" w:hAnsiTheme="minorEastAsia" w:cs="UDShinMGoPro-Regular"/>
          <w:kern w:val="0"/>
          <w:sz w:val="22"/>
        </w:rPr>
        <w:t>22-0722</w:t>
      </w:r>
    </w:p>
    <w:p w:rsidR="001C17FD" w:rsidRPr="007D7BC2" w:rsidRDefault="001C17FD" w:rsidP="003C5896">
      <w:pPr>
        <w:autoSpaceDE w:val="0"/>
        <w:autoSpaceDN w:val="0"/>
        <w:adjustRightInd w:val="0"/>
        <w:jc w:val="left"/>
        <w:rPr>
          <w:rFonts w:asciiTheme="minorEastAsia" w:hAnsiTheme="minorEastAsia" w:cs="UDShinMGoPro-Regular"/>
          <w:kern w:val="0"/>
          <w:sz w:val="22"/>
        </w:rPr>
      </w:pPr>
    </w:p>
    <w:p w:rsidR="003C5896" w:rsidRDefault="00D9091E" w:rsidP="00015991">
      <w:pPr>
        <w:autoSpaceDE w:val="0"/>
        <w:autoSpaceDN w:val="0"/>
        <w:adjustRightInd w:val="0"/>
        <w:jc w:val="left"/>
        <w:rPr>
          <w:rFonts w:asciiTheme="minorEastAsia" w:hAnsiTheme="minorEastAsia" w:cs="UDShinMGoPro-Regular"/>
          <w:b/>
          <w:kern w:val="0"/>
          <w:sz w:val="22"/>
        </w:rPr>
      </w:pPr>
      <w:r w:rsidRPr="00015991">
        <w:rPr>
          <w:rFonts w:asciiTheme="minorEastAsia" w:hAnsiTheme="minorEastAsia" w:cs="UDShinMGoPro-Regular" w:hint="eastAsia"/>
          <w:b/>
          <w:kern w:val="0"/>
          <w:sz w:val="22"/>
        </w:rPr>
        <w:t xml:space="preserve">3　</w:t>
      </w:r>
      <w:r w:rsidR="003C5896" w:rsidRPr="003C5896">
        <w:rPr>
          <w:rFonts w:asciiTheme="minorEastAsia" w:hAnsiTheme="minorEastAsia" w:cs="UDShinMGoPro-Regular" w:hint="eastAsia"/>
          <w:b/>
          <w:kern w:val="0"/>
          <w:sz w:val="22"/>
        </w:rPr>
        <w:t>就職活動をサポートします</w:t>
      </w:r>
    </w:p>
    <w:p w:rsidR="003C5896" w:rsidRPr="003C5896" w:rsidRDefault="003C5896" w:rsidP="003C5896">
      <w:pPr>
        <w:autoSpaceDE w:val="0"/>
        <w:autoSpaceDN w:val="0"/>
        <w:adjustRightInd w:val="0"/>
        <w:ind w:firstLineChars="100" w:firstLine="220"/>
        <w:jc w:val="left"/>
        <w:rPr>
          <w:rFonts w:asciiTheme="minorEastAsia" w:hAnsiTheme="minorEastAsia" w:cs="UDShinMGoPro-Regular"/>
          <w:kern w:val="0"/>
          <w:sz w:val="22"/>
        </w:rPr>
      </w:pPr>
      <w:r w:rsidRPr="003C5896">
        <w:rPr>
          <w:rFonts w:asciiTheme="minorEastAsia" w:hAnsiTheme="minorEastAsia" w:cs="UDShinMGoPro-Regular" w:hint="eastAsia"/>
          <w:kern w:val="0"/>
          <w:sz w:val="22"/>
        </w:rPr>
        <w:t>みやぎシゴトサポーターは、求職者指導の専門家（キャリアコンサルタント）による就職相談や、応募書類作成、面接練習の支援、就職に役立つ各種セミナーを開催しています。</w:t>
      </w:r>
    </w:p>
    <w:p w:rsidR="003C5896" w:rsidRPr="003C5896" w:rsidRDefault="003C5896" w:rsidP="003C5896">
      <w:pPr>
        <w:autoSpaceDE w:val="0"/>
        <w:autoSpaceDN w:val="0"/>
        <w:adjustRightInd w:val="0"/>
        <w:ind w:firstLineChars="100" w:firstLine="221"/>
        <w:jc w:val="left"/>
        <w:rPr>
          <w:rFonts w:asciiTheme="minorEastAsia" w:hAnsiTheme="minorEastAsia" w:cs="UDShinMGoPro-Regular"/>
          <w:kern w:val="0"/>
          <w:sz w:val="22"/>
        </w:rPr>
      </w:pPr>
      <w:r w:rsidRPr="003C5896">
        <w:rPr>
          <w:rFonts w:asciiTheme="minorEastAsia" w:hAnsiTheme="minorEastAsia" w:cs="UDShinMGoPro-Regular" w:hint="eastAsia"/>
          <w:b/>
          <w:kern w:val="0"/>
          <w:sz w:val="22"/>
        </w:rPr>
        <w:t>日時</w:t>
      </w:r>
      <w:r w:rsidRPr="003C5896">
        <w:rPr>
          <w:rFonts w:asciiTheme="minorEastAsia" w:hAnsiTheme="minorEastAsia" w:cs="UDShinMGoPro-Regular" w:hint="eastAsia"/>
          <w:kern w:val="0"/>
          <w:sz w:val="22"/>
        </w:rPr>
        <w:t xml:space="preserve">　月曜～金曜日、第</w:t>
      </w:r>
      <w:r w:rsidRPr="003C5896">
        <w:rPr>
          <w:rFonts w:asciiTheme="minorEastAsia" w:hAnsiTheme="minorEastAsia" w:cs="UDShinMGoPro-Regular"/>
          <w:kern w:val="0"/>
          <w:sz w:val="22"/>
        </w:rPr>
        <w:t>1</w:t>
      </w:r>
      <w:r w:rsidRPr="003C5896">
        <w:rPr>
          <w:rFonts w:asciiTheme="minorEastAsia" w:hAnsiTheme="minorEastAsia" w:cs="UDShinMGoPro-Regular" w:hint="eastAsia"/>
          <w:kern w:val="0"/>
          <w:sz w:val="22"/>
        </w:rPr>
        <w:t>・</w:t>
      </w:r>
      <w:r w:rsidRPr="003C5896">
        <w:rPr>
          <w:rFonts w:asciiTheme="minorEastAsia" w:hAnsiTheme="minorEastAsia" w:cs="UDShinMGoPro-Regular"/>
          <w:kern w:val="0"/>
          <w:sz w:val="22"/>
        </w:rPr>
        <w:t>3</w:t>
      </w:r>
      <w:r w:rsidRPr="003C5896">
        <w:rPr>
          <w:rFonts w:asciiTheme="minorEastAsia" w:hAnsiTheme="minorEastAsia" w:cs="UDShinMGoPro-Regular" w:hint="eastAsia"/>
          <w:kern w:val="0"/>
          <w:sz w:val="22"/>
        </w:rPr>
        <w:t xml:space="preserve">土曜日　</w:t>
      </w:r>
      <w:r w:rsidRPr="003C5896">
        <w:rPr>
          <w:rFonts w:asciiTheme="minorEastAsia" w:hAnsiTheme="minorEastAsia" w:cs="UDShinMGoPro-Regular"/>
          <w:kern w:val="0"/>
          <w:sz w:val="22"/>
        </w:rPr>
        <w:t>9</w:t>
      </w:r>
      <w:r w:rsidRPr="003C5896">
        <w:rPr>
          <w:rFonts w:asciiTheme="minorEastAsia" w:hAnsiTheme="minorEastAsia" w:cs="UDShinMGoPro-Regular" w:hint="eastAsia"/>
          <w:kern w:val="0"/>
          <w:sz w:val="22"/>
        </w:rPr>
        <w:t>時</w:t>
      </w:r>
      <w:r w:rsidRPr="003C5896">
        <w:rPr>
          <w:rFonts w:asciiTheme="minorEastAsia" w:hAnsiTheme="minorEastAsia" w:cs="UDShinMGoPro-Regular"/>
          <w:kern w:val="0"/>
          <w:sz w:val="22"/>
        </w:rPr>
        <w:t>30</w:t>
      </w:r>
      <w:r w:rsidRPr="003C5896">
        <w:rPr>
          <w:rFonts w:asciiTheme="minorEastAsia" w:hAnsiTheme="minorEastAsia" w:cs="UDShinMGoPro-Regular" w:hint="eastAsia"/>
          <w:kern w:val="0"/>
          <w:sz w:val="22"/>
        </w:rPr>
        <w:t>分～</w:t>
      </w:r>
      <w:r w:rsidRPr="003C5896">
        <w:rPr>
          <w:rFonts w:asciiTheme="minorEastAsia" w:hAnsiTheme="minorEastAsia" w:cs="UDShinMGoPro-Regular"/>
          <w:kern w:val="0"/>
          <w:sz w:val="22"/>
        </w:rPr>
        <w:t>17</w:t>
      </w:r>
      <w:r w:rsidRPr="003C5896">
        <w:rPr>
          <w:rFonts w:asciiTheme="minorEastAsia" w:hAnsiTheme="minorEastAsia" w:cs="UDShinMGoPro-Regular" w:hint="eastAsia"/>
          <w:kern w:val="0"/>
          <w:sz w:val="22"/>
        </w:rPr>
        <w:t>時</w:t>
      </w:r>
      <w:r w:rsidRPr="003C5896">
        <w:rPr>
          <w:rFonts w:asciiTheme="minorEastAsia" w:hAnsiTheme="minorEastAsia" w:cs="UDShinMGoPro-Regular"/>
          <w:kern w:val="0"/>
          <w:sz w:val="22"/>
        </w:rPr>
        <w:t>30</w:t>
      </w:r>
      <w:r w:rsidRPr="003C5896">
        <w:rPr>
          <w:rFonts w:asciiTheme="minorEastAsia" w:hAnsiTheme="minorEastAsia" w:cs="UDShinMGoPro-Regular" w:hint="eastAsia"/>
          <w:kern w:val="0"/>
          <w:sz w:val="22"/>
        </w:rPr>
        <w:t>分</w:t>
      </w:r>
    </w:p>
    <w:p w:rsidR="003C5896" w:rsidRPr="003C5896" w:rsidRDefault="003C5896" w:rsidP="003C5896">
      <w:pPr>
        <w:autoSpaceDE w:val="0"/>
        <w:autoSpaceDN w:val="0"/>
        <w:adjustRightInd w:val="0"/>
        <w:ind w:firstLineChars="100" w:firstLine="221"/>
        <w:jc w:val="left"/>
        <w:rPr>
          <w:rFonts w:asciiTheme="minorEastAsia" w:hAnsiTheme="minorEastAsia" w:cs="UDShinMGoPro-Regular"/>
          <w:kern w:val="0"/>
          <w:sz w:val="22"/>
        </w:rPr>
      </w:pPr>
      <w:r w:rsidRPr="003C5896">
        <w:rPr>
          <w:rFonts w:asciiTheme="minorEastAsia" w:hAnsiTheme="minorEastAsia" w:cs="UDShinMGoPro-Regular" w:hint="eastAsia"/>
          <w:b/>
          <w:kern w:val="0"/>
          <w:sz w:val="22"/>
        </w:rPr>
        <w:t>場所</w:t>
      </w:r>
      <w:r w:rsidRPr="003C5896">
        <w:rPr>
          <w:rFonts w:asciiTheme="minorEastAsia" w:hAnsiTheme="minorEastAsia" w:cs="UDShinMGoPro-Regular" w:hint="eastAsia"/>
          <w:kern w:val="0"/>
          <w:sz w:val="22"/>
        </w:rPr>
        <w:t xml:space="preserve">　みやぎシゴトサポーター大崎（古川駅前大通</w:t>
      </w:r>
      <w:r w:rsidRPr="003C5896">
        <w:rPr>
          <w:rFonts w:asciiTheme="minorEastAsia" w:hAnsiTheme="minorEastAsia" w:cs="UDShinMGoPro-Regular"/>
          <w:kern w:val="0"/>
          <w:sz w:val="22"/>
        </w:rPr>
        <w:t>1-3-8</w:t>
      </w:r>
      <w:r w:rsidRPr="003C5896">
        <w:rPr>
          <w:rFonts w:asciiTheme="minorEastAsia" w:hAnsiTheme="minorEastAsia" w:cs="UDShinMGoPro-Regular" w:hint="eastAsia"/>
          <w:kern w:val="0"/>
          <w:sz w:val="22"/>
        </w:rPr>
        <w:t>エンドービル</w:t>
      </w:r>
      <w:r w:rsidRPr="003C5896">
        <w:rPr>
          <w:rFonts w:asciiTheme="minorEastAsia" w:hAnsiTheme="minorEastAsia" w:cs="UDShinMGoPro-Regular"/>
          <w:kern w:val="0"/>
          <w:sz w:val="22"/>
        </w:rPr>
        <w:t>3</w:t>
      </w:r>
      <w:r w:rsidRPr="003C5896">
        <w:rPr>
          <w:rFonts w:asciiTheme="minorEastAsia" w:hAnsiTheme="minorEastAsia" w:cs="UDShinMGoPro-Regular" w:hint="eastAsia"/>
          <w:kern w:val="0"/>
          <w:sz w:val="22"/>
        </w:rPr>
        <w:t xml:space="preserve">階）　</w:t>
      </w:r>
    </w:p>
    <w:p w:rsidR="003C5896" w:rsidRPr="003C5896" w:rsidRDefault="003C5896" w:rsidP="003C5896">
      <w:pPr>
        <w:autoSpaceDE w:val="0"/>
        <w:autoSpaceDN w:val="0"/>
        <w:adjustRightInd w:val="0"/>
        <w:ind w:firstLineChars="100" w:firstLine="221"/>
        <w:jc w:val="left"/>
        <w:rPr>
          <w:rFonts w:asciiTheme="minorEastAsia" w:hAnsiTheme="minorEastAsia" w:cs="UDShinMGoPro-Regular"/>
          <w:kern w:val="0"/>
          <w:sz w:val="22"/>
        </w:rPr>
      </w:pPr>
      <w:r w:rsidRPr="003C5896">
        <w:rPr>
          <w:rFonts w:asciiTheme="minorEastAsia" w:hAnsiTheme="minorEastAsia" w:cs="UDShinMGoPro-Regular" w:hint="eastAsia"/>
          <w:b/>
          <w:kern w:val="0"/>
          <w:sz w:val="22"/>
        </w:rPr>
        <w:t>申込</w:t>
      </w:r>
      <w:r w:rsidRPr="003C5896">
        <w:rPr>
          <w:rFonts w:asciiTheme="minorEastAsia" w:hAnsiTheme="minorEastAsia" w:cs="UDShinMGoPro-Regular" w:hint="eastAsia"/>
          <w:kern w:val="0"/>
          <w:sz w:val="22"/>
        </w:rPr>
        <w:t xml:space="preserve">　事前に電話で予約</w:t>
      </w:r>
    </w:p>
    <w:p w:rsidR="003C5896" w:rsidRPr="003C5896" w:rsidRDefault="003C5896" w:rsidP="003C5896">
      <w:pPr>
        <w:autoSpaceDE w:val="0"/>
        <w:autoSpaceDN w:val="0"/>
        <w:adjustRightInd w:val="0"/>
        <w:ind w:firstLineChars="100" w:firstLine="220"/>
        <w:jc w:val="left"/>
        <w:rPr>
          <w:rFonts w:asciiTheme="minorEastAsia" w:hAnsiTheme="minorEastAsia" w:cs="UDShinMGoPro-Regular"/>
          <w:kern w:val="0"/>
          <w:sz w:val="22"/>
        </w:rPr>
      </w:pPr>
      <w:r w:rsidRPr="003C5896">
        <w:rPr>
          <w:rFonts w:asciiTheme="minorEastAsia" w:hAnsiTheme="minorEastAsia" w:cs="UDShinMGoPro-Regular" w:hint="eastAsia"/>
          <w:kern w:val="0"/>
          <w:sz w:val="22"/>
        </w:rPr>
        <w:t>問い合わせ</w:t>
      </w:r>
      <w:r w:rsidRPr="003C5896">
        <w:rPr>
          <w:rFonts w:asciiTheme="minorEastAsia" w:hAnsiTheme="minorEastAsia" w:cs="UDShinMGoPro-Regular"/>
          <w:kern w:val="0"/>
          <w:sz w:val="22"/>
        </w:rPr>
        <w:t xml:space="preserve"> </w:t>
      </w:r>
      <w:r w:rsidRPr="003C5896">
        <w:rPr>
          <w:rFonts w:asciiTheme="minorEastAsia" w:hAnsiTheme="minorEastAsia" w:cs="UDShinMGoPro-Regular" w:hint="eastAsia"/>
          <w:kern w:val="0"/>
          <w:sz w:val="22"/>
        </w:rPr>
        <w:t>みやぎシゴトサポーター大崎　電話番号</w:t>
      </w:r>
      <w:r w:rsidRPr="003C5896">
        <w:rPr>
          <w:rFonts w:asciiTheme="minorEastAsia" w:hAnsiTheme="minorEastAsia" w:cs="UDShinMGoPro-Regular"/>
          <w:kern w:val="0"/>
          <w:sz w:val="22"/>
        </w:rPr>
        <w:t>0120-651-657</w:t>
      </w:r>
    </w:p>
    <w:p w:rsidR="003C5896" w:rsidRPr="003C5896" w:rsidRDefault="003C5896" w:rsidP="003C5896">
      <w:pPr>
        <w:autoSpaceDE w:val="0"/>
        <w:autoSpaceDN w:val="0"/>
        <w:adjustRightInd w:val="0"/>
        <w:ind w:firstLineChars="100" w:firstLine="220"/>
        <w:jc w:val="left"/>
        <w:rPr>
          <w:rFonts w:asciiTheme="minorEastAsia" w:hAnsiTheme="minorEastAsia" w:cs="UDShinMGoPro-Regular"/>
          <w:kern w:val="0"/>
          <w:sz w:val="22"/>
        </w:rPr>
      </w:pPr>
    </w:p>
    <w:p w:rsidR="008F1773" w:rsidRPr="008F1773" w:rsidRDefault="008F1773" w:rsidP="008F1773">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8F1773">
        <w:rPr>
          <w:rFonts w:asciiTheme="minorEastAsia" w:hAnsiTheme="minorEastAsia" w:cs="UDShinMGoPro-Regular" w:hint="eastAsia"/>
          <w:b/>
          <w:kern w:val="0"/>
          <w:sz w:val="22"/>
        </w:rPr>
        <w:t>勤労者生活安定資金融資制度を活用ください</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市では、市内に居住または勤務する勤労者に生活資金などを融資する制度を設けています。詳しくは、問い合わせください。</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対象　❶市内に勤務または住所を有する人</w:t>
      </w:r>
    </w:p>
    <w:p w:rsidR="008F1773" w:rsidRPr="008F1773" w:rsidRDefault="008F1773" w:rsidP="008F1773">
      <w:pPr>
        <w:autoSpaceDE w:val="0"/>
        <w:autoSpaceDN w:val="0"/>
        <w:adjustRightInd w:val="0"/>
        <w:ind w:firstLineChars="400" w:firstLine="88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❷東北労働金庫の会員および会員となる資格を有する人で審査基準を満たす人</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問い合わせ</w:t>
      </w:r>
      <w:r w:rsidRPr="008F1773">
        <w:rPr>
          <w:rFonts w:asciiTheme="minorEastAsia" w:hAnsiTheme="minorEastAsia" w:cs="UDShinMGoPro-Regular"/>
          <w:kern w:val="0"/>
          <w:sz w:val="22"/>
        </w:rPr>
        <w:t xml:space="preserve"> </w:t>
      </w:r>
      <w:r w:rsidRPr="008F1773">
        <w:rPr>
          <w:rFonts w:asciiTheme="minorEastAsia" w:hAnsiTheme="minorEastAsia" w:cs="UDShinMGoPro-Regular" w:hint="eastAsia"/>
          <w:kern w:val="0"/>
          <w:sz w:val="22"/>
        </w:rPr>
        <w:t>東北労働金庫古川支店</w:t>
      </w:r>
      <w:r w:rsidRPr="008F1773">
        <w:rPr>
          <w:rFonts w:asciiTheme="minorEastAsia" w:hAnsiTheme="minorEastAsia" w:cs="UDShinMGoPro-Regular"/>
          <w:kern w:val="0"/>
          <w:sz w:val="22"/>
        </w:rPr>
        <w:t xml:space="preserve">  </w:t>
      </w:r>
      <w:r w:rsidRPr="008F1773">
        <w:rPr>
          <w:rFonts w:asciiTheme="minorEastAsia" w:hAnsiTheme="minorEastAsia" w:cs="UDShinMGoPro-Regular" w:hint="eastAsia"/>
          <w:kern w:val="0"/>
          <w:sz w:val="22"/>
        </w:rPr>
        <w:t>電話番号</w:t>
      </w:r>
      <w:r w:rsidRPr="008F1773">
        <w:rPr>
          <w:rFonts w:asciiTheme="minorEastAsia" w:hAnsiTheme="minorEastAsia" w:cs="UDShinMGoPro-Regular"/>
          <w:kern w:val="0"/>
          <w:sz w:val="22"/>
        </w:rPr>
        <w:t>24-1400</w:t>
      </w:r>
    </w:p>
    <w:p w:rsidR="008F1773" w:rsidRPr="008F1773" w:rsidRDefault="008F1773" w:rsidP="003C5896">
      <w:pPr>
        <w:autoSpaceDE w:val="0"/>
        <w:autoSpaceDN w:val="0"/>
        <w:adjustRightInd w:val="0"/>
        <w:ind w:firstLineChars="100" w:firstLine="221"/>
        <w:jc w:val="left"/>
        <w:rPr>
          <w:rFonts w:asciiTheme="minorEastAsia" w:hAnsiTheme="minorEastAsia" w:cs="UDShinMGoPro-Regular"/>
          <w:b/>
          <w:kern w:val="0"/>
          <w:sz w:val="22"/>
        </w:rPr>
      </w:pPr>
    </w:p>
    <w:p w:rsidR="008F1773" w:rsidRPr="008F1773" w:rsidRDefault="008F1773" w:rsidP="008F1773">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8F1773">
        <w:rPr>
          <w:rFonts w:asciiTheme="minorEastAsia" w:hAnsiTheme="minorEastAsia" w:cs="UDShinMGoPro-Regular" w:hint="eastAsia"/>
          <w:b/>
          <w:kern w:val="0"/>
          <w:sz w:val="22"/>
        </w:rPr>
        <w:t>大雨時は大江川可動</w:t>
      </w:r>
      <w:r w:rsidRPr="008F1773">
        <w:rPr>
          <w:rFonts w:asciiTheme="minorEastAsia" w:hAnsiTheme="minorEastAsia" w:cs="UDShinMGoPro-Regular"/>
          <w:b/>
          <w:kern w:val="0"/>
          <w:sz w:val="22"/>
        </w:rPr>
        <w:ruby>
          <w:rubyPr>
            <w:rubyAlign w:val="distributeSpace"/>
            <w:hps w:val="11"/>
            <w:hpsRaise w:val="22"/>
            <w:hpsBaseText w:val="22"/>
            <w:lid w:val="ja-JP"/>
          </w:rubyPr>
          <w:rt>
            <w:r w:rsidR="008F1773" w:rsidRPr="008F1773">
              <w:rPr>
                <w:rFonts w:asciiTheme="minorEastAsia" w:hAnsiTheme="minorEastAsia" w:cs="UDShinMGoPro-Regular" w:hint="eastAsia"/>
                <w:b/>
                <w:kern w:val="0"/>
                <w:sz w:val="22"/>
              </w:rPr>
              <w:t>せき</w:t>
            </w:r>
          </w:rt>
          <w:rubyBase>
            <w:r w:rsidR="008F1773" w:rsidRPr="008F1773">
              <w:rPr>
                <w:rFonts w:asciiTheme="minorEastAsia" w:hAnsiTheme="minorEastAsia" w:cs="UDShinMGoPro-Regular" w:hint="eastAsia"/>
                <w:b/>
                <w:kern w:val="0"/>
                <w:sz w:val="22"/>
              </w:rPr>
              <w:t>堰</w:t>
            </w:r>
          </w:rubyBase>
        </w:ruby>
      </w:r>
      <w:r w:rsidRPr="008F1773">
        <w:rPr>
          <w:rFonts w:asciiTheme="minorEastAsia" w:hAnsiTheme="minorEastAsia" w:cs="UDShinMGoPro-Regular" w:hint="eastAsia"/>
          <w:b/>
          <w:kern w:val="0"/>
          <w:sz w:val="22"/>
        </w:rPr>
        <w:t>を倒します</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県が古川竹ノ内地内に整備していた大江川可動堰が完成しました。大雨により、増水した上流からの水は、大江川可動堰を倒して、新大江川に分水します。</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堰を倒すと、新大江川の水位が高くなり、流れも速くなりますので、大雨が降った際は、川には近づかないでください。</w:t>
      </w:r>
    </w:p>
    <w:p w:rsid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r w:rsidRPr="008F1773">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8F1773">
        <w:rPr>
          <w:rFonts w:asciiTheme="minorEastAsia" w:hAnsiTheme="minorEastAsia" w:cs="UDShinMGoPro-Regular"/>
          <w:kern w:val="0"/>
          <w:sz w:val="22"/>
        </w:rPr>
        <w:t xml:space="preserve"> </w:t>
      </w:r>
      <w:r w:rsidRPr="008F1773">
        <w:rPr>
          <w:rFonts w:asciiTheme="minorEastAsia" w:hAnsiTheme="minorEastAsia" w:cs="UDShinMGoPro-Regular" w:hint="eastAsia"/>
          <w:kern w:val="0"/>
          <w:sz w:val="22"/>
        </w:rPr>
        <w:t>県北部土木事務所</w:t>
      </w:r>
      <w:r w:rsidRPr="008F1773">
        <w:rPr>
          <w:rFonts w:asciiTheme="minorEastAsia" w:hAnsiTheme="minorEastAsia" w:cs="UDShinMGoPro-Regular"/>
          <w:kern w:val="0"/>
          <w:sz w:val="22"/>
        </w:rPr>
        <w:t xml:space="preserve"> </w:t>
      </w:r>
      <w:r w:rsidRPr="008F1773">
        <w:rPr>
          <w:rFonts w:asciiTheme="minorEastAsia" w:hAnsiTheme="minorEastAsia" w:cs="UDShinMGoPro-Regular" w:hint="eastAsia"/>
          <w:kern w:val="0"/>
          <w:sz w:val="22"/>
        </w:rPr>
        <w:t>河川砂防第二班</w:t>
      </w:r>
      <w:r>
        <w:rPr>
          <w:rFonts w:asciiTheme="minorEastAsia" w:hAnsiTheme="minorEastAsia" w:cs="UDShinMGoPro-Regular" w:hint="eastAsia"/>
          <w:kern w:val="0"/>
          <w:sz w:val="22"/>
        </w:rPr>
        <w:t xml:space="preserve">　電話番号</w:t>
      </w:r>
      <w:r w:rsidRPr="008F1773">
        <w:rPr>
          <w:rFonts w:asciiTheme="minorEastAsia" w:hAnsiTheme="minorEastAsia" w:cs="UDShinMGoPro-Regular"/>
          <w:kern w:val="0"/>
          <w:sz w:val="22"/>
        </w:rPr>
        <w:t>91-0747</w:t>
      </w:r>
    </w:p>
    <w:p w:rsidR="008F1773" w:rsidRPr="008F1773" w:rsidRDefault="008F1773" w:rsidP="008F1773">
      <w:pPr>
        <w:autoSpaceDE w:val="0"/>
        <w:autoSpaceDN w:val="0"/>
        <w:adjustRightInd w:val="0"/>
        <w:ind w:firstLineChars="100" w:firstLine="220"/>
        <w:jc w:val="left"/>
        <w:rPr>
          <w:rFonts w:asciiTheme="minorEastAsia" w:hAnsiTheme="minorEastAsia" w:cs="UDShinMGoPro-Regular"/>
          <w:kern w:val="0"/>
          <w:sz w:val="22"/>
        </w:rPr>
      </w:pPr>
    </w:p>
    <w:p w:rsidR="00DE0E6B" w:rsidRPr="00DE0E6B" w:rsidRDefault="00DE0E6B" w:rsidP="00DE0E6B">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DE0E6B">
        <w:rPr>
          <w:rFonts w:asciiTheme="minorEastAsia" w:hAnsiTheme="minorEastAsia" w:cs="UDShinMGoPro-Regular" w:hint="eastAsia"/>
          <w:b/>
          <w:kern w:val="0"/>
          <w:sz w:val="22"/>
        </w:rPr>
        <w:t>第</w:t>
      </w:r>
      <w:r w:rsidRPr="00DE0E6B">
        <w:rPr>
          <w:rFonts w:asciiTheme="minorEastAsia" w:hAnsiTheme="minorEastAsia" w:cs="UDShinMGoPro-Regular"/>
          <w:b/>
          <w:kern w:val="0"/>
          <w:sz w:val="22"/>
        </w:rPr>
        <w:t>3</w:t>
      </w:r>
      <w:r w:rsidRPr="00DE0E6B">
        <w:rPr>
          <w:rFonts w:asciiTheme="minorEastAsia" w:hAnsiTheme="minorEastAsia" w:cs="UDShinMGoPro-Regular" w:hint="eastAsia"/>
          <w:b/>
          <w:kern w:val="0"/>
          <w:sz w:val="22"/>
        </w:rPr>
        <w:t>次大崎定住自立圏共生ビジョンを策定しました</w:t>
      </w:r>
    </w:p>
    <w:p w:rsidR="00DE0E6B" w:rsidRPr="00DE0E6B"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大崎定住自立圏は、大崎市を中心に色麻町、加美町、涌谷町、美里町の</w:t>
      </w:r>
      <w:r w:rsidRPr="00DE0E6B">
        <w:rPr>
          <w:rFonts w:asciiTheme="minorEastAsia" w:hAnsiTheme="minorEastAsia" w:cs="UDShinMGoPro-Regular"/>
          <w:kern w:val="0"/>
          <w:sz w:val="22"/>
        </w:rPr>
        <w:t>1</w:t>
      </w:r>
      <w:r w:rsidRPr="00DE0E6B">
        <w:rPr>
          <w:rFonts w:asciiTheme="minorEastAsia" w:hAnsiTheme="minorEastAsia" w:cs="UDShinMGoPro-Regular" w:hint="eastAsia"/>
          <w:kern w:val="0"/>
          <w:sz w:val="22"/>
        </w:rPr>
        <w:t>市</w:t>
      </w:r>
      <w:r w:rsidRPr="00DE0E6B">
        <w:rPr>
          <w:rFonts w:asciiTheme="minorEastAsia" w:hAnsiTheme="minorEastAsia" w:cs="UDShinMGoPro-Regular"/>
          <w:kern w:val="0"/>
          <w:sz w:val="22"/>
        </w:rPr>
        <w:t>4</w:t>
      </w:r>
      <w:r w:rsidRPr="00DE0E6B">
        <w:rPr>
          <w:rFonts w:asciiTheme="minorEastAsia" w:hAnsiTheme="minorEastAsia" w:cs="UDShinMGoPro-Regular" w:hint="eastAsia"/>
          <w:kern w:val="0"/>
          <w:sz w:val="22"/>
        </w:rPr>
        <w:t>町で構成しています。</w:t>
      </w:r>
    </w:p>
    <w:p w:rsidR="00DE0E6B" w:rsidRPr="00DE0E6B"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kern w:val="0"/>
          <w:sz w:val="22"/>
        </w:rPr>
        <w:t>1</w:t>
      </w:r>
      <w:r w:rsidRPr="00DE0E6B">
        <w:rPr>
          <w:rFonts w:asciiTheme="minorEastAsia" w:hAnsiTheme="minorEastAsia" w:cs="UDShinMGoPro-Regular" w:hint="eastAsia"/>
          <w:kern w:val="0"/>
          <w:sz w:val="22"/>
        </w:rPr>
        <w:t>月</w:t>
      </w:r>
      <w:r w:rsidRPr="00DE0E6B">
        <w:rPr>
          <w:rFonts w:asciiTheme="minorEastAsia" w:hAnsiTheme="minorEastAsia" w:cs="UDShinMGoPro-Regular"/>
          <w:kern w:val="0"/>
          <w:sz w:val="22"/>
        </w:rPr>
        <w:t>27</w:t>
      </w:r>
      <w:r w:rsidRPr="00DE0E6B">
        <w:rPr>
          <w:rFonts w:asciiTheme="minorEastAsia" w:hAnsiTheme="minorEastAsia" w:cs="UDShinMGoPro-Regular" w:hint="eastAsia"/>
          <w:kern w:val="0"/>
          <w:sz w:val="22"/>
        </w:rPr>
        <w:t>日に締結した「定住自立圏の形成に係る協定」に基づき、「第</w:t>
      </w:r>
      <w:r w:rsidRPr="00DE0E6B">
        <w:rPr>
          <w:rFonts w:asciiTheme="minorEastAsia" w:hAnsiTheme="minorEastAsia" w:cs="UDShinMGoPro-Regular"/>
          <w:kern w:val="0"/>
          <w:sz w:val="22"/>
        </w:rPr>
        <w:t>3</w:t>
      </w:r>
      <w:r w:rsidRPr="00DE0E6B">
        <w:rPr>
          <w:rFonts w:asciiTheme="minorEastAsia" w:hAnsiTheme="minorEastAsia" w:cs="UDShinMGoPro-Regular" w:hint="eastAsia"/>
          <w:kern w:val="0"/>
          <w:sz w:val="22"/>
        </w:rPr>
        <w:t>次大崎定住自立圏共生ビジョン」を策定しました。</w:t>
      </w:r>
      <w:r w:rsidRPr="00DE0E6B">
        <w:rPr>
          <w:rFonts w:asciiTheme="minorEastAsia" w:hAnsiTheme="minorEastAsia" w:cs="UDShinMGoPro-Regular"/>
          <w:kern w:val="0"/>
          <w:sz w:val="22"/>
        </w:rPr>
        <w:t>1</w:t>
      </w:r>
      <w:r w:rsidRPr="00DE0E6B">
        <w:rPr>
          <w:rFonts w:asciiTheme="minorEastAsia" w:hAnsiTheme="minorEastAsia" w:cs="UDShinMGoPro-Regular" w:hint="eastAsia"/>
          <w:kern w:val="0"/>
          <w:sz w:val="22"/>
        </w:rPr>
        <w:t>市</w:t>
      </w:r>
      <w:r w:rsidRPr="00DE0E6B">
        <w:rPr>
          <w:rFonts w:asciiTheme="minorEastAsia" w:hAnsiTheme="minorEastAsia" w:cs="UDShinMGoPro-Regular"/>
          <w:kern w:val="0"/>
          <w:sz w:val="22"/>
        </w:rPr>
        <w:t>4</w:t>
      </w:r>
      <w:r w:rsidRPr="00DE0E6B">
        <w:rPr>
          <w:rFonts w:asciiTheme="minorEastAsia" w:hAnsiTheme="minorEastAsia" w:cs="UDShinMGoPro-Regular" w:hint="eastAsia"/>
          <w:kern w:val="0"/>
          <w:sz w:val="22"/>
        </w:rPr>
        <w:t>町の連携を深めながら事業に取り組み、これからもずっと住み続けたいと思える魅力あふれる圏域づくりに努めていきます。</w:t>
      </w:r>
    </w:p>
    <w:p w:rsidR="00DE0E6B" w:rsidRPr="00DE0E6B"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第</w:t>
      </w:r>
      <w:r w:rsidRPr="00DE0E6B">
        <w:rPr>
          <w:rFonts w:asciiTheme="minorEastAsia" w:hAnsiTheme="minorEastAsia" w:cs="UDShinMGoPro-Regular"/>
          <w:kern w:val="0"/>
          <w:sz w:val="22"/>
        </w:rPr>
        <w:t>3</w:t>
      </w:r>
      <w:r w:rsidRPr="00DE0E6B">
        <w:rPr>
          <w:rFonts w:asciiTheme="minorEastAsia" w:hAnsiTheme="minorEastAsia" w:cs="UDShinMGoPro-Regular" w:hint="eastAsia"/>
          <w:kern w:val="0"/>
          <w:sz w:val="22"/>
        </w:rPr>
        <w:t xml:space="preserve">次共生ビジョンの主な取り組み　</w:t>
      </w:r>
    </w:p>
    <w:p w:rsidR="00FA5F58"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❶休日当番医や大崎市夜間急患センター運営などの連携</w:t>
      </w:r>
    </w:p>
    <w:p w:rsidR="00FA5F58"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❷世界農業遺産の保全・活用による産業振興の推進</w:t>
      </w:r>
    </w:p>
    <w:p w:rsidR="00FA5F58"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❸図書館などの共同利用</w:t>
      </w:r>
    </w:p>
    <w:p w:rsidR="00DE0E6B" w:rsidRPr="00DE0E6B"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lastRenderedPageBreak/>
        <w:t>❹圏域住民を対象とした宮城大学移動開放講座などの開催</w:t>
      </w:r>
    </w:p>
    <w:p w:rsidR="00DE0E6B" w:rsidRPr="00DE0E6B" w:rsidRDefault="00DE0E6B" w:rsidP="00DE0E6B">
      <w:pPr>
        <w:autoSpaceDE w:val="0"/>
        <w:autoSpaceDN w:val="0"/>
        <w:adjustRightInd w:val="0"/>
        <w:ind w:firstLineChars="100" w:firstLine="220"/>
        <w:jc w:val="left"/>
        <w:rPr>
          <w:rFonts w:asciiTheme="minorEastAsia" w:hAnsiTheme="minorEastAsia" w:cs="UDShinMGoPro-Regular"/>
          <w:kern w:val="0"/>
          <w:sz w:val="22"/>
        </w:rPr>
      </w:pPr>
      <w:r w:rsidRPr="00DE0E6B">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DE0E6B">
        <w:rPr>
          <w:rFonts w:asciiTheme="minorEastAsia" w:hAnsiTheme="minorEastAsia" w:cs="UDShinMGoPro-Regular" w:hint="eastAsia"/>
          <w:kern w:val="0"/>
          <w:sz w:val="22"/>
        </w:rPr>
        <w:t>政策課政策企画担当</w:t>
      </w:r>
      <w:r w:rsidRPr="00DE0E6B">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DE0E6B">
        <w:rPr>
          <w:rFonts w:asciiTheme="minorEastAsia" w:hAnsiTheme="minorEastAsia" w:cs="UDShinMGoPro-Regular"/>
          <w:kern w:val="0"/>
          <w:sz w:val="22"/>
        </w:rPr>
        <w:t>23-2129</w:t>
      </w:r>
    </w:p>
    <w:p w:rsidR="00F851A7" w:rsidRPr="00120D52" w:rsidRDefault="00F851A7" w:rsidP="00015991">
      <w:pPr>
        <w:autoSpaceDE w:val="0"/>
        <w:autoSpaceDN w:val="0"/>
        <w:adjustRightInd w:val="0"/>
        <w:jc w:val="left"/>
        <w:rPr>
          <w:rFonts w:asciiTheme="minorEastAsia" w:hAnsiTheme="minorEastAsia" w:cs="UDShinMGoPro-Regular"/>
          <w:kern w:val="0"/>
          <w:sz w:val="22"/>
        </w:rPr>
      </w:pPr>
    </w:p>
    <w:p w:rsidR="007A7174" w:rsidRPr="007A7174" w:rsidRDefault="007A7174" w:rsidP="007A7174">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3</w:t>
      </w:r>
      <w:r w:rsidR="005B60FD" w:rsidRPr="008E56A4">
        <w:rPr>
          <w:rFonts w:asciiTheme="minorEastAsia" w:hAnsiTheme="minorEastAsia" w:cs="UDShinMGoPro-Regular" w:hint="eastAsia"/>
          <w:b/>
          <w:kern w:val="0"/>
          <w:sz w:val="22"/>
        </w:rPr>
        <w:t xml:space="preserve">　</w:t>
      </w:r>
      <w:r w:rsidRPr="007A7174">
        <w:rPr>
          <w:rFonts w:asciiTheme="minorEastAsia" w:hAnsiTheme="minorEastAsia" w:cs="UDShinMGoPro-Regular" w:hint="eastAsia"/>
          <w:b/>
          <w:kern w:val="0"/>
          <w:sz w:val="22"/>
        </w:rPr>
        <w:t>みやぎ飲食店コロナ対策認証制度</w:t>
      </w:r>
      <w:r w:rsidRPr="007A7174">
        <w:rPr>
          <w:rFonts w:asciiTheme="minorEastAsia" w:hAnsiTheme="minorEastAsia" w:cs="UDShinMGoPro-Regular"/>
          <w:b/>
          <w:kern w:val="0"/>
          <w:sz w:val="22"/>
        </w:rPr>
        <w:t xml:space="preserve"> </w:t>
      </w:r>
      <w:r w:rsidRPr="007A7174">
        <w:rPr>
          <w:rFonts w:asciiTheme="minorEastAsia" w:hAnsiTheme="minorEastAsia" w:cs="UDShinMGoPro-Regular" w:hint="eastAsia"/>
          <w:b/>
          <w:kern w:val="0"/>
          <w:sz w:val="22"/>
        </w:rPr>
        <w:t>新規認証店舗</w:t>
      </w:r>
    </w:p>
    <w:p w:rsidR="007A7174" w:rsidRPr="007A7174" w:rsidRDefault="007A7174" w:rsidP="007A7174">
      <w:pPr>
        <w:autoSpaceDE w:val="0"/>
        <w:autoSpaceDN w:val="0"/>
        <w:adjustRightInd w:val="0"/>
        <w:ind w:firstLineChars="100" w:firstLine="220"/>
        <w:jc w:val="left"/>
        <w:rPr>
          <w:rFonts w:asciiTheme="minorEastAsia" w:hAnsiTheme="minorEastAsia" w:cs="UDShinMGoPro-Regular"/>
          <w:kern w:val="0"/>
          <w:sz w:val="22"/>
        </w:rPr>
      </w:pPr>
      <w:r w:rsidRPr="007A7174">
        <w:rPr>
          <w:rFonts w:asciiTheme="minorEastAsia" w:hAnsiTheme="minorEastAsia" w:cs="UDShinMGoPro-Regular" w:hint="eastAsia"/>
          <w:kern w:val="0"/>
          <w:sz w:val="22"/>
        </w:rPr>
        <w:t>みやぎ飲食店コロナ対策認証店舗に新たに認証された飲食店は次のとおりです。</w:t>
      </w:r>
    </w:p>
    <w:p w:rsidR="007A7174" w:rsidRPr="007A7174" w:rsidRDefault="007A7174" w:rsidP="007A7174">
      <w:pPr>
        <w:autoSpaceDE w:val="0"/>
        <w:autoSpaceDN w:val="0"/>
        <w:adjustRightInd w:val="0"/>
        <w:ind w:firstLineChars="100" w:firstLine="220"/>
        <w:jc w:val="left"/>
        <w:rPr>
          <w:rFonts w:asciiTheme="minorEastAsia" w:hAnsiTheme="minorEastAsia" w:cs="UDShinMGoPro-Regular"/>
          <w:kern w:val="0"/>
          <w:sz w:val="22"/>
        </w:rPr>
      </w:pPr>
      <w:r w:rsidRPr="007A7174">
        <w:rPr>
          <w:rFonts w:asciiTheme="minorEastAsia" w:hAnsiTheme="minorEastAsia" w:cs="UDShinMGoPro-Regular" w:hint="eastAsia"/>
          <w:kern w:val="0"/>
          <w:sz w:val="22"/>
        </w:rPr>
        <w:t>新規追加の市内認証店（</w:t>
      </w:r>
      <w:r w:rsidRPr="007A7174">
        <w:rPr>
          <w:rFonts w:asciiTheme="minorEastAsia" w:hAnsiTheme="minorEastAsia" w:cs="UDShinMGoPro-Regular"/>
          <w:kern w:val="0"/>
          <w:sz w:val="22"/>
        </w:rPr>
        <w:t>3</w:t>
      </w:r>
      <w:r w:rsidRPr="007A7174">
        <w:rPr>
          <w:rFonts w:asciiTheme="minorEastAsia" w:hAnsiTheme="minorEastAsia" w:cs="UDShinMGoPro-Regular" w:hint="eastAsia"/>
          <w:kern w:val="0"/>
          <w:sz w:val="22"/>
        </w:rPr>
        <w:t>月</w:t>
      </w:r>
      <w:r w:rsidRPr="007A7174">
        <w:rPr>
          <w:rFonts w:asciiTheme="minorEastAsia" w:hAnsiTheme="minorEastAsia" w:cs="UDShinMGoPro-Regular"/>
          <w:kern w:val="0"/>
          <w:sz w:val="22"/>
        </w:rPr>
        <w:t>15</w:t>
      </w:r>
      <w:r w:rsidRPr="007A7174">
        <w:rPr>
          <w:rFonts w:asciiTheme="minorEastAsia" w:hAnsiTheme="minorEastAsia" w:cs="UDShinMGoPro-Regular" w:hint="eastAsia"/>
          <w:kern w:val="0"/>
          <w:sz w:val="22"/>
        </w:rPr>
        <w:t>日現在）</w:t>
      </w:r>
    </w:p>
    <w:tbl>
      <w:tblPr>
        <w:tblW w:w="0" w:type="auto"/>
        <w:tblInd w:w="312" w:type="dxa"/>
        <w:tblLayout w:type="fixed"/>
        <w:tblCellMar>
          <w:left w:w="0" w:type="dxa"/>
          <w:right w:w="0" w:type="dxa"/>
        </w:tblCellMar>
        <w:tblLook w:val="0000" w:firstRow="0" w:lastRow="0" w:firstColumn="0" w:lastColumn="0" w:noHBand="0" w:noVBand="0"/>
      </w:tblPr>
      <w:tblGrid>
        <w:gridCol w:w="2410"/>
        <w:gridCol w:w="4252"/>
      </w:tblGrid>
      <w:tr w:rsidR="001042D2" w:rsidRPr="001042D2" w:rsidTr="001D3069">
        <w:trPr>
          <w:trHeight w:val="298"/>
        </w:trPr>
        <w:tc>
          <w:tcPr>
            <w:tcW w:w="2410"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31" w:type="dxa"/>
              <w:left w:w="28" w:type="dxa"/>
              <w:bottom w:w="31" w:type="dxa"/>
              <w:right w:w="28" w:type="dxa"/>
            </w:tcMar>
          </w:tcPr>
          <w:p w:rsidR="001042D2" w:rsidRPr="001042D2" w:rsidRDefault="001042D2" w:rsidP="00825D0E">
            <w:pPr>
              <w:autoSpaceDE w:val="0"/>
              <w:autoSpaceDN w:val="0"/>
              <w:adjustRightInd w:val="0"/>
              <w:jc w:val="center"/>
              <w:rPr>
                <w:rFonts w:asciiTheme="minorEastAsia" w:hAnsiTheme="minorEastAsia" w:cs="UDShinMGoPro-Regular"/>
                <w:kern w:val="0"/>
                <w:sz w:val="22"/>
              </w:rPr>
            </w:pPr>
            <w:r w:rsidRPr="001042D2">
              <w:rPr>
                <w:rFonts w:asciiTheme="minorEastAsia" w:hAnsiTheme="minorEastAsia" w:cs="UDShinMGoPro-Regular" w:hint="eastAsia"/>
                <w:kern w:val="0"/>
                <w:sz w:val="22"/>
              </w:rPr>
              <w:t>地域</w:t>
            </w:r>
          </w:p>
        </w:tc>
        <w:tc>
          <w:tcPr>
            <w:tcW w:w="4252"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31" w:type="dxa"/>
              <w:left w:w="28" w:type="dxa"/>
              <w:bottom w:w="31" w:type="dxa"/>
              <w:right w:w="28" w:type="dxa"/>
            </w:tcMar>
          </w:tcPr>
          <w:p w:rsidR="001042D2" w:rsidRPr="001042D2" w:rsidRDefault="00825D0E" w:rsidP="00825D0E">
            <w:pPr>
              <w:autoSpaceDE w:val="0"/>
              <w:autoSpaceDN w:val="0"/>
              <w:adjustRightInd w:val="0"/>
              <w:jc w:val="center"/>
              <w:rPr>
                <w:rFonts w:asciiTheme="minorEastAsia" w:hAnsiTheme="minorEastAsia" w:cs="UDShinMGoPro-Regular"/>
                <w:kern w:val="0"/>
                <w:sz w:val="22"/>
              </w:rPr>
            </w:pPr>
            <w:r>
              <w:rPr>
                <w:rFonts w:asciiTheme="minorEastAsia" w:hAnsiTheme="minorEastAsia" w:cs="UDShinMGoPro-Regular" w:hint="eastAsia"/>
                <w:kern w:val="0"/>
                <w:sz w:val="22"/>
              </w:rPr>
              <w:t>店舗名</w:t>
            </w:r>
          </w:p>
        </w:tc>
      </w:tr>
      <w:tr w:rsidR="00B01F74" w:rsidRPr="001042D2" w:rsidTr="001575A9">
        <w:trPr>
          <w:trHeight w:val="751"/>
        </w:trPr>
        <w:tc>
          <w:tcPr>
            <w:tcW w:w="2410" w:type="dxa"/>
            <w:vMerge w:val="restart"/>
            <w:tcBorders>
              <w:top w:val="single" w:sz="3" w:space="0" w:color="000000"/>
              <w:left w:val="single" w:sz="6" w:space="0" w:color="000000"/>
              <w:right w:val="single" w:sz="3" w:space="0" w:color="000000"/>
            </w:tcBorders>
            <w:shd w:val="solid" w:color="FFFFFF" w:fill="auto"/>
            <w:tcMar>
              <w:top w:w="31" w:type="dxa"/>
              <w:left w:w="28" w:type="dxa"/>
              <w:bottom w:w="31" w:type="dxa"/>
              <w:right w:w="28" w:type="dxa"/>
            </w:tcMar>
          </w:tcPr>
          <w:p w:rsidR="006A1439" w:rsidRDefault="006A1439" w:rsidP="006A1439">
            <w:pPr>
              <w:autoSpaceDE w:val="0"/>
              <w:autoSpaceDN w:val="0"/>
              <w:adjustRightInd w:val="0"/>
              <w:jc w:val="left"/>
              <w:rPr>
                <w:rFonts w:asciiTheme="minorEastAsia" w:hAnsiTheme="minorEastAsia" w:cs="UDShinMGoPro-Regular"/>
                <w:kern w:val="0"/>
                <w:sz w:val="22"/>
              </w:rPr>
            </w:pPr>
          </w:p>
          <w:p w:rsidR="00B01F74" w:rsidRPr="001042D2" w:rsidRDefault="00B01F74" w:rsidP="006A143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古川</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B01F74" w:rsidRPr="00B01F74" w:rsidRDefault="00B01F74" w:rsidP="00B01F74">
            <w:pPr>
              <w:autoSpaceDE w:val="0"/>
              <w:autoSpaceDN w:val="0"/>
              <w:adjustRightInd w:val="0"/>
              <w:jc w:val="left"/>
              <w:rPr>
                <w:rFonts w:asciiTheme="minorEastAsia" w:hAnsiTheme="minorEastAsia" w:cs="UDShinMGoPro-Regular"/>
                <w:kern w:val="0"/>
                <w:sz w:val="22"/>
              </w:rPr>
            </w:pPr>
            <w:r w:rsidRPr="00B01F74">
              <w:rPr>
                <w:rFonts w:asciiTheme="minorEastAsia" w:hAnsiTheme="minorEastAsia" w:cs="UDShinMGoPro-Regular" w:hint="eastAsia"/>
                <w:kern w:val="0"/>
                <w:sz w:val="22"/>
              </w:rPr>
              <w:t>スーパー銭湯極楽湯</w:t>
            </w:r>
            <w:r w:rsidRPr="00B01F74">
              <w:rPr>
                <w:rFonts w:asciiTheme="minorEastAsia" w:hAnsiTheme="minorEastAsia" w:cs="UDShinMGoPro-Regular"/>
                <w:kern w:val="0"/>
                <w:sz w:val="22"/>
              </w:rPr>
              <w:t xml:space="preserve"> </w:t>
            </w:r>
            <w:r w:rsidRPr="00B01F74">
              <w:rPr>
                <w:rFonts w:asciiTheme="minorEastAsia" w:hAnsiTheme="minorEastAsia" w:cs="UDShinMGoPro-Regular" w:hint="eastAsia"/>
                <w:kern w:val="0"/>
                <w:sz w:val="22"/>
              </w:rPr>
              <w:t>古川店内</w:t>
            </w:r>
            <w:r w:rsidRPr="00B01F74">
              <w:rPr>
                <w:rFonts w:asciiTheme="minorEastAsia" w:hAnsiTheme="minorEastAsia" w:cs="UDShinMGoPro-Regular"/>
                <w:kern w:val="0"/>
                <w:sz w:val="22"/>
              </w:rPr>
              <w:t xml:space="preserve"> </w:t>
            </w:r>
          </w:p>
          <w:p w:rsidR="00B01F74" w:rsidRPr="001042D2" w:rsidRDefault="00B01F74" w:rsidP="00B01F74">
            <w:pPr>
              <w:autoSpaceDE w:val="0"/>
              <w:autoSpaceDN w:val="0"/>
              <w:adjustRightInd w:val="0"/>
              <w:jc w:val="left"/>
              <w:rPr>
                <w:rFonts w:asciiTheme="minorEastAsia" w:hAnsiTheme="minorEastAsia" w:cs="UDShinMGoPro-Regular"/>
                <w:kern w:val="0"/>
                <w:sz w:val="22"/>
              </w:rPr>
            </w:pPr>
            <w:r w:rsidRPr="00B01F74">
              <w:rPr>
                <w:rFonts w:asciiTheme="minorEastAsia" w:hAnsiTheme="minorEastAsia" w:cs="UDShinMGoPro-Regular" w:hint="eastAsia"/>
                <w:kern w:val="0"/>
                <w:sz w:val="22"/>
              </w:rPr>
              <w:t>旬屋古川店</w:t>
            </w:r>
          </w:p>
        </w:tc>
      </w:tr>
      <w:tr w:rsidR="00B01F74" w:rsidRPr="001042D2" w:rsidTr="001575A9">
        <w:trPr>
          <w:trHeight w:val="409"/>
        </w:trPr>
        <w:tc>
          <w:tcPr>
            <w:tcW w:w="2410" w:type="dxa"/>
            <w:vMerge/>
            <w:tcBorders>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B01F74" w:rsidRPr="001042D2" w:rsidRDefault="00B01F74" w:rsidP="00B01F74">
            <w:pPr>
              <w:autoSpaceDE w:val="0"/>
              <w:autoSpaceDN w:val="0"/>
              <w:adjustRightInd w:val="0"/>
              <w:jc w:val="left"/>
              <w:rPr>
                <w:rFonts w:asciiTheme="minorEastAsia" w:hAnsiTheme="minorEastAsia" w:cs="UDShinMGoPro-Regular"/>
                <w:kern w:val="0"/>
                <w:sz w:val="22"/>
              </w:rPr>
            </w:pP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B01F74" w:rsidRPr="00B01F74" w:rsidRDefault="00B01F74" w:rsidP="00B01F74">
            <w:pPr>
              <w:autoSpaceDE w:val="0"/>
              <w:autoSpaceDN w:val="0"/>
              <w:adjustRightInd w:val="0"/>
              <w:jc w:val="left"/>
              <w:rPr>
                <w:rFonts w:asciiTheme="minorEastAsia" w:hAnsiTheme="minorEastAsia" w:cs="UDShinMGoPro-Regular"/>
                <w:kern w:val="0"/>
                <w:sz w:val="22"/>
              </w:rPr>
            </w:pPr>
            <w:r w:rsidRPr="00B01F74">
              <w:rPr>
                <w:rFonts w:asciiTheme="minorEastAsia" w:hAnsiTheme="minorEastAsia" w:cs="UDShinMGoPro-Regular" w:hint="eastAsia"/>
                <w:kern w:val="0"/>
                <w:sz w:val="22"/>
              </w:rPr>
              <w:t>食堂　甲子園</w:t>
            </w:r>
          </w:p>
        </w:tc>
      </w:tr>
    </w:tbl>
    <w:p w:rsidR="006150CF" w:rsidRPr="006150CF" w:rsidRDefault="006150CF" w:rsidP="006150CF">
      <w:pPr>
        <w:autoSpaceDE w:val="0"/>
        <w:autoSpaceDN w:val="0"/>
        <w:adjustRightInd w:val="0"/>
        <w:jc w:val="left"/>
        <w:rPr>
          <w:rFonts w:asciiTheme="minorEastAsia" w:hAnsiTheme="minorEastAsia" w:cs="UDShinMGoPro-Regular"/>
          <w:kern w:val="0"/>
          <w:sz w:val="22"/>
        </w:rPr>
      </w:pPr>
      <w:r w:rsidRPr="006150CF">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6150CF">
        <w:rPr>
          <w:rFonts w:asciiTheme="minorEastAsia" w:hAnsiTheme="minorEastAsia" w:cs="UDShinMGoPro-Regular"/>
          <w:kern w:val="0"/>
          <w:sz w:val="22"/>
        </w:rPr>
        <w:t xml:space="preserve"> </w:t>
      </w:r>
      <w:r w:rsidRPr="006150CF">
        <w:rPr>
          <w:rFonts w:asciiTheme="minorEastAsia" w:hAnsiTheme="minorEastAsia" w:cs="UDShinMGoPro-Regular" w:hint="eastAsia"/>
          <w:kern w:val="0"/>
          <w:sz w:val="22"/>
        </w:rPr>
        <w:t>世界農業遺産推進課企画調整担当</w:t>
      </w:r>
      <w:r w:rsidRPr="006150CF">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6150CF">
        <w:rPr>
          <w:rFonts w:asciiTheme="minorEastAsia" w:hAnsiTheme="minorEastAsia" w:cs="UDShinMGoPro-Regular"/>
          <w:kern w:val="0"/>
          <w:sz w:val="22"/>
        </w:rPr>
        <w:t>23-2281</w:t>
      </w:r>
    </w:p>
    <w:sectPr w:rsidR="006150CF" w:rsidRPr="006150CF"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34" w:rsidRDefault="005D5534" w:rsidP="004851C8">
      <w:r>
        <w:separator/>
      </w:r>
    </w:p>
  </w:endnote>
  <w:endnote w:type="continuationSeparator" w:id="0">
    <w:p w:rsidR="005D5534" w:rsidRDefault="005D5534"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34" w:rsidRDefault="005D5534" w:rsidP="004851C8">
      <w:r>
        <w:separator/>
      </w:r>
    </w:p>
  </w:footnote>
  <w:footnote w:type="continuationSeparator" w:id="0">
    <w:p w:rsidR="005D5534" w:rsidRDefault="005D5534"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593B"/>
    <w:rsid w:val="00015991"/>
    <w:rsid w:val="000202A8"/>
    <w:rsid w:val="000351AD"/>
    <w:rsid w:val="000622EE"/>
    <w:rsid w:val="00072D7E"/>
    <w:rsid w:val="00074205"/>
    <w:rsid w:val="00094F28"/>
    <w:rsid w:val="000A569D"/>
    <w:rsid w:val="000B5717"/>
    <w:rsid w:val="000E3B7B"/>
    <w:rsid w:val="000E7D04"/>
    <w:rsid w:val="001042D2"/>
    <w:rsid w:val="00114DA9"/>
    <w:rsid w:val="00117BE1"/>
    <w:rsid w:val="00120D52"/>
    <w:rsid w:val="00180518"/>
    <w:rsid w:val="001970A2"/>
    <w:rsid w:val="001A15EC"/>
    <w:rsid w:val="001B01EF"/>
    <w:rsid w:val="001C17FD"/>
    <w:rsid w:val="001D3069"/>
    <w:rsid w:val="00201ADD"/>
    <w:rsid w:val="002116D1"/>
    <w:rsid w:val="0022380B"/>
    <w:rsid w:val="00226FA2"/>
    <w:rsid w:val="002275BA"/>
    <w:rsid w:val="00231B65"/>
    <w:rsid w:val="00232D6F"/>
    <w:rsid w:val="00244655"/>
    <w:rsid w:val="0024660F"/>
    <w:rsid w:val="0027025C"/>
    <w:rsid w:val="002842A4"/>
    <w:rsid w:val="00293BE5"/>
    <w:rsid w:val="00297162"/>
    <w:rsid w:val="002A5AA5"/>
    <w:rsid w:val="002B128A"/>
    <w:rsid w:val="002C7F90"/>
    <w:rsid w:val="002E08E5"/>
    <w:rsid w:val="002E616B"/>
    <w:rsid w:val="002F28B6"/>
    <w:rsid w:val="00317974"/>
    <w:rsid w:val="00322845"/>
    <w:rsid w:val="00327745"/>
    <w:rsid w:val="00357182"/>
    <w:rsid w:val="0036610B"/>
    <w:rsid w:val="0037624B"/>
    <w:rsid w:val="00391334"/>
    <w:rsid w:val="00395467"/>
    <w:rsid w:val="00395BBA"/>
    <w:rsid w:val="003A3B1A"/>
    <w:rsid w:val="003C5896"/>
    <w:rsid w:val="003C608A"/>
    <w:rsid w:val="003D4D1D"/>
    <w:rsid w:val="00407226"/>
    <w:rsid w:val="004430AE"/>
    <w:rsid w:val="00446011"/>
    <w:rsid w:val="004477BB"/>
    <w:rsid w:val="00457D5D"/>
    <w:rsid w:val="0046201E"/>
    <w:rsid w:val="00474887"/>
    <w:rsid w:val="004851C8"/>
    <w:rsid w:val="004950EB"/>
    <w:rsid w:val="004C0FA6"/>
    <w:rsid w:val="004C5022"/>
    <w:rsid w:val="004C540C"/>
    <w:rsid w:val="004D22DA"/>
    <w:rsid w:val="004D65B6"/>
    <w:rsid w:val="005136DE"/>
    <w:rsid w:val="00540E89"/>
    <w:rsid w:val="005459C4"/>
    <w:rsid w:val="00546986"/>
    <w:rsid w:val="0055440F"/>
    <w:rsid w:val="00555B00"/>
    <w:rsid w:val="00564967"/>
    <w:rsid w:val="00597197"/>
    <w:rsid w:val="005A25CC"/>
    <w:rsid w:val="005B4366"/>
    <w:rsid w:val="005B60FD"/>
    <w:rsid w:val="005C0FEE"/>
    <w:rsid w:val="005C6ADF"/>
    <w:rsid w:val="005D1553"/>
    <w:rsid w:val="005D5534"/>
    <w:rsid w:val="00600DBE"/>
    <w:rsid w:val="006150CF"/>
    <w:rsid w:val="00627946"/>
    <w:rsid w:val="00635E76"/>
    <w:rsid w:val="006423F2"/>
    <w:rsid w:val="00657C64"/>
    <w:rsid w:val="00674375"/>
    <w:rsid w:val="006A1439"/>
    <w:rsid w:val="006D0B4A"/>
    <w:rsid w:val="006D3F71"/>
    <w:rsid w:val="006F7A28"/>
    <w:rsid w:val="006F7B2C"/>
    <w:rsid w:val="00701256"/>
    <w:rsid w:val="007337EC"/>
    <w:rsid w:val="007533FE"/>
    <w:rsid w:val="007558BA"/>
    <w:rsid w:val="007720C4"/>
    <w:rsid w:val="007732EC"/>
    <w:rsid w:val="00775EEA"/>
    <w:rsid w:val="00776E5D"/>
    <w:rsid w:val="00782EAF"/>
    <w:rsid w:val="00791420"/>
    <w:rsid w:val="007A372C"/>
    <w:rsid w:val="007A49EF"/>
    <w:rsid w:val="007A7174"/>
    <w:rsid w:val="007B3870"/>
    <w:rsid w:val="007B6819"/>
    <w:rsid w:val="007C00C7"/>
    <w:rsid w:val="007D04AB"/>
    <w:rsid w:val="007D55C4"/>
    <w:rsid w:val="007D7BC2"/>
    <w:rsid w:val="007D7E7B"/>
    <w:rsid w:val="007F7B3A"/>
    <w:rsid w:val="00812522"/>
    <w:rsid w:val="0081413F"/>
    <w:rsid w:val="00821828"/>
    <w:rsid w:val="00825D0E"/>
    <w:rsid w:val="00866A52"/>
    <w:rsid w:val="00882DB2"/>
    <w:rsid w:val="00887787"/>
    <w:rsid w:val="00891B3B"/>
    <w:rsid w:val="008B695F"/>
    <w:rsid w:val="008C29CC"/>
    <w:rsid w:val="008D16DD"/>
    <w:rsid w:val="008E375A"/>
    <w:rsid w:val="008E56A4"/>
    <w:rsid w:val="008F1773"/>
    <w:rsid w:val="008F2BF5"/>
    <w:rsid w:val="009041A0"/>
    <w:rsid w:val="009317EC"/>
    <w:rsid w:val="00934890"/>
    <w:rsid w:val="00944AC8"/>
    <w:rsid w:val="00960435"/>
    <w:rsid w:val="009631F2"/>
    <w:rsid w:val="009714E7"/>
    <w:rsid w:val="00984030"/>
    <w:rsid w:val="00990600"/>
    <w:rsid w:val="009B3ED8"/>
    <w:rsid w:val="009B4AF4"/>
    <w:rsid w:val="00A307F3"/>
    <w:rsid w:val="00A53611"/>
    <w:rsid w:val="00A565ED"/>
    <w:rsid w:val="00A74F76"/>
    <w:rsid w:val="00A96BFE"/>
    <w:rsid w:val="00AA2DEA"/>
    <w:rsid w:val="00AA5B19"/>
    <w:rsid w:val="00AB6F27"/>
    <w:rsid w:val="00AC0276"/>
    <w:rsid w:val="00AE160E"/>
    <w:rsid w:val="00AE1869"/>
    <w:rsid w:val="00B01F74"/>
    <w:rsid w:val="00B0438C"/>
    <w:rsid w:val="00B12CCA"/>
    <w:rsid w:val="00B251DC"/>
    <w:rsid w:val="00B25853"/>
    <w:rsid w:val="00B307AA"/>
    <w:rsid w:val="00B31E0B"/>
    <w:rsid w:val="00B4077A"/>
    <w:rsid w:val="00B7117E"/>
    <w:rsid w:val="00B74833"/>
    <w:rsid w:val="00B805DB"/>
    <w:rsid w:val="00B8197E"/>
    <w:rsid w:val="00B92DE0"/>
    <w:rsid w:val="00BA2164"/>
    <w:rsid w:val="00BB2E3E"/>
    <w:rsid w:val="00BB5718"/>
    <w:rsid w:val="00BE10C8"/>
    <w:rsid w:val="00BE3111"/>
    <w:rsid w:val="00BF70B8"/>
    <w:rsid w:val="00C1585B"/>
    <w:rsid w:val="00C24A86"/>
    <w:rsid w:val="00C3075A"/>
    <w:rsid w:val="00C47B5A"/>
    <w:rsid w:val="00C5146C"/>
    <w:rsid w:val="00C65D2E"/>
    <w:rsid w:val="00C80E33"/>
    <w:rsid w:val="00C94F7D"/>
    <w:rsid w:val="00CB02DB"/>
    <w:rsid w:val="00CB2EFF"/>
    <w:rsid w:val="00CB4052"/>
    <w:rsid w:val="00CB502F"/>
    <w:rsid w:val="00CB61B7"/>
    <w:rsid w:val="00CC6260"/>
    <w:rsid w:val="00CD11A3"/>
    <w:rsid w:val="00CD50C6"/>
    <w:rsid w:val="00CE5FBA"/>
    <w:rsid w:val="00CF4BBB"/>
    <w:rsid w:val="00CF75FE"/>
    <w:rsid w:val="00D04921"/>
    <w:rsid w:val="00D106EB"/>
    <w:rsid w:val="00D21FD5"/>
    <w:rsid w:val="00D27E55"/>
    <w:rsid w:val="00D4299A"/>
    <w:rsid w:val="00D46772"/>
    <w:rsid w:val="00D62152"/>
    <w:rsid w:val="00D8172F"/>
    <w:rsid w:val="00D9091E"/>
    <w:rsid w:val="00D929F3"/>
    <w:rsid w:val="00DA0BFB"/>
    <w:rsid w:val="00DE0E6B"/>
    <w:rsid w:val="00DE28B1"/>
    <w:rsid w:val="00DE2DC7"/>
    <w:rsid w:val="00DF0A12"/>
    <w:rsid w:val="00DF77A9"/>
    <w:rsid w:val="00E01F3E"/>
    <w:rsid w:val="00E031D2"/>
    <w:rsid w:val="00E05CBF"/>
    <w:rsid w:val="00E22299"/>
    <w:rsid w:val="00E24575"/>
    <w:rsid w:val="00E253E6"/>
    <w:rsid w:val="00E30F80"/>
    <w:rsid w:val="00E4192F"/>
    <w:rsid w:val="00E45119"/>
    <w:rsid w:val="00E63267"/>
    <w:rsid w:val="00E74762"/>
    <w:rsid w:val="00E96FAB"/>
    <w:rsid w:val="00EA5442"/>
    <w:rsid w:val="00ED2984"/>
    <w:rsid w:val="00EE4AA4"/>
    <w:rsid w:val="00F10729"/>
    <w:rsid w:val="00F17FC2"/>
    <w:rsid w:val="00F41FEE"/>
    <w:rsid w:val="00F57FEC"/>
    <w:rsid w:val="00F8436C"/>
    <w:rsid w:val="00F851A7"/>
    <w:rsid w:val="00F85C11"/>
    <w:rsid w:val="00FA5F58"/>
    <w:rsid w:val="00FB0BA1"/>
    <w:rsid w:val="00FC5F89"/>
    <w:rsid w:val="00FC7189"/>
    <w:rsid w:val="00FD6E56"/>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AFFB-A185-4CC8-B5CC-C1998883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124</cp:revision>
  <dcterms:created xsi:type="dcterms:W3CDTF">2021-11-22T04:21:00Z</dcterms:created>
  <dcterms:modified xsi:type="dcterms:W3CDTF">2022-03-28T01:06:00Z</dcterms:modified>
</cp:coreProperties>
</file>