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新型コロナウイルスワクチン接種情報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健康推進課新型コロナウイルスワクチン接種対策チーム</w:t>
      </w:r>
      <w:r>
        <w:rPr>
          <w:rFonts w:hint="eastAsia" w:ascii="ＭＳ 明朝" w:hAnsi="ＭＳ 明朝" w:eastAsia="ＭＳ 明朝"/>
          <w:sz w:val="24"/>
        </w:rPr>
        <w:t xml:space="preserve">  </w:t>
      </w:r>
    </w:p>
    <w:p>
      <w:pPr>
        <w:pStyle w:val="0"/>
        <w:ind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23-5311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日（日曜日）まで）</w:t>
      </w:r>
    </w:p>
    <w:p>
      <w:pPr>
        <w:pStyle w:val="0"/>
        <w:ind w:firstLine="1320" w:firstLineChars="5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日（月曜日）以降）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■実施期間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■接種対象者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初回接種が終了した（これまでにワクチンを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回以上接種した）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歳以上の人で、前回の接種日（最後に接種を受けた日）から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カ月以上が経過した、次のいずれかに当てはまる人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>65</w:t>
      </w:r>
      <w:r>
        <w:rPr>
          <w:rFonts w:hint="eastAsia" w:ascii="ＭＳ 明朝" w:hAnsi="ＭＳ 明朝" w:eastAsia="ＭＳ 明朝"/>
          <w:sz w:val="24"/>
        </w:rPr>
        <w:t>歳以上の人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歳から</w:t>
      </w:r>
      <w:r>
        <w:rPr>
          <w:rFonts w:hint="eastAsia" w:ascii="ＭＳ 明朝" w:hAnsi="ＭＳ 明朝" w:eastAsia="ＭＳ 明朝"/>
          <w:sz w:val="24"/>
        </w:rPr>
        <w:t>64</w:t>
      </w:r>
      <w:r>
        <w:rPr>
          <w:rFonts w:hint="eastAsia" w:ascii="ＭＳ 明朝" w:hAnsi="ＭＳ 明朝" w:eastAsia="ＭＳ 明朝"/>
          <w:sz w:val="24"/>
        </w:rPr>
        <w:t>歳までの人で基礎疾患がある人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③医療従事者、高齢者施設などの従事者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※①～③の以外の人は、対象外です。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■申請が必要な人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次のいずれかに該当する場合は、申請が必要です。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歳未満の人で、基礎疾患があるため接種を希望する人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②大崎市に転入し、市の接種券付き予診票を持っていない人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※基礎疾患については、医師の診断書などは不要です。基礎疾患に該当するかどうか不明な場合は、必要に応じてかかりつけ医などに相談してください。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■接種券付きの予診票の送付について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日（月曜日）から接種券付き予診票を前回の接種日が早い人の順に送付します。届き次第、予約することができます。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■ワクチン接種の日程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各医療機関の接種実施日については、接種券付き予診票に同封した、実施医療機関一覧表や市ウェブサイト、新型コロナウイルスワクチン予約サイト、または電話による予約受付センターで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集団接種については、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月下旬から各地域において実施します。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新型コロナウイルスワクチン接種は事前予約が必要です！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予約はこちらから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■電話の場合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予約受付センター（電話</w:t>
      </w:r>
      <w:r>
        <w:rPr>
          <w:rFonts w:hint="eastAsia" w:ascii="ＭＳ 明朝" w:hAnsi="ＭＳ 明朝" w:eastAsia="ＭＳ 明朝"/>
          <w:sz w:val="24"/>
        </w:rPr>
        <w:t>0120-091-088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受付時間：平日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■ウェブサイトの場合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"https://is.gd/teNEJ6"</w:instrText>
      </w:r>
      <w:r>
        <w:rPr>
          <w:rFonts w:hint="eastAsia"/>
        </w:rPr>
        <w:fldChar w:fldCharType="separate"/>
      </w:r>
      <w:r>
        <w:rPr>
          <w:rStyle w:val="19"/>
          <w:rFonts w:hint="eastAsia" w:ascii="ＭＳ 明朝" w:hAnsi="ＭＳ 明朝" w:eastAsia="ＭＳ 明朝"/>
          <w:sz w:val="24"/>
        </w:rPr>
        <w:t>https://is.gd/teNEJ6</w:t>
      </w:r>
      <w:r>
        <w:rPr>
          <w:rFonts w:hint="eastAsia"/>
        </w:rPr>
        <w:fldChar w:fldCharType="end"/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■乳幼児ワクチン接種・小児ワクチン接種について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乳幼児ワクチン接種（生後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カ月～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歳）・小児ワクチン接種（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歳）も個別接種で実施しています。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詳しくは、市ウェブサイトで確認してください。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2</Pages>
  <Words>31</Words>
  <Characters>832</Characters>
  <Application>JUST Note</Application>
  <Lines>47</Lines>
  <Paragraphs>32</Paragraphs>
  <CharactersWithSpaces>843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2023-02-21T08:01:29Z</dcterms:modified>
  <cp:revision>9</cp:revision>
</cp:coreProperties>
</file>