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広報おおさき</w:t>
      </w:r>
      <w:r>
        <w:rPr>
          <w:rFonts w:hint="eastAsia"/>
          <w:sz w:val="32"/>
        </w:rPr>
        <w:t>8</w:t>
      </w:r>
      <w:r>
        <w:rPr>
          <w:rFonts w:hint="eastAsia"/>
          <w:sz w:val="32"/>
        </w:rPr>
        <w:t>月号　</w:t>
      </w:r>
      <w:r>
        <w:rPr>
          <w:rFonts w:hint="eastAsia"/>
          <w:sz w:val="32"/>
        </w:rPr>
        <w:t>2023</w:t>
      </w:r>
      <w:r>
        <w:rPr>
          <w:rFonts w:hint="eastAsia"/>
          <w:sz w:val="32"/>
        </w:rPr>
        <w:t>　№</w:t>
      </w:r>
      <w:r>
        <w:rPr>
          <w:rFonts w:hint="eastAsia"/>
          <w:sz w:val="32"/>
        </w:rPr>
        <w:t>209</w:t>
      </w:r>
    </w:p>
    <w:p>
      <w:pPr>
        <w:pStyle w:val="0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楽しく豪快に！男の料理教室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3</Words>
  <Characters>30</Characters>
  <Application>JUST Note</Application>
  <Lines>2</Lines>
  <Paragraphs>2</Paragraphs>
  <CharactersWithSpaces>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2022-06-21T02:00:00Z</dcterms:created>
  <dcterms:modified xsi:type="dcterms:W3CDTF">2023-06-20T11:18:31Z</dcterms:modified>
  <cp:revision>14</cp:revision>
</cp:coreProperties>
</file>