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CITY TOPICS</w:t>
      </w:r>
      <w:r>
        <w:rPr>
          <w:rFonts w:hint="eastAsia"/>
          <w:b w:val="1"/>
          <w:sz w:val="28"/>
        </w:rPr>
        <w:t>　まちの話題や出来事、ニュースをお届けします！</w:t>
      </w:r>
    </w:p>
    <w:p>
      <w:pPr>
        <w:pStyle w:val="0"/>
        <w:ind w:leftChars="0" w:firstLine="0" w:firstLineChars="0"/>
        <w:rPr>
          <w:rFonts w:hint="eastAsia"/>
        </w:rPr>
      </w:pPr>
      <w:r>
        <w:rPr>
          <w:rFonts w:hint="eastAsia"/>
          <w:b w:val="1"/>
        </w:rPr>
        <w:t>持続可能な農業推進に関する協定を締結しました</w:t>
      </w:r>
    </w:p>
    <w:p>
      <w:pPr>
        <w:pStyle w:val="0"/>
        <w:ind w:leftChars="0" w:firstLine="0" w:firstLineChars="0"/>
        <w:rPr>
          <w:rFonts w:hint="eastAsia"/>
        </w:rPr>
      </w:pPr>
    </w:p>
    <w:p>
      <w:pPr>
        <w:pStyle w:val="0"/>
        <w:ind w:firstLine="240" w:firstLineChars="100"/>
        <w:rPr>
          <w:rFonts w:hint="eastAsia"/>
        </w:rPr>
      </w:pPr>
      <w:r>
        <w:rPr>
          <w:rFonts w:hint="eastAsia"/>
        </w:rPr>
        <w:t>8</w:t>
      </w:r>
      <w:r>
        <w:rPr>
          <w:rFonts w:hint="eastAsia"/>
        </w:rPr>
        <w:t>月</w:t>
      </w:r>
      <w:r>
        <w:rPr>
          <w:rFonts w:hint="eastAsia"/>
        </w:rPr>
        <w:t>10</w:t>
      </w:r>
      <w:r>
        <w:rPr>
          <w:rFonts w:hint="eastAsia"/>
        </w:rPr>
        <w:t>日、有機米デザイン株式会社と「持続可能な農業推進に関する協定」を締結しました。</w:t>
      </w:r>
    </w:p>
    <w:p>
      <w:pPr>
        <w:pStyle w:val="0"/>
        <w:ind w:firstLine="240" w:firstLineChars="100"/>
        <w:rPr>
          <w:rFonts w:hint="eastAsia"/>
        </w:rPr>
      </w:pPr>
      <w:r>
        <w:rPr>
          <w:rFonts w:hint="eastAsia"/>
        </w:rPr>
        <w:t>本協定は、有機米デザイン株式会社が開発した自動抑草ロボット「アイガモロボ」などのスマート農機を活用した、農薬や化学肥料に頼らない環境保全型農業の推進と米の販路拡大を目的としています。</w:t>
      </w:r>
    </w:p>
    <w:p>
      <w:pPr>
        <w:pStyle w:val="0"/>
        <w:ind w:firstLine="240" w:firstLineChars="100"/>
        <w:rPr>
          <w:rFonts w:hint="eastAsia"/>
        </w:rPr>
      </w:pPr>
      <w:r>
        <w:rPr>
          <w:rFonts w:hint="eastAsia"/>
        </w:rPr>
        <w:t>農業を取り巻く情勢が大きく変化している中で、環境負荷低減と省力化を図るスマート技術を導入し、グリーンな栽培の推進により自然と共生する農業を進めるため、市では「大崎市有機農業・グリーン化推進協議会」を設立しました。協議会では、同社からの協力を得ながら、スマート農機の効果的な活用について検証を重ねています。</w:t>
      </w:r>
    </w:p>
    <w:p>
      <w:pPr>
        <w:pStyle w:val="0"/>
        <w:ind w:firstLine="240" w:firstLineChars="100"/>
        <w:rPr>
          <w:rFonts w:hint="eastAsia"/>
        </w:rPr>
      </w:pPr>
      <w:r>
        <w:rPr>
          <w:rFonts w:hint="eastAsia"/>
        </w:rPr>
        <w:t>本協定により、さらなる環境負荷の少ない水稲栽培の普及に加え、同社が持つ販売ネットワークや流通経路を生かし、生産された有機栽培米などを海外を含めた市場に流通することで、農家の所得向上も期待されます。</w:t>
      </w:r>
    </w:p>
    <w:p>
      <w:pPr>
        <w:pStyle w:val="0"/>
        <w:ind w:firstLine="240" w:firstLineChars="100"/>
        <w:rPr>
          <w:rFonts w:hint="eastAsia"/>
        </w:rPr>
      </w:pPr>
      <w:r>
        <w:rPr>
          <w:rFonts w:hint="eastAsia"/>
        </w:rPr>
        <w:t>相互の連携を図りながら、世界農業遺産「大崎耕土」の豊かな自然環境を維持した、持続可能な農業の発展につなげていきます。</w:t>
      </w:r>
    </w:p>
    <w:p>
      <w:pPr>
        <w:pStyle w:val="0"/>
        <w:ind w:leftChars="0" w:firstLine="0" w:firstLineChars="0"/>
        <w:rPr>
          <w:rFonts w:hint="eastAsia"/>
        </w:rPr>
      </w:pPr>
      <w:r>
        <w:rPr>
          <w:rFonts w:hint="eastAsia"/>
        </w:rPr>
        <w:t>写真：田植え後の水田で、稼働するアイガモロボ</w:t>
      </w:r>
    </w:p>
    <w:p>
      <w:pPr>
        <w:pStyle w:val="0"/>
        <w:ind w:leftChars="0" w:firstLine="0" w:firstLineChars="0"/>
        <w:rPr>
          <w:rFonts w:hint="eastAsia"/>
        </w:rPr>
      </w:pPr>
      <w:r>
        <w:rPr>
          <w:rFonts w:hint="eastAsia"/>
        </w:rPr>
        <w:t>写真：</w:t>
      </w:r>
      <w:r>
        <w:rPr>
          <w:rFonts w:hint="eastAsia"/>
        </w:rPr>
        <w:t xml:space="preserve"> </w:t>
      </w:r>
      <w:r>
        <w:rPr>
          <w:rFonts w:hint="eastAsia"/>
        </w:rPr>
        <w:t>左から、伊藤市長、有機米デザイン株式会社代表取締役</w:t>
      </w:r>
      <w:r>
        <w:rPr>
          <w:rFonts w:hint="eastAsia"/>
        </w:rPr>
        <w:t xml:space="preserve"> </w:t>
      </w:r>
      <w:r>
        <w:rPr>
          <w:rFonts w:hint="eastAsia"/>
        </w:rPr>
        <w:t>山中</w:t>
      </w:r>
      <w:r>
        <w:rPr>
          <w:rFonts w:hint="eastAsia"/>
        </w:rPr>
        <w:t xml:space="preserve"> </w:t>
      </w:r>
      <w:r>
        <w:rPr>
          <w:rFonts w:hint="eastAsia"/>
        </w:rPr>
        <w:t>氏</w:t>
      </w:r>
    </w:p>
    <w:p>
      <w:pPr>
        <w:pStyle w:val="0"/>
        <w:ind w:firstLine="240" w:firstLineChars="100"/>
        <w:rPr>
          <w:rFonts w:hint="eastAsia"/>
        </w:rPr>
      </w:pPr>
    </w:p>
    <w:p>
      <w:pPr>
        <w:pStyle w:val="0"/>
        <w:rPr>
          <w:rFonts w:hint="eastAsia"/>
        </w:rPr>
      </w:pPr>
      <w:r>
        <w:rPr>
          <w:rFonts w:hint="eastAsia"/>
          <w:b w:val="1"/>
        </w:rPr>
        <w:t>健康経営の推進および働く世代への健康づくりに関する連携協定を締結しました</w:t>
      </w:r>
      <w:r>
        <w:rPr>
          <w:rFonts w:hint="eastAsia"/>
        </w:rPr>
        <w:t>　</w:t>
      </w:r>
    </w:p>
    <w:p>
      <w:pPr>
        <w:pStyle w:val="0"/>
        <w:rPr>
          <w:rFonts w:hint="eastAsia"/>
        </w:rPr>
      </w:pPr>
    </w:p>
    <w:p>
      <w:pPr>
        <w:pStyle w:val="0"/>
        <w:ind w:firstLine="240" w:firstLineChars="100"/>
        <w:rPr>
          <w:rFonts w:hint="eastAsia"/>
        </w:rPr>
      </w:pPr>
      <w:r>
        <w:rPr>
          <w:rFonts w:hint="eastAsia"/>
        </w:rPr>
        <w:t>8</w:t>
      </w:r>
      <w:r>
        <w:rPr>
          <w:rFonts w:hint="eastAsia"/>
        </w:rPr>
        <w:t>月</w:t>
      </w:r>
      <w:r>
        <w:rPr>
          <w:rFonts w:hint="eastAsia"/>
        </w:rPr>
        <w:t>22</w:t>
      </w:r>
      <w:r>
        <w:rPr>
          <w:rFonts w:hint="eastAsia"/>
        </w:rPr>
        <w:t>日、アクサ生命保険株式会社と「健康経営の推進および働く世代への健康づくりに関する連携協定」を締結しました。</w:t>
      </w:r>
    </w:p>
    <w:p>
      <w:pPr>
        <w:pStyle w:val="0"/>
        <w:rPr>
          <w:rFonts w:hint="eastAsia"/>
        </w:rPr>
      </w:pPr>
      <w:r>
        <w:rPr>
          <w:rFonts w:hint="eastAsia"/>
        </w:rPr>
        <w:t>　本協定は、商工会議所の共済制度に取り組み、事業所に対しての健康経営の推進、企業で働く従業員とその家族の健康づくりなどを継続的に展開しているアクサ生命保険株式会社と、市民の健康増進や市民サービスの向上を図ることを目的としています。</w:t>
      </w:r>
    </w:p>
    <w:p>
      <w:pPr>
        <w:pStyle w:val="0"/>
        <w:rPr>
          <w:rFonts w:hint="eastAsia"/>
        </w:rPr>
      </w:pPr>
      <w:r>
        <w:rPr>
          <w:rFonts w:hint="eastAsia"/>
        </w:rPr>
        <w:t>　アクサ生命保険株式会社仙台支社長の佐藤</w:t>
      </w:r>
      <w:r>
        <w:rPr>
          <w:rFonts w:hint="eastAsia"/>
        </w:rPr>
        <w:fldChar w:fldCharType="begin"/>
      </w:r>
      <w:r>
        <w:rPr>
          <w:rFonts w:hint="eastAsia"/>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し</w:instrText>
      </w:r>
      <w:r>
        <w:rPr>
          <w:rFonts w:hint="eastAsia"/>
        </w:rPr>
        <w:instrText>),</w:instrText>
      </w:r>
      <w:r>
        <w:rPr>
          <w:rFonts w:hint="eastAsia"/>
        </w:rPr>
        <w:instrText>浩</w:instrText>
      </w:r>
      <w:r>
        <w:rPr>
          <w:rFonts w:hint="eastAsia"/>
        </w:rPr>
        <w:instrText>)</w:instrText>
      </w:r>
      <w:r>
        <w:rPr>
          <w:rFonts w:hint="eastAsia"/>
        </w:rPr>
        <w:fldChar w:fldCharType="end"/>
      </w:r>
      <w:r>
        <w:rPr>
          <w:rFonts w:hint="eastAsia"/>
        </w:rPr>
        <w:t xml:space="preserve"> </w:t>
      </w:r>
      <w:r>
        <w:rPr>
          <w:rFonts w:hint="eastAsia"/>
        </w:rPr>
        <w:t>氏は、「協定を基に大崎市とさらなる連携・サポートをしていきたい」と述べました。</w:t>
      </w:r>
    </w:p>
    <w:p>
      <w:pPr>
        <w:pStyle w:val="0"/>
        <w:rPr>
          <w:rFonts w:hint="eastAsia"/>
        </w:rPr>
      </w:pPr>
      <w:r>
        <w:rPr>
          <w:rFonts w:hint="eastAsia"/>
        </w:rPr>
        <w:t>　伊藤市長は、「働き盛り世代に対する健康づくりがさらに前</w:t>
      </w:r>
      <w:bookmarkStart w:id="0" w:name="_GoBack"/>
      <w:bookmarkEnd w:id="0"/>
      <w:r>
        <w:rPr>
          <w:rFonts w:hint="eastAsia"/>
        </w:rPr>
        <w:t>進することを期待している」と述べました。</w:t>
      </w:r>
    </w:p>
    <w:p>
      <w:pPr>
        <w:pStyle w:val="0"/>
        <w:rPr>
          <w:rFonts w:hint="default"/>
        </w:rPr>
      </w:pPr>
      <w:r>
        <w:rPr>
          <w:rFonts w:hint="eastAsia"/>
        </w:rPr>
        <w:t>　本協定に基づき、「市内企業における健康経営の普及推進」、「働く世代の健康づくりの推進」、「大崎市健康増進計画に掲げる取り組みの周知」、「大崎市役所における健康経営の推進」、「大崎市が企画するヘルスツーリズムの普及」の</w:t>
      </w:r>
      <w:r>
        <w:rPr>
          <w:rFonts w:hint="eastAsia"/>
        </w:rPr>
        <w:t>5</w:t>
      </w:r>
      <w:r>
        <w:rPr>
          <w:rFonts w:hint="eastAsia"/>
        </w:rPr>
        <w:t>項目について、相互に連携して取り組んでいきます。</w:t>
      </w:r>
    </w:p>
    <w:p>
      <w:pPr>
        <w:pStyle w:val="0"/>
        <w:autoSpaceDE w:val="0"/>
        <w:autoSpaceDN w:val="0"/>
        <w:adjustRightInd w:val="0"/>
        <w:jc w:val="left"/>
        <w:rPr>
          <w:rFonts w:hint="default"/>
        </w:rPr>
      </w:pPr>
      <w:r>
        <w:rPr>
          <w:rFonts w:hint="eastAsia"/>
        </w:rPr>
        <w:t>写真：左から古川商工会議所会頭</w:t>
      </w:r>
      <w:r>
        <w:rPr>
          <w:rFonts w:hint="eastAsia"/>
        </w:rPr>
        <w:t xml:space="preserve"> </w:t>
      </w:r>
      <w:r>
        <w:rPr>
          <w:rFonts w:hint="eastAsia"/>
        </w:rPr>
        <w:t>村田</w:t>
      </w:r>
      <w:r>
        <w:rPr>
          <w:rFonts w:hint="eastAsia"/>
        </w:rPr>
        <w:t xml:space="preserve"> </w:t>
      </w:r>
      <w:r>
        <w:rPr>
          <w:rFonts w:hint="eastAsia"/>
        </w:rPr>
        <w:t>氏、伊藤市長、アクサ生命保険株式会社仙台支社長</w:t>
      </w:r>
      <w:r>
        <w:rPr>
          <w:rFonts w:hint="eastAsia"/>
        </w:rPr>
        <w:t xml:space="preserve"> </w:t>
      </w:r>
      <w:r>
        <w:rPr>
          <w:rFonts w:hint="eastAsia"/>
        </w:rPr>
        <w:t>佐藤</w:t>
      </w:r>
      <w:r>
        <w:rPr>
          <w:rFonts w:hint="eastAsia"/>
        </w:rPr>
        <w:t xml:space="preserve"> </w:t>
      </w:r>
      <w:r>
        <w:rPr>
          <w:rFonts w:hint="eastAsia"/>
        </w:rPr>
        <w:t>氏</w:t>
      </w:r>
    </w:p>
    <w:p>
      <w:pPr>
        <w:pStyle w:val="0"/>
        <w:autoSpaceDE w:val="0"/>
        <w:autoSpaceDN w:val="0"/>
        <w:adjustRightInd w:val="0"/>
        <w:jc w:val="left"/>
        <w:rPr>
          <w:rFonts w:hint="default"/>
        </w:rPr>
      </w:pPr>
      <w:r>
        <w:rPr>
          <w:rFonts w:hint="eastAsia"/>
        </w:rPr>
        <w:t>写真：協定書への署名</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1</Pages>
  <Words>7</Words>
  <Characters>1048</Characters>
  <Application>JUST Note</Application>
  <Lines>38</Lines>
  <Paragraphs>17</Paragraphs>
  <CharactersWithSpaces>1063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2023-09-20T03:23:12Z</dcterms:modified>
  <cp:revision>4</cp:revision>
</cp:coreProperties>
</file>