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広報おおさき</w:t>
      </w:r>
      <w:r>
        <w:rPr>
          <w:rFonts w:hint="eastAsia" w:ascii="ＭＳ 明朝" w:hAnsi="ＭＳ 明朝" w:eastAsia="ＭＳ 明朝"/>
          <w:b w:val="1"/>
          <w:sz w:val="28"/>
        </w:rPr>
        <w:t>11</w:t>
      </w:r>
      <w:r>
        <w:rPr>
          <w:rFonts w:hint="eastAsia" w:ascii="ＭＳ 明朝" w:hAnsi="ＭＳ 明朝" w:eastAsia="ＭＳ 明朝"/>
          <w:b w:val="1"/>
          <w:sz w:val="28"/>
        </w:rPr>
        <w:t>月号　</w:t>
      </w:r>
      <w:r>
        <w:rPr>
          <w:rFonts w:hint="eastAsia" w:ascii="ＭＳ 明朝" w:hAnsi="ＭＳ 明朝" w:eastAsia="ＭＳ 明朝"/>
          <w:b w:val="1"/>
          <w:sz w:val="28"/>
        </w:rPr>
        <w:t>2023</w:t>
      </w:r>
      <w:r>
        <w:rPr>
          <w:rFonts w:hint="eastAsia" w:ascii="ＭＳ 明朝" w:hAnsi="ＭＳ 明朝" w:eastAsia="ＭＳ 明朝"/>
          <w:b w:val="1"/>
          <w:sz w:val="28"/>
        </w:rPr>
        <w:t>　</w:t>
      </w:r>
      <w:r>
        <w:rPr>
          <w:rFonts w:hint="eastAsia" w:ascii="ＭＳ 明朝" w:hAnsi="ＭＳ 明朝" w:eastAsia="ＭＳ 明朝"/>
          <w:b w:val="1"/>
          <w:sz w:val="28"/>
        </w:rPr>
        <w:t>No.212</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今月の表紙</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日、田尻地域で、第</w:t>
      </w:r>
      <w:r>
        <w:rPr>
          <w:rFonts w:hint="eastAsia" w:ascii="ＭＳ 明朝" w:hAnsi="ＭＳ 明朝" w:eastAsia="ＭＳ 明朝"/>
          <w:b w:val="0"/>
          <w:sz w:val="24"/>
        </w:rPr>
        <w:t>40</w:t>
      </w:r>
      <w:r>
        <w:rPr>
          <w:rFonts w:hint="eastAsia" w:ascii="ＭＳ 明朝" w:hAnsi="ＭＳ 明朝" w:eastAsia="ＭＳ 明朝"/>
          <w:b w:val="0"/>
          <w:sz w:val="24"/>
        </w:rPr>
        <w:t>回田尻ふれあい駅伝大会が開催されました。この大会は、昭和</w:t>
      </w:r>
      <w:r>
        <w:rPr>
          <w:rFonts w:hint="eastAsia" w:ascii="ＭＳ 明朝" w:hAnsi="ＭＳ 明朝" w:eastAsia="ＭＳ 明朝"/>
          <w:b w:val="0"/>
          <w:sz w:val="24"/>
        </w:rPr>
        <w:t>59</w:t>
      </w:r>
      <w:r>
        <w:rPr>
          <w:rFonts w:hint="eastAsia" w:ascii="ＭＳ 明朝" w:hAnsi="ＭＳ 明朝" w:eastAsia="ＭＳ 明朝"/>
          <w:b w:val="0"/>
          <w:sz w:val="24"/>
        </w:rPr>
        <w:t>年から続く、旧田尻町の行政区対抗の駅伝大会です。</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　大会には、</w:t>
      </w:r>
      <w:r>
        <w:rPr>
          <w:rFonts w:hint="eastAsia" w:ascii="ＭＳ 明朝" w:hAnsi="ＭＳ 明朝" w:eastAsia="ＭＳ 明朝"/>
          <w:b w:val="0"/>
          <w:sz w:val="24"/>
        </w:rPr>
        <w:t>17</w:t>
      </w:r>
      <w:r>
        <w:rPr>
          <w:rFonts w:hint="eastAsia" w:ascii="ＭＳ 明朝" w:hAnsi="ＭＳ 明朝" w:eastAsia="ＭＳ 明朝"/>
          <w:b w:val="0"/>
          <w:sz w:val="24"/>
        </w:rPr>
        <w:t>行政区から</w:t>
      </w:r>
      <w:r>
        <w:rPr>
          <w:rFonts w:hint="eastAsia" w:ascii="ＭＳ 明朝" w:hAnsi="ＭＳ 明朝" w:eastAsia="ＭＳ 明朝"/>
          <w:b w:val="0"/>
          <w:sz w:val="24"/>
        </w:rPr>
        <w:t>15</w:t>
      </w:r>
      <w:r>
        <w:rPr>
          <w:rFonts w:hint="eastAsia" w:ascii="ＭＳ 明朝" w:hAnsi="ＭＳ 明朝" w:eastAsia="ＭＳ 明朝"/>
          <w:b w:val="0"/>
          <w:sz w:val="24"/>
        </w:rPr>
        <w:t>チーム・</w:t>
      </w:r>
      <w:r>
        <w:rPr>
          <w:rFonts w:hint="eastAsia" w:ascii="ＭＳ 明朝" w:hAnsi="ＭＳ 明朝" w:eastAsia="ＭＳ 明朝"/>
          <w:b w:val="0"/>
          <w:sz w:val="24"/>
        </w:rPr>
        <w:t>135</w:t>
      </w:r>
      <w:r>
        <w:rPr>
          <w:rFonts w:hint="eastAsia" w:ascii="ＭＳ 明朝" w:hAnsi="ＭＳ 明朝" w:eastAsia="ＭＳ 明朝"/>
          <w:b w:val="0"/>
          <w:sz w:val="24"/>
        </w:rPr>
        <w:t>人が参加し、全長</w:t>
      </w:r>
      <w:r>
        <w:rPr>
          <w:rFonts w:hint="eastAsia" w:ascii="ＭＳ 明朝" w:hAnsi="ＭＳ 明朝" w:eastAsia="ＭＳ 明朝"/>
          <w:b w:val="0"/>
          <w:sz w:val="24"/>
        </w:rPr>
        <w:t>6</w:t>
      </w:r>
      <w:r>
        <w:rPr>
          <w:rFonts w:hint="eastAsia" w:ascii="ＭＳ 明朝" w:hAnsi="ＭＳ 明朝" w:eastAsia="ＭＳ 明朝"/>
          <w:b w:val="0"/>
          <w:sz w:val="24"/>
        </w:rPr>
        <w:t>・</w:t>
      </w:r>
      <w:r>
        <w:rPr>
          <w:rFonts w:hint="eastAsia" w:ascii="ＭＳ 明朝" w:hAnsi="ＭＳ 明朝" w:eastAsia="ＭＳ 明朝"/>
          <w:b w:val="0"/>
          <w:sz w:val="24"/>
        </w:rPr>
        <w:t>34</w:t>
      </w:r>
      <w:r>
        <w:rPr>
          <w:rFonts w:hint="eastAsia" w:ascii="ＭＳ 明朝" w:hAnsi="ＭＳ 明朝" w:eastAsia="ＭＳ 明朝"/>
          <w:b w:val="0"/>
          <w:sz w:val="24"/>
        </w:rPr>
        <w:t>キロメートルの</w:t>
      </w:r>
      <w:r>
        <w:rPr>
          <w:rFonts w:hint="eastAsia" w:ascii="ＭＳ 明朝" w:hAnsi="ＭＳ 明朝" w:eastAsia="ＭＳ 明朝"/>
          <w:b w:val="0"/>
          <w:sz w:val="24"/>
        </w:rPr>
        <w:t>10</w:t>
      </w:r>
      <w:r>
        <w:rPr>
          <w:rFonts w:hint="eastAsia" w:ascii="ＭＳ 明朝" w:hAnsi="ＭＳ 明朝" w:eastAsia="ＭＳ 明朝"/>
          <w:b w:val="0"/>
          <w:sz w:val="24"/>
        </w:rPr>
        <w:t>区間を力走しました。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　子どもから大人までさまざまな年代の住民がたすきをつなぎ、チーム一丸となってゴールを目指した結果、田尻</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ん</w:instrText>
      </w:r>
      <w:r>
        <w:rPr>
          <w:rFonts w:hint="eastAsia" w:ascii="ＭＳ 明朝" w:hAnsi="ＭＳ 明朝" w:eastAsia="ＭＳ 明朝"/>
          <w:sz w:val="12"/>
        </w:rPr>
        <w:instrText>ま</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新町</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行政区が総合優勝に輝きました。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　また、各中継地点やゴールでは、参加者が走り終えた選手の皆さんをたたえ合っていました。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　令和元年東日本台風や新型コロナウイルス感染症の影響で、</w:t>
      </w:r>
      <w:r>
        <w:rPr>
          <w:rFonts w:hint="eastAsia" w:ascii="ＭＳ 明朝" w:hAnsi="ＭＳ 明朝" w:eastAsia="ＭＳ 明朝"/>
          <w:b w:val="0"/>
          <w:sz w:val="24"/>
        </w:rPr>
        <w:t>5</w:t>
      </w:r>
      <w:r>
        <w:rPr>
          <w:rFonts w:hint="eastAsia" w:ascii="ＭＳ 明朝" w:hAnsi="ＭＳ 明朝" w:eastAsia="ＭＳ 明朝"/>
          <w:b w:val="0"/>
          <w:sz w:val="24"/>
        </w:rPr>
        <w:t>年ぶりの開催となった今大会は、あいにくの雨で肌寒い中でしたが、沿道の声援や選手の皆さんの熱気で、寒さが吹き飛ぶ駅伝大会となりました。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写真：優勝目指して、よーいドン！</w:t>
      </w:r>
    </w:p>
    <w:p>
      <w:pPr>
        <w:pStyle w:val="22"/>
        <w:spacing w:line="240" w:lineRule="auto"/>
        <w:jc w:val="left"/>
        <w:rPr>
          <w:rFonts w:hint="eastAsia" w:ascii="ＭＳ 明朝" w:hAnsi="ＭＳ 明朝" w:eastAsia="ＭＳ 明朝"/>
          <w:b w:val="0"/>
          <w:sz w:val="24"/>
        </w:rPr>
      </w:pPr>
    </w:p>
    <w:p>
      <w:pPr>
        <w:pStyle w:val="22"/>
        <w:spacing w:line="240" w:lineRule="auto"/>
        <w:jc w:val="left"/>
        <w:rPr>
          <w:rFonts w:hint="eastAsia" w:ascii="ＭＳ 明朝" w:hAnsi="ＭＳ 明朝" w:eastAsia="ＭＳ 明朝"/>
          <w:b w:val="0"/>
          <w:sz w:val="24"/>
        </w:rPr>
      </w:pPr>
      <w:bookmarkStart w:id="0" w:name="_GoBack"/>
      <w:bookmarkEnd w:id="0"/>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Main Contents</w:t>
      </w:r>
      <w:r>
        <w:rPr>
          <w:rFonts w:hint="eastAsia" w:ascii="ＭＳ 明朝" w:hAnsi="ＭＳ 明朝" w:eastAsia="ＭＳ 明朝"/>
          <w:b w:val="1"/>
          <w:sz w:val="28"/>
        </w:rPr>
        <w:t>　目次</w:t>
      </w:r>
    </w:p>
    <w:p>
      <w:pPr>
        <w:pStyle w:val="19"/>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04</w:t>
      </w:r>
      <w:r>
        <w:rPr>
          <w:rFonts w:hint="eastAsia" w:ascii="ＭＳ 明朝" w:hAnsi="ＭＳ 明朝" w:eastAsia="ＭＳ 明朝"/>
          <w:kern w:val="0"/>
          <w:sz w:val="24"/>
        </w:rPr>
        <w:tab/>
      </w:r>
      <w:r>
        <w:rPr>
          <w:rFonts w:hint="eastAsia" w:ascii="ＭＳ 明朝" w:hAnsi="ＭＳ 明朝" w:eastAsia="ＭＳ 明朝"/>
          <w:kern w:val="0"/>
          <w:sz w:val="24"/>
        </w:rPr>
        <w:t>地域で支える・育む家庭教育支援チーム</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06</w:t>
      </w:r>
      <w:r>
        <w:rPr>
          <w:rFonts w:hint="eastAsia" w:ascii="ＭＳ 明朝" w:hAnsi="ＭＳ 明朝" w:eastAsia="ＭＳ 明朝"/>
          <w:kern w:val="0"/>
          <w:sz w:val="24"/>
        </w:rPr>
        <w:tab/>
      </w:r>
      <w:r>
        <w:rPr>
          <w:rFonts w:hint="eastAsia" w:ascii="ＭＳ 明朝" w:hAnsi="ＭＳ 明朝" w:eastAsia="ＭＳ 明朝"/>
          <w:kern w:val="0"/>
          <w:sz w:val="24"/>
        </w:rPr>
        <w:t>実りの秋、新米を食する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07</w:t>
      </w:r>
      <w:r>
        <w:rPr>
          <w:rFonts w:hint="eastAsia" w:ascii="ＭＳ 明朝" w:hAnsi="ＭＳ 明朝" w:eastAsia="ＭＳ 明朝"/>
          <w:kern w:val="0"/>
          <w:sz w:val="24"/>
        </w:rPr>
        <w:tab/>
      </w:r>
      <w:r>
        <w:rPr>
          <w:rFonts w:hint="eastAsia" w:ascii="ＭＳ 明朝" w:hAnsi="ＭＳ 明朝" w:eastAsia="ＭＳ 明朝"/>
          <w:kern w:val="0"/>
          <w:sz w:val="24"/>
        </w:rPr>
        <w:t>CITY TOPICS</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08</w:t>
      </w:r>
      <w:r>
        <w:rPr>
          <w:rFonts w:hint="eastAsia" w:ascii="ＭＳ 明朝" w:hAnsi="ＭＳ 明朝" w:eastAsia="ＭＳ 明朝"/>
          <w:kern w:val="0"/>
          <w:sz w:val="24"/>
        </w:rPr>
        <w:tab/>
      </w:r>
      <w:r>
        <w:rPr>
          <w:rFonts w:hint="eastAsia" w:ascii="ＭＳ 明朝" w:hAnsi="ＭＳ 明朝" w:eastAsia="ＭＳ 明朝"/>
          <w:kern w:val="0"/>
          <w:sz w:val="24"/>
        </w:rPr>
        <w:t>Discover OSAKI</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09</w:t>
      </w:r>
      <w:r>
        <w:rPr>
          <w:rFonts w:hint="eastAsia" w:ascii="ＭＳ 明朝" w:hAnsi="ＭＳ 明朝" w:eastAsia="ＭＳ 明朝"/>
          <w:kern w:val="0"/>
          <w:sz w:val="24"/>
        </w:rPr>
        <w:tab/>
      </w:r>
      <w:r>
        <w:rPr>
          <w:rFonts w:hint="eastAsia" w:ascii="ＭＳ 明朝" w:hAnsi="ＭＳ 明朝" w:eastAsia="ＭＳ 明朝"/>
          <w:kern w:val="0"/>
          <w:sz w:val="24"/>
        </w:rPr>
        <w:t>OSAKI Culture</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10</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オオサキプレイガイド</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12</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新型コロナウイルスワクチン接種情報</w:t>
      </w:r>
    </w:p>
    <w:p>
      <w:pPr>
        <w:pStyle w:val="0"/>
        <w:autoSpaceDE w:val="0"/>
        <w:autoSpaceDN w:val="0"/>
        <w:adjustRightInd w:val="0"/>
        <w:spacing w:line="240" w:lineRule="auto"/>
        <w:ind w:leftChars="0" w:firstLine="0" w:firstLineChars="0"/>
        <w:jc w:val="both"/>
        <w:rPr>
          <w:rFonts w:hint="eastAsia" w:ascii="ＭＳ 明朝" w:hAnsi="ＭＳ 明朝" w:eastAsia="ＭＳ 明朝"/>
          <w:kern w:val="0"/>
          <w:sz w:val="24"/>
        </w:rPr>
      </w:pPr>
      <w:r>
        <w:rPr>
          <w:rFonts w:hint="eastAsia" w:ascii="ＭＳ 明朝" w:hAnsi="ＭＳ 明朝" w:eastAsia="ＭＳ 明朝"/>
          <w:kern w:val="0"/>
          <w:sz w:val="24"/>
        </w:rPr>
        <w:t>13</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くらしの情報</w:t>
      </w:r>
    </w:p>
    <w:p>
      <w:pPr>
        <w:pStyle w:val="0"/>
        <w:autoSpaceDE w:val="0"/>
        <w:autoSpaceDN w:val="0"/>
        <w:adjustRightInd w:val="0"/>
        <w:spacing w:line="240" w:lineRule="auto"/>
        <w:ind w:firstLine="840" w:firstLineChars="350"/>
        <w:jc w:val="both"/>
        <w:rPr>
          <w:rFonts w:hint="eastAsia" w:ascii="ＭＳ 明朝" w:hAnsi="ＭＳ 明朝" w:eastAsia="ＭＳ 明朝"/>
          <w:kern w:val="0"/>
          <w:sz w:val="24"/>
        </w:rPr>
      </w:pPr>
      <w:r>
        <w:rPr>
          <w:rFonts w:hint="eastAsia" w:ascii="ＭＳ 明朝" w:hAnsi="ＭＳ 明朝" w:eastAsia="ＭＳ 明朝"/>
          <w:kern w:val="0"/>
          <w:sz w:val="24"/>
        </w:rPr>
        <w:t>エコ活動を支援します</w:t>
      </w:r>
      <w:r>
        <w:rPr>
          <w:rFonts w:hint="eastAsia" w:ascii="ＭＳ 明朝" w:hAnsi="ＭＳ 明朝" w:eastAsia="ＭＳ 明朝"/>
          <w:kern w:val="0"/>
          <w:sz w:val="24"/>
        </w:rPr>
        <w:t xml:space="preserve">  </w:t>
      </w:r>
      <w:r>
        <w:rPr>
          <w:rFonts w:hint="eastAsia" w:ascii="ＭＳ 明朝" w:hAnsi="ＭＳ 明朝" w:eastAsia="ＭＳ 明朝"/>
          <w:kern w:val="0"/>
          <w:sz w:val="24"/>
        </w:rPr>
        <w:t>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24</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子育て支援情報　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26</w:t>
      </w:r>
      <w:r>
        <w:rPr>
          <w:rFonts w:hint="eastAsia" w:ascii="ＭＳ 明朝" w:hAnsi="ＭＳ 明朝" w:eastAsia="ＭＳ 明朝"/>
          <w:kern w:val="0"/>
          <w:sz w:val="24"/>
        </w:rPr>
        <w:tab/>
      </w:r>
      <w:r>
        <w:rPr>
          <w:rFonts w:hint="eastAsia" w:ascii="ＭＳ 明朝" w:hAnsi="ＭＳ 明朝" w:eastAsia="ＭＳ 明朝"/>
          <w:kern w:val="0"/>
          <w:sz w:val="24"/>
        </w:rPr>
        <w:t>相談コーナー</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27</w:t>
      </w:r>
      <w:r>
        <w:rPr>
          <w:rFonts w:hint="eastAsia" w:ascii="ＭＳ 明朝" w:hAnsi="ＭＳ 明朝" w:eastAsia="ＭＳ 明朝"/>
          <w:kern w:val="0"/>
          <w:sz w:val="24"/>
        </w:rPr>
        <w:tab/>
      </w:r>
      <w:r>
        <w:rPr>
          <w:rFonts w:hint="eastAsia" w:ascii="ＭＳ 明朝" w:hAnsi="ＭＳ 明朝" w:eastAsia="ＭＳ 明朝"/>
          <w:kern w:val="0"/>
          <w:sz w:val="24"/>
        </w:rPr>
        <w:t>休日救急当番医</w:t>
      </w:r>
      <w:r>
        <w:rPr>
          <w:rFonts w:hint="eastAsia" w:ascii="ＭＳ 明朝" w:hAnsi="ＭＳ 明朝" w:eastAsia="ＭＳ 明朝"/>
          <w:kern w:val="0"/>
          <w:sz w:val="24"/>
        </w:rPr>
        <w:t xml:space="preserve">  </w:t>
      </w:r>
      <w:r>
        <w:rPr>
          <w:rFonts w:hint="eastAsia" w:ascii="ＭＳ 明朝" w:hAnsi="ＭＳ 明朝" w:eastAsia="ＭＳ 明朝"/>
          <w:kern w:val="0"/>
          <w:sz w:val="24"/>
        </w:rPr>
        <w:t>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28</w:t>
      </w:r>
      <w:r>
        <w:rPr>
          <w:rFonts w:hint="eastAsia" w:ascii="ＭＳ 明朝" w:hAnsi="ＭＳ 明朝" w:eastAsia="ＭＳ 明朝"/>
          <w:kern w:val="0"/>
          <w:sz w:val="24"/>
        </w:rPr>
        <w:tab/>
      </w:r>
      <w:r>
        <w:rPr>
          <w:rFonts w:hint="eastAsia" w:ascii="ＭＳ 明朝" w:hAnsi="ＭＳ 明朝" w:eastAsia="ＭＳ 明朝"/>
          <w:kern w:val="0"/>
          <w:sz w:val="24"/>
        </w:rPr>
        <w:t>Main Dish</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b w:val="1"/>
          <w:kern w:val="0"/>
        </w:rPr>
        <w:t>大崎市公式</w:t>
      </w:r>
      <w:r>
        <w:rPr>
          <w:rFonts w:hint="eastAsia" w:ascii="ＭＳ 明朝" w:hAnsi="ＭＳ 明朝" w:eastAsia="ＭＳ 明朝"/>
          <w:b w:val="1"/>
          <w:kern w:val="0"/>
        </w:rPr>
        <w:t>SNS</w:t>
      </w:r>
      <w:r>
        <w:rPr>
          <w:rFonts w:hint="eastAsia" w:ascii="ＭＳ 明朝" w:hAnsi="ＭＳ 明朝" w:eastAsia="ＭＳ 明朝"/>
          <w:b w:val="1"/>
          <w:kern w:val="0"/>
        </w:rPr>
        <w:t>発信中です！</w:t>
      </w: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23-5023</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市公式</w:t>
      </w:r>
      <w:r>
        <w:rPr>
          <w:rFonts w:hint="eastAsia" w:ascii="ＭＳ 明朝" w:hAnsi="ＭＳ 明朝" w:eastAsia="ＭＳ 明朝"/>
          <w:kern w:val="0"/>
        </w:rPr>
        <w:t xml:space="preserve"> </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エ</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kern w:val="0"/>
        </w:rPr>
        <w:instrText>),</w:instrText>
      </w:r>
      <w:r>
        <w:rPr>
          <w:rFonts w:hint="eastAsia" w:ascii="ＭＳ 明朝" w:hAnsi="ＭＳ 明朝" w:eastAsia="ＭＳ 明朝"/>
          <w:kern w:val="0"/>
        </w:rPr>
        <w:instrText>X</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（旧</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ツ</w:instrText>
      </w:r>
      <w:r>
        <w:rPr>
          <w:rFonts w:hint="eastAsia" w:ascii="ＭＳ 明朝" w:hAnsi="ＭＳ 明朝" w:eastAsia="ＭＳ 明朝"/>
          <w:sz w:val="12"/>
        </w:rPr>
        <w:instrText>イ</w:instrText>
      </w:r>
      <w:r>
        <w:rPr>
          <w:rFonts w:hint="eastAsia" w:ascii="ＭＳ 明朝" w:hAnsi="ＭＳ 明朝" w:eastAsia="ＭＳ 明朝"/>
          <w:sz w:val="12"/>
        </w:rPr>
        <w:instrText>ッ</w:instrText>
      </w:r>
      <w:r>
        <w:rPr>
          <w:rFonts w:hint="eastAsia" w:ascii="ＭＳ 明朝" w:hAnsi="ＭＳ 明朝" w:eastAsia="ＭＳ 明朝"/>
          <w:sz w:val="12"/>
        </w:rPr>
        <w:instrText>タ</w:instrText>
      </w:r>
      <w:r>
        <w:rPr>
          <w:rFonts w:hint="eastAsia" w:ascii="ＭＳ 明朝" w:hAnsi="ＭＳ 明朝" w:eastAsia="ＭＳ 明朝"/>
          <w:sz w:val="12"/>
        </w:rPr>
        <w:instrText>ー</w:instrText>
      </w:r>
      <w:r>
        <w:rPr>
          <w:rFonts w:hint="eastAsia" w:ascii="ＭＳ 明朝" w:hAnsi="ＭＳ 明朝" w:eastAsia="ＭＳ 明朝"/>
          <w:kern w:val="0"/>
        </w:rPr>
        <w:instrText>),</w:instrText>
      </w:r>
      <w:r>
        <w:rPr>
          <w:rFonts w:hint="eastAsia" w:ascii="ＭＳ 明朝" w:hAnsi="ＭＳ 明朝" w:eastAsia="ＭＳ 明朝"/>
          <w:kern w:val="0"/>
        </w:rPr>
        <w:instrText>Twitter</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イ</w:instrText>
      </w:r>
      <w:r>
        <w:rPr>
          <w:rFonts w:hint="eastAsia" w:ascii="ＭＳ 明朝" w:hAnsi="ＭＳ 明朝" w:eastAsia="ＭＳ 明朝"/>
          <w:sz w:val="12"/>
        </w:rPr>
        <w:instrText>ス</w:instrText>
      </w:r>
      <w:r>
        <w:rPr>
          <w:rFonts w:hint="eastAsia" w:ascii="ＭＳ 明朝" w:hAnsi="ＭＳ 明朝" w:eastAsia="ＭＳ 明朝"/>
          <w:sz w:val="12"/>
        </w:rPr>
        <w:instrText>ブ</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kern w:val="0"/>
        </w:rPr>
        <w:instrText>),</w:instrText>
      </w:r>
      <w:r>
        <w:rPr>
          <w:rFonts w:hint="eastAsia" w:ascii="ＭＳ 明朝" w:hAnsi="ＭＳ 明朝" w:eastAsia="ＭＳ 明朝"/>
          <w:kern w:val="0"/>
        </w:rPr>
        <w:instrText>Facebook</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kern w:val="0"/>
        </w:rPr>
        <w:instrText>),</w:instrText>
      </w:r>
      <w:r>
        <w:rPr>
          <w:rFonts w:hint="eastAsia" w:ascii="ＭＳ 明朝" w:hAnsi="ＭＳ 明朝" w:eastAsia="ＭＳ 明朝"/>
          <w:kern w:val="0"/>
        </w:rPr>
        <w:instrText>Instagram</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は、行政情報だけではなく、観光やイベント情報も盛り込み、充実した情報をお届けします。二次元コードから、登録をお願いします。</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19"/>
        <w:spacing w:line="400" w:lineRule="exact"/>
        <w:rPr>
          <w:rFonts w:hint="eastAsia" w:ascii="ＭＳ 明朝" w:hAnsi="ＭＳ 明朝" w:eastAsia="ＭＳ 明朝"/>
          <w:color w:val="7F007F"/>
          <w:sz w:val="40"/>
        </w:rPr>
      </w:pPr>
      <w:r>
        <w:rPr>
          <w:rFonts w:hint="eastAsia" w:ascii="ＭＳ 明朝" w:hAnsi="ＭＳ 明朝" w:eastAsia="ＭＳ 明朝"/>
          <w:b w:val="1"/>
          <w:color w:val="auto"/>
          <w:sz w:val="28"/>
        </w:rPr>
        <w:t>みんなで知ろう！考えよう！行動しよう！</w:t>
      </w:r>
      <w:r>
        <w:rPr>
          <w:rFonts w:hint="eastAsia" w:ascii="ＭＳ 明朝" w:hAnsi="ＭＳ 明朝" w:eastAsia="ＭＳ 明朝"/>
          <w:b w:val="1"/>
          <w:color w:val="auto"/>
          <w:sz w:val="28"/>
        </w:rPr>
        <w:t>Let's</w:t>
      </w:r>
      <w:r>
        <w:rPr>
          <w:rFonts w:hint="eastAsia" w:ascii="ＭＳ 明朝" w:hAnsi="ＭＳ 明朝" w:eastAsia="ＭＳ 明朝"/>
          <w:b w:val="1"/>
          <w:color w:val="auto"/>
          <w:sz w:val="28"/>
        </w:rPr>
        <w:t>！男女共同参画</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まちづくり推進課男女共同参画推進室</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23-2103</w:t>
      </w:r>
    </w:p>
    <w:p>
      <w:pPr>
        <w:pStyle w:val="19"/>
        <w:spacing w:line="240" w:lineRule="auto"/>
        <w:rPr>
          <w:rFonts w:hint="eastAsia" w:ascii="ＭＳ 明朝" w:hAnsi="ＭＳ 明朝" w:eastAsia="ＭＳ 明朝"/>
          <w:color w:val="7F007F"/>
          <w:sz w:val="24"/>
        </w:rPr>
      </w:pPr>
    </w:p>
    <w:p>
      <w:pPr>
        <w:pStyle w:val="19"/>
        <w:spacing w:line="240" w:lineRule="auto"/>
        <w:rPr>
          <w:rFonts w:hint="eastAsia" w:ascii="ＭＳ 明朝" w:hAnsi="ＭＳ 明朝" w:eastAsia="ＭＳ 明朝"/>
          <w:b w:val="1"/>
          <w:color w:val="auto"/>
          <w:sz w:val="24"/>
        </w:rPr>
      </w:pPr>
      <w:r>
        <w:rPr>
          <w:rFonts w:hint="eastAsia" w:ascii="ＭＳ 明朝" w:hAnsi="ＭＳ 明朝" w:eastAsia="ＭＳ 明朝"/>
          <w:b w:val="1"/>
          <w:color w:val="auto"/>
          <w:sz w:val="24"/>
        </w:rPr>
        <w:t xml:space="preserve">Vol.9  </w:t>
      </w:r>
      <w:r>
        <w:rPr>
          <w:rFonts w:hint="eastAsia" w:ascii="ＭＳ 明朝" w:hAnsi="ＭＳ 明朝" w:eastAsia="ＭＳ 明朝"/>
          <w:b w:val="1"/>
          <w:color w:val="auto"/>
          <w:sz w:val="24"/>
        </w:rPr>
        <w:t>女性に対する暴力をなくす運動</w:t>
      </w:r>
    </w:p>
    <w:p>
      <w:pPr>
        <w:pStyle w:val="22"/>
        <w:spacing w:line="240" w:lineRule="auto"/>
        <w:ind w:left="0" w:leftChars="0" w:right="0" w:rightChars="0" w:firstLine="240" w:firstLineChars="100"/>
        <w:jc w:val="both"/>
        <w:rPr>
          <w:rFonts w:hint="eastAsia" w:ascii="ＭＳ 明朝" w:hAnsi="ＭＳ 明朝" w:eastAsia="ＭＳ 明朝"/>
          <w:kern w:val="0"/>
          <w:sz w:val="24"/>
        </w:rPr>
      </w:pPr>
      <w:r>
        <w:rPr>
          <w:rFonts w:hint="eastAsia" w:ascii="ＭＳ 明朝" w:hAnsi="ＭＳ 明朝" w:eastAsia="ＭＳ 明朝"/>
          <w:kern w:val="0"/>
          <w:sz w:val="24"/>
        </w:rPr>
        <w:t>女性に対する暴力は、世界中で深刻な社会的問題であり、その解決には持続的で広範な運動と個人の取り組みが必要です。</w:t>
      </w:r>
    </w:p>
    <w:p>
      <w:pPr>
        <w:pStyle w:val="22"/>
        <w:spacing w:line="240" w:lineRule="auto"/>
        <w:ind w:left="0" w:leftChars="0" w:right="0" w:rightChars="0" w:firstLine="240" w:firstLineChars="100"/>
        <w:jc w:val="both"/>
        <w:rPr>
          <w:rFonts w:hint="eastAsia" w:ascii="ＭＳ 明朝" w:hAnsi="ＭＳ 明朝" w:eastAsia="ＭＳ 明朝"/>
          <w:kern w:val="0"/>
          <w:sz w:val="24"/>
        </w:rPr>
      </w:pPr>
      <w:r>
        <w:rPr>
          <w:rFonts w:hint="eastAsia" w:ascii="ＭＳ 明朝" w:hAnsi="ＭＳ 明朝" w:eastAsia="ＭＳ 明朝"/>
          <w:kern w:val="0"/>
          <w:sz w:val="24"/>
        </w:rPr>
        <w:t>パープルリボン運動は、</w:t>
      </w:r>
      <w:r>
        <w:rPr>
          <w:rFonts w:hint="eastAsia" w:ascii="ＭＳ 明朝" w:hAnsi="ＭＳ 明朝" w:eastAsia="ＭＳ 明朝"/>
          <w:kern w:val="0"/>
          <w:sz w:val="24"/>
        </w:rPr>
        <w:t>1994</w:t>
      </w:r>
      <w:r>
        <w:rPr>
          <w:rFonts w:hint="eastAsia" w:ascii="ＭＳ 明朝" w:hAnsi="ＭＳ 明朝" w:eastAsia="ＭＳ 明朝"/>
          <w:kern w:val="0"/>
          <w:sz w:val="24"/>
        </w:rPr>
        <w:t>年にアメリカ合衆国で、女性に対する暴力の被害当事者によって生まれた草の根運動です。現在は、性暴力、性的虐待、性的ハラスメントなどに反対するための国際的な運動へと広がっています。この運動は、性的暴力の被害者支援や意識喚起を通じて、性的暴力を根絶し、性別に関連する不平等を解消しようとするものです。</w:t>
      </w:r>
    </w:p>
    <w:p>
      <w:pPr>
        <w:pStyle w:val="22"/>
        <w:spacing w:line="240" w:lineRule="auto"/>
        <w:ind w:left="0" w:leftChars="0" w:right="0" w:rightChars="0" w:firstLine="240" w:firstLineChars="100"/>
        <w:jc w:val="both"/>
        <w:rPr>
          <w:rFonts w:hint="eastAsia" w:ascii="ＭＳ 明朝" w:hAnsi="ＭＳ 明朝" w:eastAsia="ＭＳ 明朝"/>
          <w:kern w:val="0"/>
          <w:sz w:val="24"/>
        </w:rPr>
      </w:pPr>
      <w:r>
        <w:rPr>
          <w:rFonts w:hint="eastAsia" w:ascii="ＭＳ 明朝" w:hAnsi="ＭＳ 明朝" w:eastAsia="ＭＳ 明朝"/>
          <w:kern w:val="0"/>
          <w:sz w:val="24"/>
        </w:rPr>
        <w:t>私たちは、この運動を支持し、パープルリボンを身に着けることで「暴力のない世界にしたい」「暴力を許さない」という気持ちを表すとともに、暴力の被害者へ、味方がいることを伝えることができます。</w:t>
      </w:r>
    </w:p>
    <w:p>
      <w:pPr>
        <w:pStyle w:val="22"/>
        <w:spacing w:line="240" w:lineRule="auto"/>
        <w:ind w:left="0" w:leftChars="0" w:right="0" w:rightChars="0" w:firstLine="240" w:firstLineChars="100"/>
        <w:jc w:val="both"/>
        <w:rPr>
          <w:rFonts w:hint="eastAsia" w:ascii="ＭＳ 明朝" w:hAnsi="ＭＳ 明朝" w:eastAsia="ＭＳ 明朝"/>
          <w:kern w:val="0"/>
        </w:rPr>
      </w:pPr>
      <w:r>
        <w:rPr>
          <w:rFonts w:hint="eastAsia" w:ascii="ＭＳ 明朝" w:hAnsi="ＭＳ 明朝" w:eastAsia="ＭＳ 明朝"/>
          <w:kern w:val="0"/>
          <w:sz w:val="24"/>
        </w:rPr>
        <w:t>公正で平等な社会を築くため、女性に対する暴力をなくし、女性の権利を守り、尊重することが大切です。</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0"/>
        </w:rPr>
      </w:pPr>
      <w:r>
        <w:rPr>
          <w:rFonts w:hint="eastAsia" w:ascii="ＭＳ 明朝" w:hAnsi="ＭＳ 明朝" w:eastAsia="ＭＳ 明朝"/>
          <w:b w:val="1"/>
          <w:kern w:val="0"/>
          <w:sz w:val="28"/>
        </w:rPr>
        <w:t>ちおこらむ地域おこし協力隊コラム</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政策課地方創生担当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23-2129</w:t>
      </w:r>
    </w:p>
    <w:p>
      <w:pPr>
        <w:pStyle w:val="0"/>
        <w:autoSpaceDE w:val="0"/>
        <w:autoSpaceDN w:val="0"/>
        <w:adjustRightInd w:val="0"/>
        <w:spacing w:line="240" w:lineRule="auto"/>
        <w:jc w:val="left"/>
        <w:rPr>
          <w:rFonts w:hint="eastAsia" w:ascii="ＭＳ 明朝" w:hAnsi="ＭＳ 明朝" w:eastAsia="ＭＳ 明朝"/>
        </w:rPr>
      </w:pPr>
    </w:p>
    <w:p>
      <w:pPr>
        <w:pStyle w:val="0"/>
        <w:autoSpaceDE w:val="0"/>
        <w:autoSpaceDN w:val="0"/>
        <w:adjustRightInd w:val="0"/>
        <w:spacing w:line="240" w:lineRule="auto"/>
        <w:jc w:val="left"/>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1"/>
          <w:i w:val="0"/>
          <w:strike w:val="0"/>
          <w:color w:val="000000"/>
          <w:spacing w:val="0"/>
          <w:w w:val="100"/>
          <w:position w:val="0"/>
          <w:sz w:val="24"/>
          <w:u w:val="none" w:color="auto"/>
        </w:rPr>
        <w:t>Vol.7</w:t>
      </w:r>
      <w:r>
        <w:rPr>
          <w:rFonts w:hint="eastAsia" w:asciiTheme="minorEastAsia" w:hAnsiTheme="minorEastAsia" w:eastAsiaTheme="minorEastAsia"/>
          <w:b w:val="1"/>
          <w:i w:val="0"/>
          <w:strike w:val="0"/>
          <w:color w:val="000000"/>
          <w:spacing w:val="0"/>
          <w:w w:val="100"/>
          <w:position w:val="0"/>
          <w:sz w:val="24"/>
          <w:u w:val="none" w:color="auto"/>
        </w:rPr>
        <w:t>　大崎森林組合で活動している髙橋です！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農村環境整備課に所属している「ちおこ（地域おこし協力隊）」の髙橋です。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現在、岩出山地域にある大崎森林組合に週に</w:t>
      </w:r>
      <w:r>
        <w:rPr>
          <w:rFonts w:hint="eastAsia" w:ascii="ＭＳ 明朝" w:hAnsi="ＭＳ 明朝" w:eastAsia="ＭＳ 明朝"/>
          <w:b w:val="0"/>
          <w:sz w:val="24"/>
        </w:rPr>
        <w:t>3</w:t>
      </w:r>
      <w:r>
        <w:rPr>
          <w:rFonts w:hint="eastAsia" w:ascii="ＭＳ 明朝" w:hAnsi="ＭＳ 明朝" w:eastAsia="ＭＳ 明朝"/>
          <w:b w:val="0"/>
          <w:sz w:val="24"/>
        </w:rPr>
        <w:t>日勤務し、林業を学んでいます。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林業はとても奥が深い仕事で、現場は一つとして同じ地形はなく、場所に応じて植栽・保育・伐採・搬出などの作業を行います。本市は、県内有数の森林を有しており、森林資源の蓄積は年々増え続けています。今後、本市は林業の面でも大きく発展する可能性を秘めていると日々感じていま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これからも、本市の林業振興に貢献できるように頑張っていきます。応援よろしくお願いします。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写真：立木調査の作業中</w:t>
      </w:r>
    </w:p>
    <w:p>
      <w:pPr>
        <w:pStyle w:val="0"/>
        <w:autoSpaceDE w:val="0"/>
        <w:autoSpaceDN w:val="0"/>
        <w:adjustRightInd w:val="0"/>
        <w:spacing w:line="240" w:lineRule="auto"/>
        <w:jc w:val="left"/>
        <w:rPr>
          <w:rFonts w:hint="eastAsia" w:ascii="ＭＳ 明朝" w:hAnsi="ＭＳ 明朝" w:eastAsia="ＭＳ 明朝"/>
          <w:kern w:val="0"/>
        </w:rPr>
      </w:pPr>
    </w:p>
    <w:p>
      <w:pPr>
        <w:pStyle w:val="0"/>
        <w:spacing w:line="480" w:lineRule="auto"/>
        <w:rPr>
          <w:rFonts w:hint="eastAsia" w:ascii="ＭＳ 明朝" w:hAnsi="ＭＳ 明朝" w:eastAsia="ＭＳ 明朝"/>
          <w:b w:val="1"/>
          <w:sz w:val="28"/>
        </w:rPr>
      </w:pPr>
      <w:r>
        <w:rPr>
          <w:rFonts w:hint="eastAsia" w:ascii="ＭＳ 明朝" w:hAnsi="ＭＳ 明朝" w:eastAsia="ＭＳ 明朝"/>
          <w:b w:val="1"/>
          <w:sz w:val="28"/>
        </w:rPr>
        <w:t>オオサキワンダーミュージアム　人と大自然の青空博物館</w:t>
      </w:r>
    </w:p>
    <w:p>
      <w:pPr>
        <w:pStyle w:val="19"/>
        <w:spacing w:line="240" w:lineRule="auto"/>
        <w:jc w:val="both"/>
        <w:rPr>
          <w:rFonts w:hint="eastAsia" w:ascii="ＭＳ 明朝" w:hAnsi="ＭＳ 明朝" w:eastAsia="ＭＳ 明朝"/>
          <w:kern w:val="0"/>
        </w:rPr>
      </w:pPr>
      <w:r>
        <w:rPr>
          <w:rFonts w:hint="eastAsia" w:ascii="ＭＳ 明朝" w:hAnsi="ＭＳ 明朝" w:eastAsia="ＭＳ 明朝"/>
          <w:sz w:val="24"/>
        </w:rPr>
        <w:t>Vol.43</w:t>
      </w:r>
      <w:r>
        <w:rPr>
          <w:rFonts w:hint="eastAsia" w:ascii="ＭＳ 明朝" w:hAnsi="ＭＳ 明朝" w:eastAsia="ＭＳ 明朝"/>
          <w:sz w:val="24"/>
        </w:rPr>
        <w:t>　「食べて・感じる大崎耕土スタンプラリー」を開催します</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農政企画課世界農業遺産未来戦略室</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22"/>
        <w:spacing w:line="240" w:lineRule="auto"/>
        <w:jc w:val="both"/>
        <w:rPr>
          <w:rFonts w:hint="eastAsia" w:asciiTheme="minorEastAsia" w:hAnsiTheme="minorEastAsia" w:eastAsiaTheme="minorEastAsia"/>
          <w:kern w:val="0"/>
          <w:sz w:val="24"/>
        </w:rPr>
      </w:pP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　大崎地域世界農業遺産推進協議会主催イベント「食べて・感じる大崎耕土スタンプラリー」を</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日（水曜日）から</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日（金曜日）まで開催します。</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　大崎地域</w:t>
      </w:r>
      <w:r>
        <w:rPr>
          <w:rFonts w:hint="eastAsia" w:ascii="ＭＳ 明朝" w:hAnsi="ＭＳ 明朝" w:eastAsia="ＭＳ 明朝"/>
          <w:sz w:val="24"/>
        </w:rPr>
        <w:t>1</w:t>
      </w:r>
      <w:r>
        <w:rPr>
          <w:rFonts w:hint="eastAsia" w:ascii="ＭＳ 明朝" w:hAnsi="ＭＳ 明朝" w:eastAsia="ＭＳ 明朝"/>
          <w:sz w:val="24"/>
        </w:rPr>
        <w:t>市</w:t>
      </w:r>
      <w:r>
        <w:rPr>
          <w:rFonts w:hint="eastAsia" w:ascii="ＭＳ 明朝" w:hAnsi="ＭＳ 明朝" w:eastAsia="ＭＳ 明朝"/>
          <w:sz w:val="24"/>
        </w:rPr>
        <w:t>4</w:t>
      </w:r>
      <w:r>
        <w:rPr>
          <w:rFonts w:hint="eastAsia" w:ascii="ＭＳ 明朝" w:hAnsi="ＭＳ 明朝" w:eastAsia="ＭＳ 明朝"/>
          <w:sz w:val="24"/>
        </w:rPr>
        <w:t>町（大崎市、色麻町、加美町、涌谷町、美里町）にある飲食店や土産店などを巡ることで、食を通じて世界農業遺産「大崎耕土」を感じてもらうことを目的としています。</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　参加方法は、大崎地域内の約</w:t>
      </w:r>
      <w:r>
        <w:rPr>
          <w:rFonts w:hint="eastAsia" w:ascii="ＭＳ 明朝" w:hAnsi="ＭＳ 明朝" w:eastAsia="ＭＳ 明朝"/>
          <w:sz w:val="24"/>
        </w:rPr>
        <w:t>80</w:t>
      </w:r>
      <w:r>
        <w:rPr>
          <w:rFonts w:hint="eastAsia" w:ascii="ＭＳ 明朝" w:hAnsi="ＭＳ 明朝" w:eastAsia="ＭＳ 明朝"/>
          <w:sz w:val="24"/>
        </w:rPr>
        <w:t>店舗のスタンプラリー参加店舗で、飲食や土産品などを購入し、スマートフォンから二次元コードを読み取って、スタンプを</w:t>
      </w:r>
      <w:r>
        <w:rPr>
          <w:rFonts w:hint="eastAsia" w:ascii="ＭＳ 明朝" w:hAnsi="ＭＳ 明朝" w:eastAsia="ＭＳ 明朝"/>
          <w:sz w:val="24"/>
        </w:rPr>
        <w:t>5</w:t>
      </w:r>
      <w:r>
        <w:rPr>
          <w:rFonts w:hint="eastAsia" w:ascii="ＭＳ 明朝" w:hAnsi="ＭＳ 明朝" w:eastAsia="ＭＳ 明朝"/>
          <w:sz w:val="24"/>
        </w:rPr>
        <w:t>つ集めて応募すると、抽選で</w:t>
      </w:r>
      <w:r>
        <w:rPr>
          <w:rFonts w:hint="eastAsia" w:ascii="ＭＳ 明朝" w:hAnsi="ＭＳ 明朝" w:eastAsia="ＭＳ 明朝"/>
          <w:sz w:val="24"/>
        </w:rPr>
        <w:t>10</w:t>
      </w:r>
      <w:r>
        <w:rPr>
          <w:rFonts w:hint="eastAsia" w:ascii="ＭＳ 明朝" w:hAnsi="ＭＳ 明朝" w:eastAsia="ＭＳ 明朝"/>
          <w:sz w:val="24"/>
        </w:rPr>
        <w:t>人に</w:t>
      </w:r>
      <w:r>
        <w:rPr>
          <w:rFonts w:hint="eastAsia" w:ascii="ＭＳ 明朝" w:hAnsi="ＭＳ 明朝" w:eastAsia="ＭＳ 明朝"/>
          <w:sz w:val="24"/>
        </w:rPr>
        <w:t>5,000</w:t>
      </w:r>
      <w:r>
        <w:rPr>
          <w:rFonts w:hint="eastAsia" w:ascii="ＭＳ 明朝" w:hAnsi="ＭＳ 明朝" w:eastAsia="ＭＳ 明朝"/>
          <w:sz w:val="24"/>
        </w:rPr>
        <w:t>円相当の大崎地域の特産品などをプレゼントします。詳細については、大崎地域世界農業遺産推進協議会のウェブサイトや</w:t>
      </w:r>
      <w:r>
        <w:rPr>
          <w:rFonts w:hint="eastAsia" w:ascii="ＭＳ 明朝" w:hAnsi="ＭＳ 明朝" w:eastAsia="ＭＳ 明朝"/>
          <w:sz w:val="24"/>
        </w:rPr>
        <w:t>SNS</w:t>
      </w:r>
      <w:r>
        <w:rPr>
          <w:rFonts w:hint="eastAsia" w:ascii="ＭＳ 明朝" w:hAnsi="ＭＳ 明朝" w:eastAsia="ＭＳ 明朝"/>
          <w:sz w:val="24"/>
        </w:rPr>
        <w:t>などを確認してください。</w:t>
      </w:r>
    </w:p>
    <w:p>
      <w:pPr>
        <w:pStyle w:val="22"/>
        <w:spacing w:line="240" w:lineRule="auto"/>
        <w:jc w:val="both"/>
        <w:rPr>
          <w:rFonts w:hint="eastAsia" w:ascii="ＭＳ 明朝" w:hAnsi="ＭＳ 明朝" w:eastAsia="ＭＳ 明朝"/>
        </w:rPr>
      </w:pPr>
      <w:r>
        <w:rPr>
          <w:rFonts w:hint="eastAsia" w:ascii="ＭＳ 明朝" w:hAnsi="ＭＳ 明朝" w:eastAsia="ＭＳ 明朝"/>
          <w:sz w:val="24"/>
        </w:rPr>
        <w:t>　この機会に、大崎耕土で育てられた食材を使った料理などを食べて、世界農業遺産「大崎耕土」の魅力を感じてみてください。</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市長コラム　天地人</w:t>
      </w:r>
    </w:p>
    <w:p>
      <w:pPr>
        <w:pStyle w:val="0"/>
        <w:spacing w:line="240" w:lineRule="auto"/>
        <w:rPr>
          <w:rFonts w:hint="eastAsia" w:ascii="ＭＳ 明朝" w:hAnsi="ＭＳ 明朝" w:eastAsia="ＭＳ 明朝"/>
        </w:rPr>
      </w:pPr>
      <w:r>
        <w:rPr>
          <w:rFonts w:hint="eastAsia" w:ascii="ＭＳ 明朝" w:hAnsi="ＭＳ 明朝" w:eastAsia="ＭＳ 明朝"/>
        </w:rPr>
        <w:t>「お米のなみだ」復活版</w:t>
      </w:r>
    </w:p>
    <w:p>
      <w:pPr>
        <w:pStyle w:val="0"/>
        <w:spacing w:line="240" w:lineRule="auto"/>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今夏は、統計開始以来、最も暑い、記録的な猛暑となり、９月下旬まで残暑が続きました。</w:t>
      </w:r>
    </w:p>
    <w:p>
      <w:pPr>
        <w:pStyle w:val="0"/>
        <w:rPr>
          <w:rFonts w:hint="eastAsia" w:ascii="ＭＳ 明朝" w:hAnsi="ＭＳ 明朝" w:eastAsia="ＭＳ 明朝"/>
        </w:rPr>
      </w:pPr>
      <w:r>
        <w:rPr>
          <w:rFonts w:hint="eastAsia" w:ascii="ＭＳ 明朝" w:hAnsi="ＭＳ 明朝" w:eastAsia="ＭＳ 明朝"/>
        </w:rPr>
        <w:t>　その暑さに耐えかねて、亜熱帯地方が原産地のお米も、高温障害で品質低下や等級下落が多発しました。</w:t>
      </w:r>
    </w:p>
    <w:p>
      <w:pPr>
        <w:pStyle w:val="0"/>
        <w:rPr>
          <w:rFonts w:hint="eastAsia" w:ascii="ＭＳ 明朝" w:hAnsi="ＭＳ 明朝" w:eastAsia="ＭＳ 明朝"/>
        </w:rPr>
      </w:pPr>
      <w:r>
        <w:rPr>
          <w:rFonts w:hint="eastAsia" w:ascii="ＭＳ 明朝" w:hAnsi="ＭＳ 明朝" w:eastAsia="ＭＳ 明朝"/>
        </w:rPr>
        <w:t>　東北地方の稲作は、かつては「やませ」による冷害との闘いの歴史でした。</w:t>
      </w:r>
    </w:p>
    <w:p>
      <w:pPr>
        <w:pStyle w:val="0"/>
        <w:rPr>
          <w:rFonts w:hint="eastAsia" w:ascii="ＭＳ 明朝" w:hAnsi="ＭＳ 明朝" w:eastAsia="ＭＳ 明朝"/>
        </w:rPr>
      </w:pPr>
      <w:r>
        <w:rPr>
          <w:rFonts w:hint="eastAsia" w:ascii="ＭＳ 明朝" w:hAnsi="ＭＳ 明朝" w:eastAsia="ＭＳ 明朝"/>
        </w:rPr>
        <w:t>　しかし、今や西日本のみならず、北陸や東北地方まで「高温耐性品種」の開発に取り組んでいます。</w:t>
      </w:r>
    </w:p>
    <w:p>
      <w:pPr>
        <w:pStyle w:val="0"/>
        <w:rPr>
          <w:rFonts w:hint="eastAsia" w:ascii="ＭＳ 明朝" w:hAnsi="ＭＳ 明朝" w:eastAsia="ＭＳ 明朝"/>
        </w:rPr>
      </w:pPr>
      <w:r>
        <w:rPr>
          <w:rFonts w:hint="eastAsia" w:ascii="ＭＳ 明朝" w:hAnsi="ＭＳ 明朝" w:eastAsia="ＭＳ 明朝"/>
        </w:rPr>
        <w:t>　この現象に直面して、私は</w:t>
      </w:r>
      <w:r>
        <w:rPr>
          <w:rFonts w:hint="eastAsia" w:ascii="ＭＳ 明朝" w:hAnsi="ＭＳ 明朝" w:eastAsia="ＭＳ 明朝"/>
        </w:rPr>
        <w:t>15</w:t>
      </w:r>
      <w:r>
        <w:rPr>
          <w:rFonts w:hint="eastAsia" w:ascii="ＭＳ 明朝" w:hAnsi="ＭＳ 明朝" w:eastAsia="ＭＳ 明朝"/>
        </w:rPr>
        <w:t>年前にＮＨＫ仙台放送局が制作・放映したドラマ「お米のなみだ」が頭をよぎりました。</w:t>
      </w:r>
    </w:p>
    <w:p>
      <w:pPr>
        <w:pStyle w:val="0"/>
        <w:rPr>
          <w:rFonts w:hint="eastAsia" w:ascii="ＭＳ 明朝" w:hAnsi="ＭＳ 明朝" w:eastAsia="ＭＳ 明朝"/>
        </w:rPr>
      </w:pPr>
      <w:r>
        <w:rPr>
          <w:rFonts w:hint="eastAsia" w:ascii="ＭＳ 明朝" w:hAnsi="ＭＳ 明朝" w:eastAsia="ＭＳ 明朝"/>
        </w:rPr>
        <w:t>　ストーリーは、東アジアの記録的猛暑による大凶作に備えて東北・中山間地の青田買いを命じられた東京の商社マンと、頑固なコメ作り老人との確執。次第に地元農家との関係を築いていくという内容。</w:t>
      </w:r>
    </w:p>
    <w:p>
      <w:pPr>
        <w:pStyle w:val="0"/>
        <w:rPr>
          <w:rFonts w:hint="eastAsia" w:ascii="ＭＳ 明朝" w:hAnsi="ＭＳ 明朝" w:eastAsia="ＭＳ 明朝"/>
        </w:rPr>
      </w:pPr>
      <w:r>
        <w:rPr>
          <w:rFonts w:hint="eastAsia" w:ascii="ＭＳ 明朝" w:hAnsi="ＭＳ 明朝" w:eastAsia="ＭＳ 明朝"/>
        </w:rPr>
        <w:t>　このドラマの題材は大崎で実践されている「鳴子の米プロジェクト」です。</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15</w:t>
      </w:r>
      <w:r>
        <w:rPr>
          <w:rFonts w:hint="eastAsia" w:ascii="ＭＳ 明朝" w:hAnsi="ＭＳ 明朝" w:eastAsia="ＭＳ 明朝"/>
        </w:rPr>
        <w:t>年前の、フィクションドラマが現実になるとは！。</w:t>
      </w:r>
    </w:p>
    <w:p>
      <w:pPr>
        <w:pStyle w:val="0"/>
        <w:rPr>
          <w:rFonts w:hint="eastAsia" w:ascii="ＭＳ 明朝" w:hAnsi="ＭＳ 明朝" w:eastAsia="ＭＳ 明朝"/>
        </w:rPr>
      </w:pPr>
      <w:r>
        <w:rPr>
          <w:rFonts w:hint="eastAsia" w:ascii="ＭＳ 明朝" w:hAnsi="ＭＳ 明朝" w:eastAsia="ＭＳ 明朝"/>
        </w:rPr>
        <w:t>　しかし、安心してください！大崎のブランド米「ささ結」は、耐冷性と高温耐性の両面を備えた全天候型スーパー品種であり、今年の猛暑でも安定した品質が確保でき、真価が証明されました。</w:t>
      </w:r>
    </w:p>
    <w:p>
      <w:pPr>
        <w:pStyle w:val="0"/>
        <w:rPr>
          <w:rFonts w:hint="eastAsia" w:ascii="ＭＳ 明朝" w:hAnsi="ＭＳ 明朝" w:eastAsia="ＭＳ 明朝"/>
        </w:rPr>
      </w:pPr>
      <w:r>
        <w:rPr>
          <w:rFonts w:hint="eastAsia" w:ascii="ＭＳ 明朝" w:hAnsi="ＭＳ 明朝" w:eastAsia="ＭＳ 明朝"/>
        </w:rPr>
        <w:t>　母親「ササニシキ」が今年誕生</w:t>
      </w:r>
      <w:r>
        <w:rPr>
          <w:rFonts w:hint="eastAsia" w:ascii="ＭＳ 明朝" w:hAnsi="ＭＳ 明朝" w:eastAsia="ＭＳ 明朝"/>
        </w:rPr>
        <w:t>60</w:t>
      </w:r>
      <w:r>
        <w:rPr>
          <w:rFonts w:hint="eastAsia" w:ascii="ＭＳ 明朝" w:hAnsi="ＭＳ 明朝" w:eastAsia="ＭＳ 明朝"/>
        </w:rPr>
        <w:t>周年を迎えました。その子どもである「ささ結」にも、新たな使命を帯びて、次なる</w:t>
      </w:r>
      <w:r>
        <w:rPr>
          <w:rFonts w:hint="eastAsia" w:ascii="ＭＳ 明朝" w:hAnsi="ＭＳ 明朝" w:eastAsia="ＭＳ 明朝"/>
        </w:rPr>
        <w:t>60</w:t>
      </w:r>
      <w:r>
        <w:rPr>
          <w:rFonts w:hint="eastAsia" w:ascii="ＭＳ 明朝" w:hAnsi="ＭＳ 明朝" w:eastAsia="ＭＳ 明朝"/>
        </w:rPr>
        <w:t>年に向け、お米の歴史を創り出していただきたい。</w:t>
      </w:r>
    </w:p>
    <w:p>
      <w:pPr>
        <w:pStyle w:val="0"/>
        <w:rPr>
          <w:rFonts w:hint="eastAsia" w:ascii="ＭＳ 明朝" w:hAnsi="ＭＳ 明朝" w:eastAsia="ＭＳ 明朝"/>
        </w:rPr>
      </w:pPr>
      <w:r>
        <w:rPr>
          <w:rFonts w:hint="eastAsia" w:ascii="ＭＳ 明朝" w:hAnsi="ＭＳ 明朝" w:eastAsia="ＭＳ 明朝"/>
        </w:rPr>
        <w:t>　「ささ結」に期待を込めて、</w:t>
      </w:r>
      <w:r>
        <w:rPr>
          <w:rFonts w:hint="eastAsia" w:ascii="ＭＳ 明朝" w:hAnsi="ＭＳ 明朝" w:eastAsia="ＭＳ 明朝"/>
        </w:rPr>
        <w:t>11</w:t>
      </w:r>
      <w:r>
        <w:rPr>
          <w:rFonts w:hint="eastAsia" w:ascii="ＭＳ 明朝" w:hAnsi="ＭＳ 明朝" w:eastAsia="ＭＳ 明朝"/>
        </w:rPr>
        <w:t>月から市内飲食店で始まる「ささ結」新米フェアで、感謝を込めてご堪能ください。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dobeMyungjoStd-Medium">
    <w:panose1 w:val="00000000000000000000"/>
    <w:charset w:val="81"/>
    <w:family w:val="auto"/>
    <w:notTrueType/>
    <w:pitch w:val="fixed"/>
    <w:sig w:usb0="00000000" w:usb1="00000000" w:usb2="00000000" w:usb3="00000000" w:csb0="00000000" w:csb1="00000000"/>
  </w:font>
  <w:font w:name="A-OTF UD新ゴ Pr6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 Pr6N H">
    <w:panose1 w:val="00000800000000000000"/>
    <w:charset w:val="80"/>
    <w:family w:val="swiss"/>
    <w:pitch w:val="variable"/>
    <w:sig w:usb0="00000000" w:usb1="00000000" w:usb2="00000000" w:usb3="00000000" w:csb0="01008200" w:csb1="00000000"/>
  </w:font>
  <w:font w:name="A P-OTF 秀英にじみ角ゴ金StdN B">
    <w:panose1 w:val="00000000000000000000"/>
    <w:charset w:val="80"/>
    <w:family w:val="swiss"/>
    <w:pitch w:val="variable"/>
    <w:sig w:usb0="00000000" w:usb1="00000000" w:usb2="00000000" w:usb3="00000000" w:csb0="01008200" w:csb1="00000000"/>
  </w:font>
  <w:font w:name="A P-OTF 秀英にじみ明朝 StdN L">
    <w:panose1 w:val="00000000000000000000"/>
    <w:charset w:val="80"/>
    <w:family w:val="roman"/>
    <w:pitch w:val="variable"/>
    <w:sig w:usb0="00000000" w:usb1="00000000" w:usb2="00000000" w:usb3="00000000" w:csb0="01008200" w:csb1="00000000"/>
  </w:font>
  <w:font w:name="A-OTF UD新ゴNT Pr6N L">
    <w:panose1 w:val="00000000000000000000"/>
    <w:charset w:val="80"/>
    <w:family w:val="swiss"/>
    <w:pitch w:val="variable"/>
    <w:sig w:usb0="00000000" w:usb1="00000000" w:usb2="00000000" w:usb3="00000000" w:csb0="01008200" w:csb1="00000000"/>
  </w:font>
  <w:font w:name="A-OTF UD新ゴ Pro H">
    <w:panose1 w:val="000008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黎ミン Pr6 H">
    <w:panose1 w:val="00000800000000000000"/>
    <w:charset w:val="80"/>
    <w:family w:val="roman"/>
    <w:pitch w:val="variable"/>
    <w:sig w:usb0="00000000" w:usb1="00000000" w:usb2="00000000" w:usb3="00000000" w:csb0="01008200" w:csb1="00000000"/>
  </w:font>
  <w:font w:name="A-OTF UD新ゴNT Pro DB">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N B">
    <w:panose1 w:val="000008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OTF UD新ゴ Pro DB">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545</TotalTime>
  <Pages>3</Pages>
  <Words>72</Words>
  <Characters>2512</Characters>
  <Application>JUST Note</Application>
  <Lines>110</Lines>
  <Paragraphs>60</Paragraphs>
  <CharactersWithSpaces>2585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2022-04-20T05:05:00Z</dcterms:created>
  <dcterms:modified xsi:type="dcterms:W3CDTF">2023-10-23T02:36:55Z</dcterms:modified>
  <cp:revision>31</cp:revision>
</cp:coreProperties>
</file>