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地域で支える・育む　家庭教育支援チーム</w:t>
      </w:r>
    </w:p>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0"/>
          <w:sz w:val="24"/>
        </w:rPr>
        <w:t>問い合わせ　生涯学習課総務担当</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電話</w:t>
      </w:r>
      <w:r>
        <w:rPr>
          <w:rFonts w:hint="eastAsia" w:asciiTheme="minorEastAsia" w:hAnsiTheme="minorEastAsia" w:eastAsiaTheme="minorEastAsia"/>
          <w:b w:val="0"/>
          <w:sz w:val="24"/>
        </w:rPr>
        <w:t>23-2213</w:t>
      </w:r>
    </w:p>
    <w:p>
      <w:pPr>
        <w:pStyle w:val="22"/>
        <w:spacing w:before="57" w:beforeLines="0" w:beforeAutospacing="0" w:line="240" w:lineRule="auto"/>
        <w:jc w:val="both"/>
        <w:rPr>
          <w:rFonts w:hint="eastAsia" w:asciiTheme="minorEastAsia" w:hAnsiTheme="minorEastAsia" w:eastAsiaTheme="minorEastAsia"/>
          <w:sz w:val="24"/>
        </w:rPr>
      </w:pPr>
    </w:p>
    <w:p>
      <w:pPr>
        <w:pStyle w:val="22"/>
        <w:spacing w:before="57" w:beforeLines="0" w:beforeAutospacing="0" w:line="240" w:lineRule="auto"/>
        <w:jc w:val="both"/>
        <w:rPr>
          <w:rFonts w:hint="eastAsia" w:asciiTheme="minorEastAsia" w:hAnsiTheme="minorEastAsia" w:eastAsiaTheme="minorEastAsia"/>
          <w:sz w:val="24"/>
        </w:rPr>
      </w:pPr>
    </w:p>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子育て環境がめまぐるしく変化する現代</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子育てにおいて、子どもが成長する過程で、保護者や家族は喜びや楽しみに満ちあふれる一方、同じくらい悩みや不安も抱えます。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地域のつながりが希薄になってきたことや核家族化の進行などにより、身近な人から子育てを学ぶことや助け合う機会が減少するなど、子育てを取り巻く環境は大きく変化しています。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さらに、新型コロナウイルス感染症などの影響もあり、悩みや不安を気軽に相談できず、子育て家庭の孤立化、いわゆる「孤育て」に陥りやすいことが全国的な課題となっています。</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地域全体で子どもの学びや育ちを支える「家庭教育支援」</w:t>
      </w:r>
    </w:p>
    <w:p>
      <w:pPr>
        <w:pStyle w:val="19"/>
        <w:spacing w:line="240" w:lineRule="auto"/>
        <w:ind w:left="0" w:lef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家庭は、子どもたちの健やかな育ちの基盤であり、家庭教育は全ての教育の出発点であることから、保護者が安心して子育てができる環境や仕組みを地域ぐるみで考え、創っていくことが必要とされています。</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このような視点から、家庭を含めた地域社会全体で、子どもの学びや育ちを支える「家庭教育支援」という考え方が求められています。</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家庭教育支援に取り組む「家庭教育支援チーム」</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保護者が安心して家庭教育を行うことができるよう、地域で主体的に家庭教育支援の取り組みを行っているのが「家庭教育支援チーム」です。チームは、子育て経験者をはじめとする地域の多様な人材で構成されていま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チーム員は、自治体や各種関係団体が主催する研修などに積極的に参加し、家庭教育の支援に必要な新たな知識や技術の習得に励んでいます。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市内には現在、２団体が「家庭教育支援チーム」に登録しています。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そのうち、市全域を活動拠点としている「チームおおさき」の活動について、取り上げます。</w:t>
      </w:r>
    </w:p>
    <w:p>
      <w:pPr>
        <w:pStyle w:val="19"/>
        <w:spacing w:line="240" w:lineRule="auto"/>
        <w:ind w:leftChars="0" w:firstLine="0" w:firstLineChars="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Interview</w:t>
      </w:r>
      <w:r>
        <w:rPr>
          <w:rFonts w:hint="eastAsia" w:asciiTheme="minorEastAsia" w:hAnsiTheme="minorEastAsia" w:eastAsiaTheme="minorEastAsia"/>
          <w:b w:val="1"/>
          <w:sz w:val="24"/>
        </w:rPr>
        <w:t>（インタビュー）</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―「チームおおさき」代表の波多野ゆか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氏に日頃の活動について話を聞きました―</w:t>
      </w:r>
    </w:p>
    <w:p>
      <w:pPr>
        <w:pStyle w:val="19"/>
        <w:spacing w:line="240" w:lineRule="auto"/>
        <w:ind w:left="0" w:leftChars="0" w:firstLine="240" w:firstLineChars="100"/>
        <w:jc w:val="both"/>
        <w:rPr>
          <w:rFonts w:hint="eastAsia" w:asciiTheme="minorEastAsia" w:hAnsiTheme="minorEastAsia" w:eastAsiaTheme="minorEastAsia"/>
          <w:sz w:val="24"/>
        </w:rPr>
      </w:pPr>
    </w:p>
    <w:p>
      <w:pPr>
        <w:pStyle w:val="19"/>
        <w:spacing w:line="240" w:lineRule="auto"/>
        <w:ind w:left="0" w:lef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「チームおおさき」は、家庭教育支援の趣旨に賛同する市民有志のボランティア</w:t>
      </w:r>
      <w:r>
        <w:rPr>
          <w:rFonts w:hint="eastAsia" w:asciiTheme="minorEastAsia" w:hAnsiTheme="minorEastAsia" w:eastAsiaTheme="minorEastAsia"/>
          <w:sz w:val="24"/>
        </w:rPr>
        <w:t>21</w:t>
      </w:r>
      <w:r>
        <w:rPr>
          <w:rFonts w:hint="eastAsia" w:asciiTheme="minorEastAsia" w:hAnsiTheme="minorEastAsia" w:eastAsiaTheme="minorEastAsia"/>
          <w:sz w:val="24"/>
        </w:rPr>
        <w:t>人で、「適材適所」「臨機応変」を合言葉に活動しています。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活動のきっかけは、市全域を活動範囲とするチームがなかったことから、県の子育てサポーター養成講座の受講者による交流を重ね、“子育ての応援”と“家庭教育の支援”ができる体制をつくろうと、平成</w:t>
      </w:r>
      <w:r>
        <w:rPr>
          <w:rFonts w:hint="eastAsia" w:asciiTheme="minorEastAsia" w:hAnsiTheme="minorEastAsia" w:eastAsiaTheme="minorEastAsia"/>
          <w:sz w:val="24"/>
        </w:rPr>
        <w:t>29</w:t>
      </w:r>
      <w:r>
        <w:rPr>
          <w:rFonts w:hint="eastAsia" w:asciiTheme="minorEastAsia" w:hAnsiTheme="minorEastAsia" w:eastAsiaTheme="minorEastAsia"/>
          <w:sz w:val="24"/>
        </w:rPr>
        <w:t>年に発足しました。</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チームには、現役で子育てをしている人などさまざまな年代の人がいます。チーム全員が言いたいことを言い合える雰囲気を大切にし、笑いが絶えないチームづくりを心がけています。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家庭教育支援」と聞くと難しくとらえてしまうかもしれませんが、「子どもたちの健やかな育ちを支えたい」「子育てを頑張っている人に寄り添いたい」という思いで、教育委員会とワンチームで活動しています。子どもたちの成長を嬉しく感じ、活動のモチベーションになっています。</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写真：「チームおおさき」代表　波田野ゆか</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氏</w:t>
      </w:r>
    </w:p>
    <w:p>
      <w:pPr>
        <w:pStyle w:val="19"/>
        <w:spacing w:line="240" w:lineRule="auto"/>
        <w:ind w:leftChars="0" w:firstLine="0" w:firstLineChars="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チームおおさきの主な活動</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必要に応じて学校や地域、市などと連携しながら、次の取り組みを中心に支援を行い、保護者を見守り、支えています。参加したい場合や詳細については、生涯学習課（電話</w:t>
      </w:r>
      <w:r>
        <w:rPr>
          <w:rFonts w:hint="eastAsia" w:asciiTheme="minorEastAsia" w:hAnsiTheme="minorEastAsia" w:eastAsiaTheme="minorEastAsia"/>
          <w:sz w:val="24"/>
        </w:rPr>
        <w:t>23-2213</w:t>
      </w:r>
      <w:r>
        <w:rPr>
          <w:rFonts w:hint="eastAsia" w:asciiTheme="minorEastAsia" w:hAnsiTheme="minorEastAsia" w:eastAsiaTheme="minorEastAsia"/>
          <w:sz w:val="24"/>
        </w:rPr>
        <w:t>）へ連絡してください。</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●子育てに関する保護者の学びの場・情報交換の場の提供</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例年、</w:t>
      </w:r>
      <w:r>
        <w:rPr>
          <w:rFonts w:hint="eastAsia" w:asciiTheme="minorEastAsia" w:hAnsiTheme="minorEastAsia" w:eastAsiaTheme="minorEastAsia"/>
          <w:sz w:val="24"/>
        </w:rPr>
        <w:t>7</w:t>
      </w:r>
      <w:r>
        <w:rPr>
          <w:rFonts w:hint="eastAsia" w:asciiTheme="minorEastAsia" w:hAnsiTheme="minorEastAsia" w:eastAsiaTheme="minorEastAsia"/>
          <w:sz w:val="24"/>
        </w:rPr>
        <w:t>月から</w:t>
      </w:r>
      <w:r>
        <w:rPr>
          <w:rFonts w:hint="eastAsia" w:asciiTheme="minorEastAsia" w:hAnsiTheme="minorEastAsia" w:eastAsiaTheme="minorEastAsia"/>
          <w:sz w:val="24"/>
        </w:rPr>
        <w:t>1</w:t>
      </w:r>
      <w:r>
        <w:rPr>
          <w:rFonts w:hint="eastAsia" w:asciiTheme="minorEastAsia" w:hAnsiTheme="minorEastAsia" w:eastAsiaTheme="minorEastAsia"/>
          <w:sz w:val="24"/>
        </w:rPr>
        <w:t>月までの月１回、図書館（来楽里ホール）で開催している「親学びサロン」の企画・運営に携わっています。講座などの開催を通じて、子育ての悩みや不安を共有し、保護者の皆さんが“ほっと”できる場所を提供しています。</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●家庭教育支援チーム員の派遣事業</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子育て支援センターや保育園、幼稚園、小・中学校へ出向き、保護者や</w:t>
      </w:r>
      <w:r>
        <w:rPr>
          <w:rFonts w:hint="eastAsia" w:asciiTheme="minorEastAsia" w:hAnsiTheme="minorEastAsia" w:eastAsiaTheme="minorEastAsia"/>
          <w:sz w:val="24"/>
        </w:rPr>
        <w:t>PTA</w:t>
      </w:r>
      <w:r>
        <w:rPr>
          <w:rFonts w:hint="eastAsia" w:asciiTheme="minorEastAsia" w:hAnsiTheme="minorEastAsia" w:eastAsiaTheme="minorEastAsia"/>
          <w:sz w:val="24"/>
        </w:rPr>
        <w:t>の研修、入学説明会などの場で参加型のワークショップを行っています。親子のコミュニケ―ションの在り方や子どもが入学するに当たっての不安を取り除けるよう、手伝いをしています。</w:t>
      </w:r>
    </w:p>
    <w:p>
      <w:pPr>
        <w:pStyle w:val="19"/>
        <w:spacing w:line="240" w:lineRule="auto"/>
        <w:ind w:firstLine="240" w:firstLineChars="10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親学びサロンに参加してみませんか</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0"/>
          <w:sz w:val="24"/>
        </w:rPr>
        <w:t>　興味のある人は、地域交流センター（あすも）（電話</w:t>
      </w:r>
      <w:r>
        <w:rPr>
          <w:rFonts w:hint="eastAsia" w:asciiTheme="minorEastAsia" w:hAnsiTheme="minorEastAsia" w:eastAsiaTheme="minorEastAsia"/>
          <w:b w:val="0"/>
          <w:sz w:val="24"/>
        </w:rPr>
        <w:t>22-3001</w:t>
      </w:r>
      <w:r>
        <w:rPr>
          <w:rFonts w:hint="eastAsia" w:asciiTheme="minorEastAsia" w:hAnsiTheme="minorEastAsia" w:eastAsiaTheme="minorEastAsia"/>
          <w:b w:val="0"/>
          <w:sz w:val="24"/>
        </w:rPr>
        <w:t>）へ問い合わせください。</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親学びサロン今後の実施予定</w:t>
      </w:r>
    </w:p>
    <w:tbl>
      <w:tblPr>
        <w:tblStyle w:val="24"/>
        <w:tblW w:w="0" w:type="auto"/>
        <w:tblInd w:w="0" w:type="dxa"/>
        <w:tblLayout w:type="fixed"/>
        <w:tblLook w:firstRow="1" w:lastRow="0" w:firstColumn="1" w:lastColumn="0" w:noHBand="0" w:noVBand="1" w:val="04A0"/>
      </w:tblPr>
      <w:tblGrid>
        <w:gridCol w:w="3235"/>
        <w:gridCol w:w="4500"/>
      </w:tblGrid>
      <w:tr>
        <w:trPr/>
        <w:tc>
          <w:tcPr>
            <w:tcW w:w="32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E9FF"/>
            <w:vAlign w:val="top"/>
          </w:tcPr>
          <w:p>
            <w:pPr>
              <w:pStyle w:val="0"/>
              <w:jc w:val="center"/>
              <w:rPr>
                <w:rFonts w:hint="eastAsia"/>
              </w:rPr>
            </w:pPr>
            <w:r>
              <w:rPr>
                <w:rFonts w:hint="eastAsia"/>
              </w:rPr>
              <w:t>日時</w:t>
            </w:r>
          </w:p>
        </w:tc>
        <w:tc>
          <w:tcPr>
            <w:tcW w:w="45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E9FF"/>
            <w:vAlign w:val="top"/>
          </w:tcPr>
          <w:p>
            <w:pPr>
              <w:pStyle w:val="0"/>
              <w:jc w:val="center"/>
              <w:rPr>
                <w:rFonts w:hint="eastAsia"/>
              </w:rPr>
            </w:pPr>
            <w:r>
              <w:rPr>
                <w:rFonts w:hint="eastAsia"/>
              </w:rPr>
              <w:t>内容</w:t>
            </w:r>
          </w:p>
        </w:tc>
      </w:tr>
      <w:tr>
        <w:trPr>
          <w:trHeight w:val="1080" w:hRule="atLeast"/>
        </w:trPr>
        <w:tc>
          <w:tcPr>
            <w:tcW w:w="3235"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3"/>
            <w:vAlign w:val="center"/>
          </w:tcPr>
          <w:p>
            <w:pPr>
              <w:pStyle w:val="19"/>
              <w:spacing w:line="240" w:lineRule="auto"/>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11</w:t>
            </w:r>
            <w:r>
              <w:rPr>
                <w:rFonts w:hint="eastAsia" w:asciiTheme="minorEastAsia" w:hAnsiTheme="minorEastAsia" w:eastAsiaTheme="minorEastAsia"/>
                <w:sz w:val="24"/>
              </w:rPr>
              <w:t>月</w:t>
            </w:r>
            <w:r>
              <w:rPr>
                <w:rFonts w:hint="eastAsia" w:asciiTheme="minorEastAsia" w:hAnsiTheme="minorEastAsia" w:eastAsiaTheme="minorEastAsia"/>
                <w:sz w:val="24"/>
              </w:rPr>
              <w:t>24</w:t>
            </w:r>
            <w:r>
              <w:rPr>
                <w:rFonts w:hint="eastAsia" w:asciiTheme="minorEastAsia" w:hAnsiTheme="minorEastAsia" w:eastAsiaTheme="minorEastAsia"/>
                <w:sz w:val="24"/>
              </w:rPr>
              <w:t>日（金曜日）</w:t>
            </w:r>
          </w:p>
          <w:p>
            <w:pPr>
              <w:pStyle w:val="19"/>
              <w:spacing w:line="240" w:lineRule="auto"/>
              <w:ind w:leftChars="0" w:firstLine="0" w:firstLineChars="0"/>
              <w:jc w:val="left"/>
              <w:rPr>
                <w:rFonts w:hint="eastAsia"/>
              </w:rPr>
            </w:pPr>
            <w:r>
              <w:rPr>
                <w:rFonts w:hint="eastAsia" w:asciiTheme="minorEastAsia" w:hAnsiTheme="minorEastAsia" w:eastAsiaTheme="minorEastAsia"/>
                <w:sz w:val="24"/>
              </w:rPr>
              <w:t>10</w:t>
            </w:r>
            <w:r>
              <w:rPr>
                <w:rFonts w:hint="eastAsia" w:asciiTheme="minorEastAsia" w:hAnsiTheme="minorEastAsia" w:eastAsiaTheme="minorEastAsia"/>
                <w:sz w:val="24"/>
              </w:rPr>
              <w:t>：</w:t>
            </w:r>
            <w:r>
              <w:rPr>
                <w:rFonts w:hint="eastAsia" w:asciiTheme="minorEastAsia" w:hAnsiTheme="minorEastAsia" w:eastAsiaTheme="minorEastAsia"/>
                <w:sz w:val="24"/>
              </w:rPr>
              <w:t>00</w:t>
            </w:r>
            <w:r>
              <w:rPr>
                <w:rFonts w:hint="eastAsia" w:asciiTheme="minorEastAsia" w:hAnsiTheme="minorEastAsia" w:eastAsiaTheme="minorEastAsia"/>
                <w:sz w:val="24"/>
              </w:rPr>
              <w:t>～</w:t>
            </w:r>
            <w:r>
              <w:rPr>
                <w:rFonts w:hint="eastAsia" w:asciiTheme="minorEastAsia" w:hAnsiTheme="minorEastAsia" w:eastAsiaTheme="minorEastAsia"/>
                <w:sz w:val="24"/>
              </w:rPr>
              <w:t>11</w:t>
            </w:r>
            <w:r>
              <w:rPr>
                <w:rFonts w:hint="eastAsia" w:asciiTheme="minorEastAsia" w:hAnsiTheme="minorEastAsia" w:eastAsiaTheme="minorEastAsia"/>
                <w:sz w:val="24"/>
              </w:rPr>
              <w:t>：</w:t>
            </w:r>
            <w:r>
              <w:rPr>
                <w:rFonts w:hint="eastAsia" w:asciiTheme="minorEastAsia" w:hAnsiTheme="minorEastAsia" w:eastAsiaTheme="minorEastAsia"/>
                <w:sz w:val="24"/>
              </w:rPr>
              <w:t>30</w:t>
            </w:r>
          </w:p>
        </w:tc>
        <w:tc>
          <w:tcPr>
            <w:tcW w:w="45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60" w:lineRule="exact"/>
              <w:jc w:val="left"/>
              <w:rPr>
                <w:rFonts w:hint="eastAsia"/>
              </w:rPr>
            </w:pPr>
            <w:bookmarkStart w:id="0" w:name="_GoBack"/>
            <w:bookmarkEnd w:id="0"/>
            <w:r>
              <w:rPr>
                <w:rFonts w:hint="eastAsia"/>
              </w:rPr>
              <w:t>「わらべうたと手づくりおもちゃ～親子で楽しく愛着形成」</w:t>
            </w:r>
          </w:p>
        </w:tc>
      </w:tr>
      <w:tr>
        <w:trPr/>
        <w:tc>
          <w:tcPr>
            <w:tcW w:w="32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12</w:t>
            </w:r>
            <w:r>
              <w:rPr>
                <w:rFonts w:hint="eastAsia" w:asciiTheme="minorEastAsia" w:hAnsiTheme="minorEastAsia" w:eastAsiaTheme="minorEastAsia"/>
                <w:sz w:val="24"/>
              </w:rPr>
              <w:t>月</w:t>
            </w:r>
            <w:r>
              <w:rPr>
                <w:rFonts w:hint="eastAsia" w:asciiTheme="minorEastAsia" w:hAnsiTheme="minorEastAsia" w:eastAsiaTheme="minorEastAsia"/>
                <w:sz w:val="24"/>
              </w:rPr>
              <w:t>13</w:t>
            </w:r>
            <w:r>
              <w:rPr>
                <w:rFonts w:hint="eastAsia" w:asciiTheme="minorEastAsia" w:hAnsiTheme="minorEastAsia" w:eastAsiaTheme="minorEastAsia"/>
                <w:sz w:val="24"/>
              </w:rPr>
              <w:t>日（水曜日）</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10</w:t>
            </w:r>
            <w:r>
              <w:rPr>
                <w:rFonts w:hint="eastAsia" w:asciiTheme="minorEastAsia" w:hAnsiTheme="minorEastAsia" w:eastAsiaTheme="minorEastAsia"/>
                <w:sz w:val="24"/>
              </w:rPr>
              <w:t>：</w:t>
            </w:r>
            <w:r>
              <w:rPr>
                <w:rFonts w:hint="eastAsia" w:asciiTheme="minorEastAsia" w:hAnsiTheme="minorEastAsia" w:eastAsiaTheme="minorEastAsia"/>
                <w:sz w:val="24"/>
              </w:rPr>
              <w:t>00</w:t>
            </w:r>
            <w:r>
              <w:rPr>
                <w:rFonts w:hint="eastAsia" w:asciiTheme="minorEastAsia" w:hAnsiTheme="minorEastAsia" w:eastAsiaTheme="minorEastAsia"/>
                <w:sz w:val="24"/>
              </w:rPr>
              <w:t>～</w:t>
            </w:r>
            <w:r>
              <w:rPr>
                <w:rFonts w:hint="eastAsia" w:asciiTheme="minorEastAsia" w:hAnsiTheme="minorEastAsia" w:eastAsiaTheme="minorEastAsia"/>
                <w:sz w:val="24"/>
              </w:rPr>
              <w:t>11</w:t>
            </w:r>
            <w:r>
              <w:rPr>
                <w:rFonts w:hint="eastAsia" w:asciiTheme="minorEastAsia" w:hAnsiTheme="minorEastAsia" w:eastAsiaTheme="minorEastAsia"/>
                <w:sz w:val="24"/>
              </w:rPr>
              <w:t>：</w:t>
            </w:r>
            <w:r>
              <w:rPr>
                <w:rFonts w:hint="eastAsia" w:asciiTheme="minorEastAsia" w:hAnsiTheme="minorEastAsia" w:eastAsiaTheme="minorEastAsia"/>
                <w:sz w:val="24"/>
              </w:rPr>
              <w:t>30</w:t>
            </w:r>
          </w:p>
        </w:tc>
        <w:tc>
          <w:tcPr>
            <w:tcW w:w="45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60" w:lineRule="exact"/>
              <w:jc w:val="left"/>
              <w:rPr>
                <w:rFonts w:hint="eastAsia" w:asciiTheme="minorEastAsia" w:hAnsiTheme="minorEastAsia" w:eastAsiaTheme="minorEastAsia"/>
              </w:rPr>
            </w:pPr>
            <w:r>
              <w:rPr>
                <w:rFonts w:hint="eastAsia" w:asciiTheme="minorEastAsia" w:hAnsiTheme="minorEastAsia" w:eastAsiaTheme="minorEastAsia"/>
              </w:rPr>
              <w:t>「サロン</w:t>
            </w:r>
            <w:r>
              <w:rPr>
                <w:rFonts w:hint="eastAsia" w:asciiTheme="minorEastAsia" w:hAnsiTheme="minorEastAsia" w:eastAsiaTheme="minorEastAsia"/>
              </w:rPr>
              <w:t>de</w:t>
            </w:r>
            <w:r>
              <w:rPr>
                <w:rFonts w:hint="eastAsia" w:asciiTheme="minorEastAsia" w:hAnsiTheme="minorEastAsia" w:eastAsiaTheme="minorEastAsia"/>
              </w:rPr>
              <w:t>あそぼ」</w:t>
            </w:r>
          </w:p>
        </w:tc>
      </w:tr>
      <w:tr>
        <w:trPr/>
        <w:tc>
          <w:tcPr>
            <w:tcW w:w="3235" w:type="dxa"/>
            <w:shd w:val="clear" w:color="auto" w:themeFill="background1" w:themeFillTint="FF" w:themeFillShade="F3"/>
            <w:vAlign w:val="top"/>
          </w:tcPr>
          <w:p>
            <w:pPr>
              <w:pStyle w:val="0"/>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6</w:t>
            </w:r>
            <w:r>
              <w:rPr>
                <w:rFonts w:hint="eastAsia" w:ascii="ＭＳ 明朝" w:hAnsi="ＭＳ 明朝" w:eastAsia="ＭＳ 明朝"/>
              </w:rPr>
              <w:t>年</w:t>
            </w:r>
            <w:r>
              <w:rPr>
                <w:rFonts w:hint="eastAsia" w:ascii="ＭＳ 明朝" w:hAnsi="ＭＳ 明朝" w:eastAsia="ＭＳ 明朝"/>
              </w:rPr>
              <w:t>1</w:t>
            </w:r>
            <w:r>
              <w:rPr>
                <w:rFonts w:hint="eastAsia" w:ascii="ＭＳ 明朝" w:hAnsi="ＭＳ 明朝" w:eastAsia="ＭＳ 明朝"/>
              </w:rPr>
              <w:t>月</w:t>
            </w:r>
            <w:r>
              <w:rPr>
                <w:rFonts w:hint="eastAsia" w:ascii="ＭＳ 明朝" w:hAnsi="ＭＳ 明朝" w:eastAsia="ＭＳ 明朝"/>
              </w:rPr>
              <w:t>16</w:t>
            </w:r>
            <w:r>
              <w:rPr>
                <w:rFonts w:hint="eastAsia" w:ascii="ＭＳ 明朝" w:hAnsi="ＭＳ 明朝" w:eastAsia="ＭＳ 明朝"/>
              </w:rPr>
              <w:t>日（火曜日）</w:t>
            </w:r>
          </w:p>
          <w:p>
            <w:pPr>
              <w:pStyle w:val="0"/>
              <w:rPr>
                <w:rFonts w:hint="eastAsia"/>
              </w:rPr>
            </w:pPr>
            <w:r>
              <w:rPr>
                <w:rFonts w:hint="eastAsia" w:ascii="ＭＳ 明朝" w:hAnsi="ＭＳ 明朝" w:eastAsia="ＭＳ 明朝"/>
              </w:rPr>
              <w:t>10</w:t>
            </w:r>
            <w:r>
              <w:rPr>
                <w:rFonts w:hint="eastAsia" w:ascii="ＭＳ 明朝" w:hAnsi="ＭＳ 明朝" w:eastAsia="ＭＳ 明朝"/>
              </w:rPr>
              <w:t>：</w:t>
            </w:r>
            <w:r>
              <w:rPr>
                <w:rFonts w:hint="eastAsia" w:ascii="ＭＳ 明朝" w:hAnsi="ＭＳ 明朝" w:eastAsia="ＭＳ 明朝"/>
              </w:rPr>
              <w:t>00</w:t>
            </w:r>
            <w:r>
              <w:rPr>
                <w:rFonts w:hint="eastAsia" w:ascii="ＭＳ 明朝" w:hAnsi="ＭＳ 明朝" w:eastAsia="ＭＳ 明朝"/>
              </w:rPr>
              <w:t>～</w:t>
            </w:r>
            <w:r>
              <w:rPr>
                <w:rFonts w:hint="eastAsia" w:ascii="ＭＳ 明朝" w:hAnsi="ＭＳ 明朝" w:eastAsia="ＭＳ 明朝"/>
              </w:rPr>
              <w:t>11</w:t>
            </w:r>
            <w:r>
              <w:rPr>
                <w:rFonts w:hint="eastAsia" w:ascii="ＭＳ 明朝" w:hAnsi="ＭＳ 明朝" w:eastAsia="ＭＳ 明朝"/>
              </w:rPr>
              <w:t>：</w:t>
            </w:r>
            <w:r>
              <w:rPr>
                <w:rFonts w:hint="eastAsia" w:ascii="ＭＳ 明朝" w:hAnsi="ＭＳ 明朝" w:eastAsia="ＭＳ 明朝"/>
              </w:rPr>
              <w:t>30</w:t>
            </w:r>
          </w:p>
        </w:tc>
        <w:tc>
          <w:tcPr>
            <w:tcW w:w="4500" w:type="dxa"/>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ママ輝いていますか？～親と子のコミュニケーション」</w:t>
            </w:r>
          </w:p>
        </w:tc>
      </w:tr>
    </w:tbl>
    <w:p>
      <w:pPr>
        <w:pStyle w:val="19"/>
        <w:spacing w:line="240" w:lineRule="auto"/>
        <w:ind w:leftChars="0" w:firstLine="0" w:firstLineChars="0"/>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参加した保護者の声</w:t>
      </w:r>
    </w:p>
    <w:p>
      <w:pPr>
        <w:pStyle w:val="19"/>
        <w:spacing w:line="240" w:lineRule="auto"/>
        <w:ind w:leftChars="0" w:hanging="240" w:hangingChars="100"/>
        <w:jc w:val="both"/>
        <w:rPr>
          <w:rFonts w:hint="eastAsia" w:asciiTheme="minorEastAsia" w:hAnsiTheme="minorEastAsia" w:eastAsiaTheme="minorEastAsia"/>
          <w:sz w:val="24"/>
        </w:rPr>
      </w:pPr>
      <w:r>
        <w:rPr>
          <w:rFonts w:hint="eastAsia" w:asciiTheme="minorEastAsia" w:hAnsiTheme="minorEastAsia" w:eastAsiaTheme="minorEastAsia"/>
          <w:sz w:val="24"/>
        </w:rPr>
        <w:t>・理想的な保護者像が求められる中、講座に参加して肩の力が抜けました。また笑顔で子育てができそうです。</w:t>
      </w:r>
    </w:p>
    <w:p>
      <w:pPr>
        <w:pStyle w:val="19"/>
        <w:spacing w:line="240" w:lineRule="auto"/>
        <w:ind w:leftChars="0" w:hanging="240" w:hangingChars="100"/>
        <w:jc w:val="both"/>
        <w:rPr>
          <w:rFonts w:hint="eastAsia" w:asciiTheme="minorEastAsia" w:hAnsiTheme="minorEastAsia" w:eastAsiaTheme="minorEastAsia"/>
          <w:sz w:val="24"/>
        </w:rPr>
      </w:pPr>
      <w:r>
        <w:rPr>
          <w:rFonts w:hint="eastAsia" w:asciiTheme="minorEastAsia" w:hAnsiTheme="minorEastAsia" w:eastAsiaTheme="minorEastAsia"/>
          <w:sz w:val="24"/>
        </w:rPr>
        <w:t>・「助けてください」「手伝ってください」と言ってもいいんだよと言われ、救われました！</w:t>
      </w:r>
    </w:p>
    <w:p>
      <w:pPr>
        <w:pStyle w:val="19"/>
        <w:spacing w:line="240" w:lineRule="auto"/>
        <w:ind w:leftChars="0" w:hanging="240" w:hangingChars="100"/>
        <w:jc w:val="both"/>
        <w:rPr>
          <w:rFonts w:hint="eastAsia" w:asciiTheme="minorEastAsia" w:hAnsiTheme="minorEastAsia" w:eastAsiaTheme="minorEastAsia"/>
          <w:sz w:val="24"/>
        </w:rPr>
      </w:pPr>
      <w:r>
        <w:rPr>
          <w:rFonts w:hint="eastAsia" w:asciiTheme="minorEastAsia" w:hAnsiTheme="minorEastAsia" w:eastAsiaTheme="minorEastAsia"/>
          <w:sz w:val="24"/>
        </w:rPr>
        <w:t>・子育ての悩みを抱えているのは、自分だけではないと知ることができ、心が軽くなりました。</w:t>
      </w:r>
    </w:p>
    <w:p>
      <w:pPr>
        <w:pStyle w:val="19"/>
        <w:spacing w:line="240" w:lineRule="auto"/>
        <w:ind w:leftChars="0" w:firstLine="0" w:firstLineChars="0"/>
        <w:jc w:val="both"/>
        <w:rPr>
          <w:rFonts w:hint="eastAsia" w:asciiTheme="minorEastAsia" w:hAnsiTheme="minorEastAsia" w:eastAsiaTheme="minorEastAsia"/>
          <w:b w:val="1"/>
          <w:sz w:val="24"/>
        </w:rPr>
      </w:pPr>
    </w:p>
    <w:p>
      <w:pPr>
        <w:pStyle w:val="19"/>
        <w:spacing w:line="240" w:lineRule="auto"/>
        <w:ind w:lef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家庭教育支援に関する講座を開催します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市では、家庭教育を促進するため、家庭教育支援について理解を深める活動などを実施していきます。</w:t>
      </w:r>
    </w:p>
    <w:p>
      <w:pPr>
        <w:pStyle w:val="19"/>
        <w:spacing w:line="240" w:lineRule="auto"/>
        <w:ind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11</w:t>
      </w:r>
      <w:r>
        <w:rPr>
          <w:rFonts w:hint="eastAsia" w:asciiTheme="minorEastAsia" w:hAnsiTheme="minorEastAsia" w:eastAsiaTheme="minorEastAsia"/>
          <w:sz w:val="24"/>
        </w:rPr>
        <w:t>月～</w:t>
      </w:r>
      <w:r>
        <w:rPr>
          <w:rFonts w:hint="eastAsia" w:asciiTheme="minorEastAsia" w:hAnsiTheme="minorEastAsia" w:eastAsiaTheme="minorEastAsia"/>
          <w:sz w:val="24"/>
        </w:rPr>
        <w:t>12</w:t>
      </w:r>
      <w:r>
        <w:rPr>
          <w:rFonts w:hint="eastAsia" w:asciiTheme="minorEastAsia" w:hAnsiTheme="minorEastAsia" w:eastAsiaTheme="minorEastAsia"/>
          <w:sz w:val="24"/>
        </w:rPr>
        <w:t>月には、支援者の育成を図る講座を初開催します。家庭教育支援に興味のある人、子育て支援に参加したい人など、気軽に参加してみませんか。</w:t>
      </w:r>
    </w:p>
    <w:p>
      <w:pPr>
        <w:pStyle w:val="0"/>
        <w:rPr>
          <w:rFonts w:hint="eastAsia" w:asciiTheme="minorEastAsia" w:hAnsiTheme="minorEastAsia" w:eastAsiaTheme="minorEastAsia"/>
          <w:b w:val="1"/>
          <w:sz w:val="24"/>
        </w:rPr>
      </w:pPr>
    </w:p>
    <w:p>
      <w:pPr>
        <w:pStyle w:val="0"/>
        <w:rPr>
          <w:rFonts w:hint="eastAsia" w:asciiTheme="minorEastAsia" w:hAnsiTheme="minorEastAsia" w:eastAsiaTheme="minorEastAsia"/>
          <w:b w:val="1"/>
          <w:sz w:val="24"/>
        </w:rPr>
      </w:pPr>
      <w:r>
        <w:rPr>
          <w:rFonts w:hint="eastAsia" w:asciiTheme="minorEastAsia" w:hAnsiTheme="minorEastAsia" w:eastAsiaTheme="minorEastAsia"/>
          <w:b w:val="1"/>
          <w:sz w:val="24"/>
        </w:rPr>
        <w:t>「家庭教育はじめの一歩</w:t>
      </w:r>
      <w:r>
        <w:rPr>
          <w:rFonts w:hint="eastAsia" w:asciiTheme="minorEastAsia" w:hAnsiTheme="minorEastAsia" w:eastAsiaTheme="minorEastAsia"/>
          <w:b w:val="1"/>
          <w:sz w:val="24"/>
        </w:rPr>
        <w:t xml:space="preserve"> </w:t>
      </w:r>
      <w:r>
        <w:rPr>
          <w:rFonts w:hint="eastAsia" w:asciiTheme="minorEastAsia" w:hAnsiTheme="minorEastAsia" w:eastAsiaTheme="minorEastAsia"/>
          <w:b w:val="1"/>
          <w:sz w:val="24"/>
        </w:rPr>
        <w:t>ー子どもと保護者に寄り添う地域づくりー」</w:t>
      </w:r>
    </w:p>
    <w:tbl>
      <w:tblPr>
        <w:tblStyle w:val="24"/>
        <w:tblW w:w="0" w:type="auto"/>
        <w:tblInd w:w="0" w:type="dxa"/>
        <w:tblLayout w:type="fixed"/>
        <w:tblLook w:firstRow="1" w:lastRow="0" w:firstColumn="1" w:lastColumn="0" w:noHBand="0" w:noVBand="1" w:val="04A0"/>
      </w:tblPr>
      <w:tblGrid>
        <w:gridCol w:w="3235"/>
        <w:gridCol w:w="6300"/>
      </w:tblGrid>
      <w:tr>
        <w:trPr/>
        <w:tc>
          <w:tcPr>
            <w:tcW w:w="32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E9FF"/>
            <w:vAlign w:val="top"/>
          </w:tcPr>
          <w:p>
            <w:pPr>
              <w:pStyle w:val="0"/>
              <w:jc w:val="center"/>
              <w:rPr>
                <w:rFonts w:hint="eastAsia"/>
              </w:rPr>
            </w:pPr>
            <w:r>
              <w:rPr>
                <w:rFonts w:hint="eastAsia"/>
              </w:rPr>
              <w:t>日時</w:t>
            </w:r>
          </w:p>
        </w:tc>
        <w:tc>
          <w:tcPr>
            <w:tcW w:w="6300" w:type="dxa"/>
            <w:shd w:val="clear" w:color="auto" w:fill="FFE9FF"/>
            <w:vAlign w:val="top"/>
          </w:tcPr>
          <w:p>
            <w:pPr>
              <w:pStyle w:val="0"/>
              <w:jc w:val="center"/>
              <w:rPr>
                <w:rFonts w:hint="eastAsia"/>
              </w:rPr>
            </w:pPr>
            <w:r>
              <w:rPr>
                <w:rFonts w:hint="eastAsia"/>
              </w:rPr>
              <w:t>内容</w:t>
            </w:r>
          </w:p>
        </w:tc>
      </w:tr>
      <w:tr>
        <w:trPr>
          <w:trHeight w:val="710" w:hRule="atLeast"/>
        </w:trPr>
        <w:tc>
          <w:tcPr>
            <w:tcW w:w="3235"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3"/>
            <w:vAlign w:val="center"/>
          </w:tcPr>
          <w:p>
            <w:pPr>
              <w:pStyle w:val="19"/>
              <w:spacing w:line="240" w:lineRule="auto"/>
              <w:ind w:leftChars="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11</w:t>
            </w:r>
            <w:r>
              <w:rPr>
                <w:rFonts w:hint="eastAsia" w:asciiTheme="minorEastAsia" w:hAnsiTheme="minorEastAsia" w:eastAsiaTheme="minorEastAsia"/>
                <w:sz w:val="24"/>
              </w:rPr>
              <w:t>月</w:t>
            </w:r>
            <w:r>
              <w:rPr>
                <w:rFonts w:hint="eastAsia" w:asciiTheme="minorEastAsia" w:hAnsiTheme="minorEastAsia" w:eastAsiaTheme="minorEastAsia"/>
                <w:sz w:val="24"/>
              </w:rPr>
              <w:t>10</w:t>
            </w:r>
            <w:r>
              <w:rPr>
                <w:rFonts w:hint="eastAsia" w:asciiTheme="minorEastAsia" w:hAnsiTheme="minorEastAsia" w:eastAsiaTheme="minorEastAsia"/>
                <w:sz w:val="24"/>
              </w:rPr>
              <w:t>日（金曜日）</w:t>
            </w:r>
          </w:p>
          <w:p>
            <w:pPr>
              <w:pStyle w:val="19"/>
              <w:spacing w:line="240" w:lineRule="auto"/>
              <w:ind w:leftChars="0" w:firstLine="0" w:firstLineChars="0"/>
              <w:jc w:val="left"/>
              <w:rPr>
                <w:rFonts w:hint="eastAsia"/>
              </w:rPr>
            </w:pPr>
            <w:r>
              <w:rPr>
                <w:rFonts w:hint="eastAsia" w:asciiTheme="minorEastAsia" w:hAnsiTheme="minorEastAsia" w:eastAsiaTheme="minorEastAsia"/>
                <w:sz w:val="24"/>
              </w:rPr>
              <w:t>14</w:t>
            </w:r>
            <w:r>
              <w:rPr>
                <w:rFonts w:hint="eastAsia" w:asciiTheme="minorEastAsia" w:hAnsiTheme="minorEastAsia" w:eastAsiaTheme="minorEastAsia"/>
                <w:sz w:val="24"/>
              </w:rPr>
              <w:t>：</w:t>
            </w:r>
            <w:r>
              <w:rPr>
                <w:rFonts w:hint="eastAsia" w:asciiTheme="minorEastAsia" w:hAnsiTheme="minorEastAsia" w:eastAsiaTheme="minorEastAsia"/>
                <w:sz w:val="24"/>
              </w:rPr>
              <w:t>00</w:t>
            </w:r>
            <w:r>
              <w:rPr>
                <w:rFonts w:hint="eastAsia" w:asciiTheme="minorEastAsia" w:hAnsiTheme="minorEastAsia" w:eastAsiaTheme="minorEastAsia"/>
                <w:sz w:val="24"/>
              </w:rPr>
              <w:t>～</w:t>
            </w:r>
            <w:r>
              <w:rPr>
                <w:rFonts w:hint="eastAsia" w:asciiTheme="minorEastAsia" w:hAnsiTheme="minorEastAsia" w:eastAsiaTheme="minorEastAsia"/>
                <w:sz w:val="24"/>
              </w:rPr>
              <w:t>15</w:t>
            </w:r>
            <w:r>
              <w:rPr>
                <w:rFonts w:hint="eastAsia" w:asciiTheme="minorEastAsia" w:hAnsiTheme="minorEastAsia" w:eastAsiaTheme="minorEastAsia"/>
                <w:sz w:val="24"/>
              </w:rPr>
              <w:t>：</w:t>
            </w:r>
            <w:r>
              <w:rPr>
                <w:rFonts w:hint="eastAsia" w:asciiTheme="minorEastAsia" w:hAnsiTheme="minorEastAsia" w:eastAsiaTheme="minorEastAsia"/>
                <w:sz w:val="24"/>
              </w:rPr>
              <w:t>30</w:t>
            </w:r>
          </w:p>
        </w:tc>
        <w:tc>
          <w:tcPr>
            <w:tcW w:w="63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60" w:lineRule="exact"/>
              <w:jc w:val="left"/>
              <w:rPr>
                <w:rFonts w:hint="eastAsia"/>
              </w:rPr>
            </w:pPr>
            <w:r>
              <w:rPr>
                <w:rFonts w:hint="eastAsia"/>
              </w:rPr>
              <w:t>講義「大崎市の家庭教育支援の取り組みについて」</w:t>
            </w:r>
          </w:p>
          <w:p>
            <w:pPr>
              <w:pStyle w:val="0"/>
              <w:spacing w:line="460" w:lineRule="exact"/>
              <w:jc w:val="left"/>
              <w:rPr>
                <w:rFonts w:hint="eastAsia"/>
              </w:rPr>
            </w:pPr>
            <w:r>
              <w:rPr>
                <w:rFonts w:hint="eastAsia"/>
              </w:rPr>
              <w:t>実技「笑顔を引き出すチームづくり」</w:t>
            </w:r>
          </w:p>
        </w:tc>
      </w:tr>
      <w:tr>
        <w:trPr>
          <w:trHeight w:val="1220" w:hRule="atLeast"/>
        </w:trPr>
        <w:tc>
          <w:tcPr>
            <w:tcW w:w="32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11</w:t>
            </w:r>
            <w:r>
              <w:rPr>
                <w:rFonts w:hint="eastAsia" w:asciiTheme="minorEastAsia" w:hAnsiTheme="minorEastAsia" w:eastAsiaTheme="minorEastAsia"/>
                <w:sz w:val="24"/>
              </w:rPr>
              <w:t>月</w:t>
            </w:r>
            <w:r>
              <w:rPr>
                <w:rFonts w:hint="eastAsia" w:asciiTheme="minorEastAsia" w:hAnsiTheme="minorEastAsia" w:eastAsiaTheme="minorEastAsia"/>
                <w:sz w:val="24"/>
              </w:rPr>
              <w:t>24</w:t>
            </w:r>
            <w:r>
              <w:rPr>
                <w:rFonts w:hint="eastAsia" w:asciiTheme="minorEastAsia" w:hAnsiTheme="minorEastAsia" w:eastAsiaTheme="minorEastAsia"/>
                <w:sz w:val="24"/>
              </w:rPr>
              <w:t>日（金曜日）</w:t>
            </w:r>
          </w:p>
          <w:p>
            <w:pPr>
              <w:pStyle w:val="19"/>
              <w:spacing w:line="240" w:lineRule="auto"/>
              <w:ind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14</w:t>
            </w:r>
            <w:r>
              <w:rPr>
                <w:rFonts w:hint="eastAsia" w:asciiTheme="minorEastAsia" w:hAnsiTheme="minorEastAsia" w:eastAsiaTheme="minorEastAsia"/>
                <w:sz w:val="24"/>
              </w:rPr>
              <w:t>：</w:t>
            </w:r>
            <w:r>
              <w:rPr>
                <w:rFonts w:hint="eastAsia" w:asciiTheme="minorEastAsia" w:hAnsiTheme="minorEastAsia" w:eastAsiaTheme="minorEastAsia"/>
                <w:sz w:val="24"/>
              </w:rPr>
              <w:t>00</w:t>
            </w:r>
            <w:r>
              <w:rPr>
                <w:rFonts w:hint="eastAsia" w:asciiTheme="minorEastAsia" w:hAnsiTheme="minorEastAsia" w:eastAsiaTheme="minorEastAsia"/>
                <w:sz w:val="24"/>
              </w:rPr>
              <w:t>～</w:t>
            </w:r>
            <w:r>
              <w:rPr>
                <w:rFonts w:hint="eastAsia" w:asciiTheme="minorEastAsia" w:hAnsiTheme="minorEastAsia" w:eastAsiaTheme="minorEastAsia"/>
                <w:sz w:val="24"/>
              </w:rPr>
              <w:t>15</w:t>
            </w:r>
            <w:r>
              <w:rPr>
                <w:rFonts w:hint="eastAsia" w:asciiTheme="minorEastAsia" w:hAnsiTheme="minorEastAsia" w:eastAsiaTheme="minorEastAsia"/>
                <w:sz w:val="24"/>
              </w:rPr>
              <w:t>：</w:t>
            </w:r>
            <w:r>
              <w:rPr>
                <w:rFonts w:hint="eastAsia" w:asciiTheme="minorEastAsia" w:hAnsiTheme="minorEastAsia" w:eastAsiaTheme="minorEastAsia"/>
                <w:sz w:val="24"/>
              </w:rPr>
              <w:t>30</w:t>
            </w:r>
          </w:p>
        </w:tc>
        <w:tc>
          <w:tcPr>
            <w:tcW w:w="6300" w:type="dxa"/>
            <w:vAlign w:val="center"/>
          </w:tcPr>
          <w:p>
            <w:pPr>
              <w:pStyle w:val="0"/>
              <w:spacing w:line="460" w:lineRule="exact"/>
              <w:jc w:val="left"/>
              <w:rPr>
                <w:rFonts w:hint="eastAsia" w:asciiTheme="minorEastAsia" w:hAnsiTheme="minorEastAsia" w:eastAsiaTheme="minorEastAsia"/>
              </w:rPr>
            </w:pPr>
            <w:r>
              <w:rPr>
                <w:rFonts w:hint="eastAsia" w:asciiTheme="minorEastAsia" w:hAnsiTheme="minorEastAsia" w:eastAsiaTheme="minorEastAsia"/>
              </w:rPr>
              <w:t>講義・実習「支援者としての子どもとの関わりかた～愛着形成を促すには～」</w:t>
            </w:r>
          </w:p>
          <w:p>
            <w:pPr>
              <w:pStyle w:val="0"/>
              <w:spacing w:line="460" w:lineRule="exact"/>
              <w:jc w:val="left"/>
              <w:rPr>
                <w:rFonts w:hint="eastAsia" w:asciiTheme="minorEastAsia" w:hAnsiTheme="minorEastAsia" w:eastAsiaTheme="minorEastAsia"/>
              </w:rPr>
            </w:pPr>
            <w:r>
              <w:rPr>
                <w:rFonts w:hint="eastAsia" w:asciiTheme="minorEastAsia" w:hAnsiTheme="minorEastAsia" w:eastAsiaTheme="minorEastAsia"/>
              </w:rPr>
              <w:t>講師</w:t>
            </w:r>
            <w:r>
              <w:rPr>
                <w:rFonts w:hint="eastAsia" w:asciiTheme="minorEastAsia" w:hAnsiTheme="minorEastAsia" w:eastAsiaTheme="minorEastAsia"/>
              </w:rPr>
              <w:t xml:space="preserve"> </w:t>
            </w:r>
            <w:r>
              <w:rPr>
                <w:rFonts w:hint="eastAsia" w:asciiTheme="minorEastAsia" w:hAnsiTheme="minorEastAsia" w:eastAsiaTheme="minorEastAsia"/>
              </w:rPr>
              <w:t>佐々木とし子</w:t>
            </w:r>
            <w:r>
              <w:rPr>
                <w:rFonts w:hint="eastAsia" w:asciiTheme="minorEastAsia" w:hAnsiTheme="minorEastAsia" w:eastAsiaTheme="minorEastAsia"/>
              </w:rPr>
              <w:t xml:space="preserve"> </w:t>
            </w:r>
            <w:r>
              <w:rPr>
                <w:rFonts w:hint="eastAsia" w:asciiTheme="minorEastAsia" w:hAnsiTheme="minorEastAsia" w:eastAsiaTheme="minorEastAsia"/>
              </w:rPr>
              <w:t>氏（白石市家庭教育支援チーム）</w:t>
            </w:r>
          </w:p>
        </w:tc>
      </w:tr>
      <w:tr>
        <w:trPr>
          <w:trHeight w:val="1240" w:hRule="atLeast"/>
        </w:trPr>
        <w:tc>
          <w:tcPr>
            <w:tcW w:w="3235" w:type="dxa"/>
            <w:shd w:val="clear" w:color="auto" w:themeFill="background1" w:themeFillTint="FF" w:themeFillShade="F3"/>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8</w:t>
            </w:r>
            <w:r>
              <w:rPr>
                <w:rFonts w:hint="eastAsia" w:asciiTheme="minorEastAsia" w:hAnsiTheme="minorEastAsia" w:eastAsiaTheme="minorEastAsia"/>
              </w:rPr>
              <w:t>日（金曜日）</w:t>
            </w:r>
          </w:p>
          <w:p>
            <w:pPr>
              <w:pStyle w:val="0"/>
              <w:jc w:val="both"/>
              <w:rPr>
                <w:rFonts w:hint="eastAsia" w:asciiTheme="minorEastAsia" w:hAnsiTheme="minorEastAsia" w:eastAsiaTheme="minorEastAsia"/>
              </w:rPr>
            </w:pPr>
            <w:r>
              <w:rPr>
                <w:rFonts w:hint="eastAsia" w:asciiTheme="minorEastAsia" w:hAnsiTheme="minorEastAsia" w:eastAsiaTheme="minorEastAsia"/>
              </w:rPr>
              <w:t>14</w:t>
            </w:r>
            <w:r>
              <w:rPr>
                <w:rFonts w:hint="eastAsia" w:asciiTheme="minorEastAsia" w:hAnsiTheme="minorEastAsia" w:eastAsiaTheme="minorEastAsia"/>
              </w:rPr>
              <w:t>：</w:t>
            </w:r>
            <w:r>
              <w:rPr>
                <w:rFonts w:hint="eastAsia" w:asciiTheme="minorEastAsia" w:hAnsiTheme="minorEastAsia" w:eastAsiaTheme="minorEastAsia"/>
              </w:rPr>
              <w:t>00</w:t>
            </w:r>
            <w:r>
              <w:rPr>
                <w:rFonts w:hint="eastAsia" w:asciiTheme="minorEastAsia" w:hAnsiTheme="minorEastAsia" w:eastAsiaTheme="minorEastAsia"/>
              </w:rPr>
              <w:t>～</w:t>
            </w:r>
            <w:r>
              <w:rPr>
                <w:rFonts w:hint="eastAsia" w:asciiTheme="minorEastAsia" w:hAnsiTheme="minorEastAsia" w:eastAsiaTheme="minorEastAsia"/>
              </w:rPr>
              <w:t>15</w:t>
            </w:r>
            <w:r>
              <w:rPr>
                <w:rFonts w:hint="eastAsia" w:asciiTheme="minorEastAsia" w:hAnsiTheme="minorEastAsia" w:eastAsiaTheme="minorEastAsia"/>
              </w:rPr>
              <w:t>：</w:t>
            </w:r>
            <w:r>
              <w:rPr>
                <w:rFonts w:hint="eastAsia" w:asciiTheme="minorEastAsia" w:hAnsiTheme="minorEastAsia" w:eastAsiaTheme="minorEastAsia"/>
              </w:rPr>
              <w:t>30</w:t>
            </w:r>
          </w:p>
        </w:tc>
        <w:tc>
          <w:tcPr>
            <w:tcW w:w="6300" w:type="dxa"/>
            <w:vAlign w:val="center"/>
          </w:tcPr>
          <w:p>
            <w:pPr>
              <w:pStyle w:val="0"/>
              <w:jc w:val="left"/>
              <w:rPr>
                <w:rFonts w:hint="eastAsia" w:asciiTheme="minorEastAsia" w:hAnsiTheme="minorEastAsia" w:eastAsiaTheme="minorEastAsia"/>
              </w:rPr>
            </w:pPr>
            <w:r>
              <w:rPr>
                <w:rFonts w:hint="eastAsia" w:asciiTheme="minorEastAsia" w:hAnsiTheme="minorEastAsia" w:eastAsiaTheme="minorEastAsia"/>
              </w:rPr>
              <w:t>講義・実習「支援者としての保護者との関わりかた～気持ちに寄り添うには～」</w:t>
            </w:r>
          </w:p>
          <w:p>
            <w:pPr>
              <w:pStyle w:val="0"/>
              <w:jc w:val="left"/>
              <w:rPr>
                <w:rFonts w:hint="eastAsia" w:asciiTheme="minorEastAsia" w:hAnsiTheme="minorEastAsia" w:eastAsiaTheme="minorEastAsia"/>
              </w:rPr>
            </w:pPr>
            <w:r>
              <w:rPr>
                <w:rFonts w:hint="eastAsia" w:asciiTheme="minorEastAsia" w:hAnsiTheme="minorEastAsia" w:eastAsiaTheme="minorEastAsia"/>
              </w:rPr>
              <w:t>講師</w:t>
            </w:r>
            <w:r>
              <w:rPr>
                <w:rFonts w:hint="eastAsia" w:asciiTheme="minorEastAsia" w:hAnsiTheme="minorEastAsia" w:eastAsiaTheme="minorEastAsia"/>
              </w:rPr>
              <w:t xml:space="preserve"> </w:t>
            </w:r>
            <w:r>
              <w:rPr>
                <w:rFonts w:hint="eastAsia" w:asciiTheme="minorEastAsia" w:hAnsiTheme="minorEastAsia" w:eastAsiaTheme="minorEastAsia"/>
              </w:rPr>
              <w:t>波多野ゆか</w:t>
            </w:r>
            <w:r>
              <w:rPr>
                <w:rFonts w:hint="eastAsia" w:asciiTheme="minorEastAsia" w:hAnsiTheme="minorEastAsia" w:eastAsiaTheme="minorEastAsia"/>
              </w:rPr>
              <w:t xml:space="preserve"> </w:t>
            </w:r>
            <w:r>
              <w:rPr>
                <w:rFonts w:hint="eastAsia" w:asciiTheme="minorEastAsia" w:hAnsiTheme="minorEastAsia" w:eastAsiaTheme="minorEastAsia"/>
              </w:rPr>
              <w:t>氏（大崎市家庭教育支援チーム）</w:t>
            </w:r>
          </w:p>
        </w:tc>
      </w:tr>
    </w:tbl>
    <w:p>
      <w:pPr>
        <w:pStyle w:val="0"/>
        <w:rPr>
          <w:rFonts w:hint="eastAsia" w:asciiTheme="minorEastAsia" w:hAnsiTheme="minorEastAsia" w:eastAsiaTheme="minorEastAsia"/>
          <w:b w:val="0"/>
          <w:sz w:val="24"/>
        </w:rPr>
      </w:pPr>
      <w:r>
        <w:rPr>
          <w:rFonts w:hint="eastAsia" w:asciiTheme="minorEastAsia" w:hAnsiTheme="minorEastAsia" w:eastAsiaTheme="minorEastAsia"/>
          <w:b w:val="0"/>
          <w:sz w:val="24"/>
        </w:rPr>
        <w:t>場所　地域交流センター（あすも）</w:t>
      </w:r>
      <w:r>
        <w:rPr>
          <w:rFonts w:hint="eastAsia" w:asciiTheme="minorEastAsia" w:hAnsiTheme="minorEastAsia" w:eastAsiaTheme="minorEastAsia"/>
          <w:b w:val="0"/>
          <w:sz w:val="24"/>
        </w:rPr>
        <w:t xml:space="preserve"> </w:t>
      </w:r>
      <w:r>
        <w:rPr>
          <w:rFonts w:hint="eastAsia" w:asciiTheme="minorEastAsia" w:hAnsiTheme="minorEastAsia" w:eastAsiaTheme="minorEastAsia"/>
          <w:b w:val="0"/>
          <w:sz w:val="24"/>
        </w:rPr>
        <w:t>和室</w:t>
      </w:r>
    </w:p>
    <w:p>
      <w:pPr>
        <w:pStyle w:val="0"/>
        <w:rPr>
          <w:rFonts w:hint="eastAsia" w:asciiTheme="minorEastAsia" w:hAnsiTheme="minorEastAsia" w:eastAsiaTheme="minorEastAsia"/>
          <w:b w:val="0"/>
          <w:sz w:val="24"/>
        </w:rPr>
      </w:pPr>
      <w:r>
        <w:rPr>
          <w:rFonts w:hint="eastAsia" w:asciiTheme="minorEastAsia" w:hAnsiTheme="minorEastAsia" w:eastAsiaTheme="minorEastAsia"/>
          <w:b w:val="0"/>
          <w:sz w:val="24"/>
        </w:rPr>
        <w:t>対象　家庭教育支援に興味がある人</w:t>
      </w:r>
    </w:p>
    <w:p>
      <w:pPr>
        <w:pStyle w:val="0"/>
        <w:rPr>
          <w:rFonts w:hint="eastAsia" w:asciiTheme="minorEastAsia" w:hAnsiTheme="minorEastAsia" w:eastAsiaTheme="minorEastAsia"/>
          <w:b w:val="0"/>
          <w:sz w:val="24"/>
        </w:rPr>
      </w:pPr>
      <w:r>
        <w:rPr>
          <w:rFonts w:hint="eastAsia" w:asciiTheme="minorEastAsia" w:hAnsiTheme="minorEastAsia" w:eastAsiaTheme="minorEastAsia"/>
          <w:b w:val="0"/>
          <w:sz w:val="24"/>
        </w:rPr>
        <w:t>定員　先着</w:t>
      </w:r>
      <w:r>
        <w:rPr>
          <w:rFonts w:hint="eastAsia" w:asciiTheme="minorEastAsia" w:hAnsiTheme="minorEastAsia" w:eastAsiaTheme="minorEastAsia"/>
          <w:b w:val="0"/>
          <w:sz w:val="24"/>
        </w:rPr>
        <w:t>20</w:t>
      </w:r>
      <w:r>
        <w:rPr>
          <w:rFonts w:hint="eastAsia" w:asciiTheme="minorEastAsia" w:hAnsiTheme="minorEastAsia" w:eastAsiaTheme="minorEastAsia"/>
          <w:b w:val="0"/>
          <w:sz w:val="24"/>
        </w:rPr>
        <w:t>人程度</w:t>
      </w:r>
    </w:p>
    <w:p>
      <w:pPr>
        <w:pStyle w:val="0"/>
        <w:rPr>
          <w:rFonts w:hint="eastAsia" w:asciiTheme="minorEastAsia" w:hAnsiTheme="minorEastAsia" w:eastAsiaTheme="minorEastAsia"/>
          <w:b w:val="1"/>
          <w:sz w:val="24"/>
        </w:rPr>
      </w:pPr>
      <w:r>
        <w:rPr>
          <w:rFonts w:hint="eastAsia" w:asciiTheme="minorEastAsia" w:hAnsiTheme="minorEastAsia" w:eastAsiaTheme="minorEastAsia"/>
          <w:b w:val="0"/>
          <w:sz w:val="24"/>
        </w:rPr>
        <w:t>申込　</w:t>
      </w:r>
      <w:r>
        <w:rPr>
          <w:rFonts w:hint="eastAsia" w:asciiTheme="minorEastAsia" w:hAnsiTheme="minorEastAsia" w:eastAsiaTheme="minorEastAsia"/>
          <w:b w:val="0"/>
          <w:sz w:val="24"/>
        </w:rPr>
        <w:t>11</w:t>
      </w:r>
      <w:r>
        <w:rPr>
          <w:rFonts w:hint="eastAsia" w:asciiTheme="minorEastAsia" w:hAnsiTheme="minorEastAsia" w:eastAsiaTheme="minorEastAsia"/>
          <w:b w:val="0"/>
          <w:sz w:val="24"/>
        </w:rPr>
        <w:t>月</w:t>
      </w:r>
      <w:r>
        <w:rPr>
          <w:rFonts w:hint="eastAsia" w:asciiTheme="minorEastAsia" w:hAnsiTheme="minorEastAsia" w:eastAsiaTheme="minorEastAsia"/>
          <w:b w:val="0"/>
          <w:sz w:val="24"/>
        </w:rPr>
        <w:t>8</w:t>
      </w:r>
      <w:r>
        <w:rPr>
          <w:rFonts w:hint="eastAsia" w:asciiTheme="minorEastAsia" w:hAnsiTheme="minorEastAsia" w:eastAsiaTheme="minorEastAsia"/>
          <w:b w:val="0"/>
          <w:sz w:val="24"/>
        </w:rPr>
        <w:t>日までに生涯学習課へ電話（電話</w:t>
      </w:r>
      <w:r>
        <w:rPr>
          <w:rFonts w:hint="eastAsia" w:asciiTheme="minorEastAsia" w:hAnsiTheme="minorEastAsia" w:eastAsiaTheme="minorEastAsia"/>
          <w:b w:val="0"/>
          <w:sz w:val="24"/>
        </w:rPr>
        <w:t>23-2213</w:t>
      </w:r>
      <w:r>
        <w:rPr>
          <w:rFonts w:hint="eastAsia" w:asciiTheme="minorEastAsia" w:hAnsiTheme="minorEastAsia" w:eastAsiaTheme="minorEastAsia"/>
          <w:b w:val="0"/>
          <w:sz w:val="24"/>
        </w:rPr>
        <w:t>）で申し込み</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 P-OTF UD新ゴ Pr6N R">
    <w:panose1 w:val="00000000000000000000"/>
    <w:charset w:val="80"/>
    <w:family w:val="swiss"/>
    <w:pitch w:val="variable"/>
    <w:sig w:usb0="00000000" w:usb1="00000000" w:usb2="00000000" w:usb3="00000000" w:csb0="01008200" w:csb1="00000000"/>
  </w:font>
  <w:font w:name="A P-OTF UD新ゴNT Pr6N L">
    <w:panose1 w:val="00000000000000000000"/>
    <w:charset w:val="80"/>
    <w:family w:val="swiss"/>
    <w:pitch w:val="variable"/>
    <w:sig w:usb0="00000000" w:usb1="00000000" w:usb2="00000000" w:usb3="00000000" w:csb0="01008200" w:csb1="00000000"/>
  </w:font>
  <w:font w:name="A P-OTF A1ゴシック StdN B">
    <w:panose1 w:val="00000000000000000000"/>
    <w:charset w:val="80"/>
    <w:family w:val="swiss"/>
    <w:pitch w:val="variable"/>
    <w:sig w:usb0="00000000" w:usb1="00000000" w:usb2="00000000" w:usb3="00000000" w:csb0="01008200" w:csb1="00000000"/>
  </w:font>
  <w:font w:name="A P-OTF UD新ゴNT Pr6N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A-OTF UD新ゴNT Pr6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新丸ゴ Pro R">
    <w:panose1 w:val="00000000000000000000"/>
    <w:charset w:val="80"/>
    <w:family w:val="swiss"/>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OTF UD新ゴNT Pr6N DB">
    <w:panose1 w:val="00000000000000000000"/>
    <w:charset w:val="80"/>
    <w:family w:val="swiss"/>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 P-OTF UD新ゴ Pr6N EL">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765</TotalTime>
  <Pages>3</Pages>
  <Words>53</Words>
  <Characters>2377</Characters>
  <Application>JUST Note</Application>
  <Lines>115</Lines>
  <Paragraphs>67</Paragraphs>
  <CharactersWithSpaces>2395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2023-10-23T02:45:51Z</dcterms:modified>
  <cp:revision>29</cp:revision>
</cp:coreProperties>
</file>