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sz w:val="24"/>
        </w:rPr>
        <w:t>「ランチ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プレート」（鶏もも肉とゴボウの甘辛煮）</w:t>
      </w: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宮城県産「金のいぶき」を使用したご飯は，玄米ならではのプチプチ食感を味わうことができます。プレートの内容は２カ月ごとに変わり、季節に合った料理が堪能できます。（ブレンドコーヒー付き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税込み</w:t>
      </w:r>
      <w:r>
        <w:rPr>
          <w:rFonts w:hint="eastAsia" w:ascii="ＭＳ 明朝" w:hAnsi="ＭＳ 明朝" w:eastAsia="ＭＳ 明朝"/>
          <w:b w:val="0"/>
          <w:sz w:val="24"/>
        </w:rPr>
        <w:t>1,100</w:t>
      </w:r>
      <w:r>
        <w:rPr>
          <w:rFonts w:hint="eastAsia" w:ascii="ＭＳ 明朝" w:hAnsi="ＭＳ 明朝" w:eastAsia="ＭＳ 明朝"/>
          <w:b w:val="0"/>
          <w:sz w:val="24"/>
        </w:rPr>
        <w:t>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22"/>
        <w:spacing w:line="240" w:lineRule="auto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カフェ　ゆるリーフ</w:t>
      </w: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大崎市田尻小塩字沢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　電話</w:t>
      </w:r>
      <w:r>
        <w:rPr>
          <w:rFonts w:hint="eastAsia" w:ascii="ＭＳ 明朝" w:hAnsi="ＭＳ 明朝" w:eastAsia="ＭＳ 明朝"/>
          <w:sz w:val="24"/>
        </w:rPr>
        <w:t>25-3304</w:t>
      </w: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定休日</w:t>
      </w:r>
      <w:r>
        <w:rPr>
          <w:rFonts w:hint="eastAsia" w:ascii="ＭＳ 明朝" w:hAnsi="ＭＳ 明朝" w:eastAsia="ＭＳ 明朝"/>
          <w:sz w:val="24"/>
        </w:rPr>
        <w:t>:</w:t>
      </w:r>
      <w:r>
        <w:rPr>
          <w:rFonts w:hint="eastAsia" w:ascii="ＭＳ 明朝" w:hAnsi="ＭＳ 明朝" w:eastAsia="ＭＳ 明朝"/>
          <w:sz w:val="24"/>
        </w:rPr>
        <w:t>水・木曜日</w:t>
      </w: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営業時間</w:t>
      </w:r>
      <w:r>
        <w:rPr>
          <w:rFonts w:hint="eastAsia" w:ascii="ＭＳ 明朝" w:hAnsi="ＭＳ 明朝" w:eastAsia="ＭＳ 明朝"/>
          <w:sz w:val="24"/>
        </w:rPr>
        <w:t>:11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店主から一言</w:t>
      </w:r>
    </w:p>
    <w:p>
      <w:pPr>
        <w:pStyle w:val="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コーヒーを飲み自然を眺めながら、ゆったりとした時間を過ごしてください。キッズランチもあります。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[段落スタイルなし]"/>
    <w:next w:val="21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新ゴ Pro R" w:hAnsi="A-OTF UD新ゴ Pro R"/>
      <w:color w:val="000000"/>
      <w:spacing w:val="0"/>
      <w:w w:val="100"/>
      <w:position w:val="0"/>
      <w:sz w:val="18"/>
      <w:u w:val="none" w:color="auto"/>
    </w:rPr>
  </w:style>
  <w:style w:type="paragraph" w:styleId="22" w:customStyle="1">
    <w:name w:val="[基本段落]"/>
    <w:basedOn w:val="21"/>
    <w:next w:val="22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8</Words>
  <Characters>233</Characters>
  <Application>JUST Note</Application>
  <Lines>14</Lines>
  <Paragraphs>9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2022-11-21T02:49:00Z</dcterms:created>
  <dcterms:modified xsi:type="dcterms:W3CDTF">2023-11-21T00:17:30Z</dcterms:modified>
  <cp:revision>3</cp:revision>
</cp:coreProperties>
</file>