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配偶者などからの暴力（</w:t>
      </w:r>
      <w:r>
        <w:rPr>
          <w:rFonts w:hint="eastAsia" w:ascii="ＭＳ 明朝" w:hAnsi="ＭＳ 明朝" w:eastAsia="ＭＳ 明朝"/>
          <w:b w:val="1"/>
          <w:sz w:val="24"/>
        </w:rPr>
        <w:t>DV</w:t>
      </w:r>
      <w:r>
        <w:rPr>
          <w:rFonts w:hint="eastAsia" w:ascii="ＭＳ 明朝" w:hAnsi="ＭＳ 明朝" w:eastAsia="ＭＳ 明朝"/>
          <w:b w:val="1"/>
          <w:sz w:val="24"/>
        </w:rPr>
        <w:t>）相談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専門相談員が電話相談、個別の面接相談を行っています。秘密は守られるので、安心して相談してください。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わいわいキッズ大崎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子育て支援課子ども家庭相談担当　電話</w:t>
      </w:r>
      <w:r>
        <w:rPr>
          <w:rFonts w:hint="eastAsia" w:ascii="ＭＳ 明朝" w:hAnsi="ＭＳ 明朝" w:eastAsia="ＭＳ 明朝"/>
          <w:sz w:val="24"/>
        </w:rPr>
        <w:t xml:space="preserve"> 23-6048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市営住宅などの入居者募集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申込者が多数の場合は、抽選を行います。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配布・受付期間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日（土曜日）～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日（水曜日）（土・日曜日を除く）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建築住宅課や各総合支所地域振興課で配布する申込用紙に記入し、県住宅供給公社に郵送で申し込み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■一般住宅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1050"/>
        <w:gridCol w:w="840"/>
      </w:tblGrid>
      <w:tr>
        <w:trPr/>
        <w:tc>
          <w:tcPr>
            <w:tcW w:w="209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住宅名</w:t>
            </w:r>
          </w:p>
        </w:tc>
        <w:tc>
          <w:tcPr>
            <w:tcW w:w="210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家賃月額（円）</w:t>
            </w:r>
          </w:p>
        </w:tc>
        <w:tc>
          <w:tcPr>
            <w:tcW w:w="105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間取り</w:t>
            </w:r>
          </w:p>
        </w:tc>
        <w:tc>
          <w:tcPr>
            <w:tcW w:w="84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戸数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古川西館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10,300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20,300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松山駅前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18,700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36,800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三本木南谷地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20,900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三本木混内山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29,200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17,700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34,800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鹿島台鈴掛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18,000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35,500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鹿島台福芦第二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18,300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36,000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鹿島台姥ヶ沢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39,800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41,600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35,200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41,600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田尻横須賀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35,700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■高齢者向け住宅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1050"/>
        <w:gridCol w:w="840"/>
      </w:tblGrid>
      <w:tr>
        <w:trPr/>
        <w:tc>
          <w:tcPr>
            <w:tcW w:w="209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住宅名</w:t>
            </w:r>
          </w:p>
        </w:tc>
        <w:tc>
          <w:tcPr>
            <w:tcW w:w="210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家賃月額（円）</w:t>
            </w:r>
          </w:p>
        </w:tc>
        <w:tc>
          <w:tcPr>
            <w:tcW w:w="105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間取り</w:t>
            </w:r>
          </w:p>
        </w:tc>
        <w:tc>
          <w:tcPr>
            <w:tcW w:w="84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戸数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三本木混内山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40,500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■定住促進住宅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1050"/>
        <w:gridCol w:w="840"/>
      </w:tblGrid>
      <w:tr>
        <w:trPr/>
        <w:tc>
          <w:tcPr>
            <w:tcW w:w="209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住宅名</w:t>
            </w:r>
          </w:p>
        </w:tc>
        <w:tc>
          <w:tcPr>
            <w:tcW w:w="210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家賃月額（円）</w:t>
            </w:r>
          </w:p>
        </w:tc>
        <w:tc>
          <w:tcPr>
            <w:tcW w:w="105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間取り</w:t>
            </w:r>
          </w:p>
        </w:tc>
        <w:tc>
          <w:tcPr>
            <w:tcW w:w="84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戸数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20,000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25,000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県住宅供給公社入居管理課　電話</w:t>
      </w:r>
      <w:r>
        <w:rPr>
          <w:rFonts w:hint="eastAsia" w:ascii="ＭＳ 明朝" w:hAnsi="ＭＳ 明朝" w:eastAsia="ＭＳ 明朝"/>
          <w:sz w:val="24"/>
        </w:rPr>
        <w:t xml:space="preserve"> 022-224-0014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2024</w:t>
      </w:r>
      <w:r>
        <w:rPr>
          <w:rFonts w:hint="eastAsia" w:ascii="ＭＳ 明朝" w:hAnsi="ＭＳ 明朝" w:eastAsia="ＭＳ 明朝"/>
          <w:b w:val="1"/>
          <w:sz w:val="24"/>
        </w:rPr>
        <w:t>年度税務職員採用試験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税務職員を募集しています。詳しくは、問い合わせください。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次試験日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受験資格　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日において高校もしくは中等教育学校を卒業後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年を経過していない人、または令和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月までに高校もしくは中等教育学校を卒業する見込みの人など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日（金曜日）から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日（水曜日）まで、ウェブサイトから申し込み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仙台国税局人事第二課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試験研修係　電話</w:t>
      </w:r>
      <w:r>
        <w:rPr>
          <w:rFonts w:hint="eastAsia" w:ascii="ＭＳ 明朝" w:hAnsi="ＭＳ 明朝" w:eastAsia="ＭＳ 明朝"/>
          <w:sz w:val="24"/>
        </w:rPr>
        <w:t xml:space="preserve"> 022-263-1111</w:t>
      </w:r>
    </w:p>
    <w:p>
      <w:pPr>
        <w:pStyle w:val="0"/>
        <w:ind w:firstLine="126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人事院東北事務局　電話</w:t>
      </w:r>
      <w:r>
        <w:rPr>
          <w:rFonts w:hint="eastAsia" w:ascii="ＭＳ 明朝" w:hAnsi="ＭＳ 明朝" w:eastAsia="ＭＳ 明朝"/>
          <w:sz w:val="24"/>
        </w:rPr>
        <w:t xml:space="preserve"> 022-221-2022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シルバー人材センター会員募集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シルバー人材センターに登録して、仕事をしてみませんか。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10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大崎市シルバー人材センター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健康で働くことができる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筆記用具、印鑑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公益社団法人大崎市シルバー人材センター　電話</w:t>
      </w:r>
      <w:r>
        <w:rPr>
          <w:rFonts w:hint="eastAsia" w:ascii="ＭＳ 明朝" w:hAnsi="ＭＳ 明朝" w:eastAsia="ＭＳ 明朝"/>
          <w:sz w:val="24"/>
        </w:rPr>
        <w:t xml:space="preserve"> 22-3138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「第</w:t>
      </w: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回あすもまつり」参加団体懇談会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日頃の活動の成果を「あすもまつり」で発表してみませんか。希望する団体は、懇談会に参加してください。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地域交流センター（あすも）多目的ホール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地域交流センター利用団体など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日（金曜日）まで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地域交流センター（あすも）　電話</w:t>
      </w:r>
      <w:r>
        <w:rPr>
          <w:rFonts w:hint="eastAsia" w:ascii="ＭＳ 明朝" w:hAnsi="ＭＳ 明朝" w:eastAsia="ＭＳ 明朝"/>
          <w:sz w:val="24"/>
        </w:rPr>
        <w:t xml:space="preserve"> 22-3001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「おおさき朗読劇ワークショップ」参加者募集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台本を持って演技する朗読劇に参加してみませんか。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月の発表会を目指して、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回のワークショップを実施します。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❶練習：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❷リハーサル：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➌本番：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時～・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日（日曜日）（祝日）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❶図書館（来楽里ホール）研修室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、多目的ホール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❷➌図書館多目的ホール、地域交流センター（あすも）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市内に在住または通勤・通学している小学校高学年以上の人で、演劇に興味があり、練習、リハーサルおよび公演に参加できる人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日（月曜日）から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日（月曜日）まで（土・日曜日を除く）の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分まで電話、または住所・氏名・年齢・連絡先を明記して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ed-shogaku@city.osaki.miyagi.jp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生涯学習課総務担当　電話</w:t>
      </w:r>
      <w:r>
        <w:rPr>
          <w:rFonts w:hint="eastAsia" w:ascii="ＭＳ 明朝" w:hAnsi="ＭＳ 明朝" w:eastAsia="ＭＳ 明朝"/>
          <w:sz w:val="24"/>
        </w:rPr>
        <w:t xml:space="preserve"> 23-2213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「第</w:t>
      </w: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回おおさき未来の森づくり」参加者募集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東京都台東区との姉妹都市提携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周年を記念し、区民の人たちと一緒に植樹する人を募集します。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※小雨天決行ですが、荒天などにより中止する場合があります。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植樹場所　鳴子温泉鬼首字吹上地内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荒雄湖畔公園駐車場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※徒歩で植樹会場に移動します（約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キロメートル）。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日（月曜日）まで電話で申し込み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農村環境整備課林政担当　電話</w:t>
      </w:r>
      <w:r>
        <w:rPr>
          <w:rFonts w:hint="eastAsia" w:ascii="ＭＳ 明朝" w:hAnsi="ＭＳ 明朝" w:eastAsia="ＭＳ 明朝"/>
          <w:sz w:val="24"/>
        </w:rPr>
        <w:t xml:space="preserve"> 23-2318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農産加工開放講座「梅干しづくり」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回開催している農産加工開放講座の第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回目を開催します。大崎市産梅を使った梅干しを作ります。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古川農村環境改善センター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人（定員を超えた場合は抽選）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2,300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エプロン、三角巾、梅干し２キログラムを漬け込む容器（金属製のものは不可）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往復はがきに住所・氏名（ふりがな）・年齢・電話番号を明記して、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日（金曜日）まで社会福祉法人大崎市社会福祉協議会古川支所（</w:t>
      </w:r>
      <w:r>
        <w:rPr>
          <w:rFonts w:hint="eastAsia" w:ascii="ＭＳ 明朝" w:hAnsi="ＭＳ 明朝" w:eastAsia="ＭＳ 明朝"/>
          <w:sz w:val="24"/>
        </w:rPr>
        <w:t xml:space="preserve">989-6154 </w:t>
      </w:r>
      <w:r>
        <w:rPr>
          <w:rFonts w:hint="eastAsia" w:ascii="ＭＳ 明朝" w:hAnsi="ＭＳ 明朝" w:eastAsia="ＭＳ 明朝"/>
          <w:sz w:val="24"/>
        </w:rPr>
        <w:t>古川三日町</w:t>
      </w:r>
      <w:r>
        <w:rPr>
          <w:rFonts w:hint="eastAsia" w:ascii="ＭＳ 明朝" w:hAnsi="ＭＳ 明朝" w:eastAsia="ＭＳ 明朝"/>
          <w:sz w:val="24"/>
        </w:rPr>
        <w:t xml:space="preserve">2-5-1 </w:t>
      </w:r>
      <w:r>
        <w:rPr>
          <w:rFonts w:hint="eastAsia" w:ascii="ＭＳ 明朝" w:hAnsi="ＭＳ 明朝" w:eastAsia="ＭＳ 明朝"/>
          <w:sz w:val="24"/>
        </w:rPr>
        <w:t>大崎市古川保健福祉プラザ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階）に郵送で申し込み（必着）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※応募は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人につきはがき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枚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その他　マスク着用あり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社会福祉法人大崎市社会福祉協議会古川支所　電話</w:t>
      </w:r>
      <w:r>
        <w:rPr>
          <w:rFonts w:hint="eastAsia" w:ascii="ＭＳ 明朝" w:hAnsi="ＭＳ 明朝" w:eastAsia="ＭＳ 明朝"/>
          <w:sz w:val="24"/>
        </w:rPr>
        <w:t xml:space="preserve"> 23-7400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まちかどテラス企画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みんなでサポートセンターにあるテラスに夏野菜を植えましょう。活動後は、みんなでおしゃべりをします。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市民活動サポートセンター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　和会議室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時、月曜日は定休日）または氏名・電話番号を明記して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saposen_5@outlook.jp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市民活動サポートセンター　電話</w:t>
      </w:r>
      <w:r>
        <w:rPr>
          <w:rFonts w:hint="eastAsia" w:ascii="ＭＳ 明朝" w:hAnsi="ＭＳ 明朝" w:eastAsia="ＭＳ 明朝"/>
          <w:sz w:val="24"/>
        </w:rPr>
        <w:t xml:space="preserve"> 22-2915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はじめての水引細工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日本の伝統である水引を使い、初心者向けの水引細工が体験できます。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祥雲閣研修室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ブローチ・ブックマーカー・ストラップの中から一つ選択して制作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市民または市内に通勤・通学している人（小学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年生以上）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はさみ、眼鏡（必要な場合）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日（火曜日）から大崎市民会館または大崎市祥雲閣（電話</w:t>
      </w:r>
      <w:r>
        <w:rPr>
          <w:rFonts w:hint="eastAsia" w:ascii="ＭＳ 明朝" w:hAnsi="ＭＳ 明朝" w:eastAsia="ＭＳ 明朝"/>
          <w:sz w:val="24"/>
        </w:rPr>
        <w:t xml:space="preserve"> 24-3385</w:t>
      </w:r>
      <w:r>
        <w:rPr>
          <w:rFonts w:hint="eastAsia" w:ascii="ＭＳ 明朝" w:hAnsi="ＭＳ 明朝" w:eastAsia="ＭＳ 明朝"/>
          <w:sz w:val="24"/>
        </w:rPr>
        <w:t>）に電話で申し込み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大崎市民会館　電話</w:t>
      </w:r>
      <w:r>
        <w:rPr>
          <w:rFonts w:hint="eastAsia" w:ascii="ＭＳ 明朝" w:hAnsi="ＭＳ 明朝" w:eastAsia="ＭＳ 明朝"/>
          <w:sz w:val="24"/>
        </w:rPr>
        <w:t xml:space="preserve"> 22-2649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スマホの勉強会「スマホブートキャンプ</w:t>
      </w:r>
      <w:r>
        <w:rPr>
          <w:rFonts w:hint="eastAsia" w:ascii="ＭＳ 明朝" w:hAnsi="ＭＳ 明朝" w:eastAsia="ＭＳ 明朝"/>
          <w:b w:val="1"/>
          <w:sz w:val="24"/>
        </w:rPr>
        <w:t>Osaki</w:t>
      </w:r>
      <w:r>
        <w:rPr>
          <w:rFonts w:hint="eastAsia" w:ascii="ＭＳ 明朝" w:hAnsi="ＭＳ 明朝" w:eastAsia="ＭＳ 明朝"/>
          <w:b w:val="1"/>
          <w:sz w:val="24"/>
        </w:rPr>
        <w:t>」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スマートフォンの基本操作や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などを学べるスマホ講座です。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❶相談会（スマホをほとんど触ったことがない人）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100"/>
        <w:gridCol w:w="2940"/>
      </w:tblGrid>
      <w:tr>
        <w:trPr/>
        <w:tc>
          <w:tcPr>
            <w:tcW w:w="230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鳴子公民館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82-2101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初級（基本操作・</w:t>
            </w:r>
            <w:r>
              <w:rPr>
                <w:rFonts w:hint="eastAsia" w:ascii="ＭＳ 明朝" w:hAnsi="ＭＳ 明朝" w:eastAsia="ＭＳ 明朝"/>
                <w:sz w:val="24"/>
              </w:rPr>
              <w:t>iPhone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385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16:00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初級（基本操作・アンドロイド）</w:t>
            </w:r>
          </w:p>
        </w:tc>
      </w:tr>
      <w:tr>
        <w:trPr>
          <w:trHeight w:val="385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10:30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鬼首地区公民館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86-2206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初級（基本操作・アンドロイド）</w:t>
            </w:r>
          </w:p>
        </w:tc>
      </w:tr>
      <w:tr>
        <w:trPr>
          <w:trHeight w:val="385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16:00</w:t>
            </w: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初級（基本操作・</w:t>
            </w:r>
            <w:r>
              <w:rPr>
                <w:rFonts w:hint="eastAsia" w:ascii="ＭＳ 明朝" w:hAnsi="ＭＳ 明朝" w:eastAsia="ＭＳ 明朝"/>
                <w:sz w:val="24"/>
              </w:rPr>
              <w:t>iPhone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長岡地区公民館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28-3111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初級（基本操作・アンドロイド）</w:t>
            </w:r>
          </w:p>
        </w:tc>
      </w:tr>
      <w:tr>
        <w:trPr/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16:00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初級（基本操作・</w:t>
            </w:r>
            <w:r>
              <w:rPr>
                <w:rFonts w:hint="eastAsia" w:ascii="ＭＳ 明朝" w:hAnsi="ＭＳ 明朝" w:eastAsia="ＭＳ 明朝"/>
                <w:sz w:val="24"/>
              </w:rPr>
              <w:t>iPhone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❷教室（スマホの基本操作ができる人）</w:t>
      </w:r>
    </w:p>
    <w:tbl>
      <w:tblPr>
        <w:tblStyle w:val="17"/>
        <w:tblW w:w="73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100"/>
        <w:gridCol w:w="2940"/>
      </w:tblGrid>
      <w:tr>
        <w:trPr>
          <w:trHeight w:val="280" w:hRule="atLeast"/>
        </w:trPr>
        <w:tc>
          <w:tcPr>
            <w:tcW w:w="230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72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図書館（来楽里ホール）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中級（ギガってなに？）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11:30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田尻地区公民館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39-0016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❶地域おこし協力隊員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</w:t>
      </w:r>
      <w:r>
        <w:rPr>
          <w:rFonts w:hint="eastAsia" w:ascii="ＭＳ 明朝" w:hAnsi="ＭＳ 明朝" w:eastAsia="ＭＳ 明朝"/>
          <w:sz w:val="24"/>
        </w:rPr>
        <w:t>au</w:t>
      </w:r>
      <w:r>
        <w:rPr>
          <w:rFonts w:hint="eastAsia" w:ascii="ＭＳ 明朝" w:hAnsi="ＭＳ 明朝" w:eastAsia="ＭＳ 明朝"/>
          <w:sz w:val="24"/>
        </w:rPr>
        <w:t>派遣講師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❶先着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スマートフォン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図書館で開催する講座は、氏名・年齢・希望日時・スマートフォンの有無を明記し、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sbk.osaki@gmail.com</w:t>
      </w:r>
      <w:r>
        <w:rPr>
          <w:rFonts w:hint="eastAsia" w:ascii="ＭＳ 明朝" w:hAnsi="ＭＳ 明朝" w:eastAsia="ＭＳ 明朝"/>
          <w:sz w:val="24"/>
        </w:rPr>
        <w:t>）を送付、または地域おこし協力隊に電話（平日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※その他の開催場所については、各公民館に直接問い合わせ・申し込みをしてください。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地域おこし協力隊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富澤　電話</w:t>
      </w:r>
      <w:r>
        <w:rPr>
          <w:rFonts w:hint="eastAsia" w:ascii="ＭＳ 明朝" w:hAnsi="ＭＳ 明朝" w:eastAsia="ＭＳ 明朝"/>
          <w:sz w:val="24"/>
        </w:rPr>
        <w:t xml:space="preserve"> 080-7287-5338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E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5</Pages>
  <Words>287</Words>
  <Characters>3347</Characters>
  <Application>JUST Note</Application>
  <Lines>1361</Lines>
  <Paragraphs>209</Paragraphs>
  <CharactersWithSpaces>3452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2024-05-21T07:08:00Z</dcterms:created>
  <dcterms:modified xsi:type="dcterms:W3CDTF">2024-05-22T08:50:53Z</dcterms:modified>
  <cp:revision>5</cp:revision>
</cp:coreProperties>
</file>