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労働相談窓口</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県では、賃金や労働条件など労働に関するさまざまな問題について対応する労働相談窓口を設置しています。</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気軽に相談してください。</w:t>
      </w:r>
    </w:p>
    <w:p>
      <w:pPr>
        <w:pStyle w:val="0"/>
        <w:rPr>
          <w:rFonts w:hint="eastAsia" w:ascii="ＭＳ 明朝" w:hAnsi="ＭＳ 明朝" w:eastAsia="ＭＳ 明朝"/>
          <w:sz w:val="24"/>
        </w:rPr>
      </w:pPr>
      <w:r>
        <w:rPr>
          <w:rFonts w:hint="eastAsia" w:ascii="ＭＳ 明朝" w:hAnsi="ＭＳ 明朝" w:eastAsia="ＭＳ 明朝"/>
          <w:sz w:val="24"/>
        </w:rPr>
        <w:t>期間　月～金曜日（祝日、年末年始を除く）</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問い合わせ先　宮城県労働相談窓口専用ダイヤル　電話</w:t>
      </w:r>
      <w:r>
        <w:rPr>
          <w:rFonts w:hint="eastAsia" w:ascii="ＭＳ 明朝" w:hAnsi="ＭＳ 明朝" w:eastAsia="ＭＳ 明朝"/>
          <w:sz w:val="24"/>
        </w:rPr>
        <w:t xml:space="preserve"> 022-214-1450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勤労者生活安定資金融資制度</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市では、市内に居住または勤務する勤労者の皆さんに、生活資金などを融資する制度を設けています。</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詳しくは、問い合わせください。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融資対象者</w:t>
      </w:r>
    </w:p>
    <w:p>
      <w:pPr>
        <w:pStyle w:val="0"/>
        <w:rPr>
          <w:rFonts w:hint="eastAsia" w:ascii="ＭＳ 明朝" w:hAnsi="ＭＳ 明朝" w:eastAsia="ＭＳ 明朝"/>
          <w:sz w:val="24"/>
        </w:rPr>
      </w:pPr>
      <w:r>
        <w:rPr>
          <w:rFonts w:hint="eastAsia" w:ascii="ＭＳ 明朝" w:hAnsi="ＭＳ 明朝" w:eastAsia="ＭＳ 明朝"/>
          <w:sz w:val="24"/>
        </w:rPr>
        <w:t>❶市内に勤務先または住所を有する人</w:t>
      </w:r>
    </w:p>
    <w:p>
      <w:pPr>
        <w:pStyle w:val="0"/>
        <w:rPr>
          <w:rFonts w:hint="eastAsia" w:ascii="ＭＳ 明朝" w:hAnsi="ＭＳ 明朝" w:eastAsia="ＭＳ 明朝"/>
          <w:sz w:val="24"/>
        </w:rPr>
      </w:pPr>
      <w:r>
        <w:rPr>
          <w:rFonts w:hint="eastAsia" w:ascii="ＭＳ 明朝" w:hAnsi="ＭＳ 明朝" w:eastAsia="ＭＳ 明朝"/>
          <w:sz w:val="24"/>
        </w:rPr>
        <w:t>❷東北労働金庫の会員となっている人および会員となる資格を有する人で、金庫の審査基準を満たす人</w:t>
      </w:r>
    </w:p>
    <w:p>
      <w:pPr>
        <w:pStyle w:val="0"/>
        <w:rPr>
          <w:rFonts w:hint="eastAsia" w:ascii="ＭＳ 明朝" w:hAnsi="ＭＳ 明朝" w:eastAsia="ＭＳ 明朝"/>
          <w:sz w:val="24"/>
        </w:rPr>
      </w:pPr>
      <w:r>
        <w:rPr>
          <w:rFonts w:hint="eastAsia" w:ascii="ＭＳ 明朝" w:hAnsi="ＭＳ 明朝" w:eastAsia="ＭＳ 明朝"/>
          <w:sz w:val="24"/>
        </w:rPr>
        <w:t>問い合わせ　東北労働金庫古川支店　電話</w:t>
      </w:r>
      <w:r>
        <w:rPr>
          <w:rFonts w:hint="eastAsia" w:ascii="ＭＳ 明朝" w:hAnsi="ＭＳ 明朝" w:eastAsia="ＭＳ 明朝"/>
          <w:sz w:val="24"/>
        </w:rPr>
        <w:t xml:space="preserve"> 24-1400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金融機関からの資金調達をサポートします</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「宮城県信用保証協会」は、中小企業・小規模事業者が、金融機関から事業に必要なお金を借りるときに、保証人となって資金が借りやすくなるようサポートする公的機関です。</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さまざまな資金ニーズに応える保証制度があるほか、創業・経営支援・事業承継などの取り組みも行っています。</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宮城県信用保証協会や金融機関の窓口へ気軽に相談してください。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　宮城県信用保証協会大崎支店　電話</w:t>
      </w:r>
      <w:r>
        <w:rPr>
          <w:rFonts w:hint="eastAsia" w:ascii="ＭＳ 明朝" w:hAnsi="ＭＳ 明朝" w:eastAsia="ＭＳ 明朝"/>
          <w:sz w:val="24"/>
        </w:rPr>
        <w:t xml:space="preserve"> 22-0722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電波利用環境保護周知啓発強化週間</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日（土曜日）～</w:t>
      </w:r>
      <w:r>
        <w:rPr>
          <w:rFonts w:hint="eastAsia" w:ascii="ＭＳ 明朝" w:hAnsi="ＭＳ 明朝" w:eastAsia="ＭＳ 明朝"/>
          <w:sz w:val="24"/>
        </w:rPr>
        <w:t>10</w:t>
      </w:r>
      <w:r>
        <w:rPr>
          <w:rFonts w:hint="eastAsia" w:ascii="ＭＳ 明朝" w:hAnsi="ＭＳ 明朝" w:eastAsia="ＭＳ 明朝"/>
          <w:sz w:val="24"/>
        </w:rPr>
        <w:t>日（月曜日）は「電波利用環境保護周知啓発強化期間」です。</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電波は、ルールを守って正しく使いましょう。</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電波の混信・妨害は、問い合わせください。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　総務省東北総合通信局　電話</w:t>
      </w:r>
      <w:r>
        <w:rPr>
          <w:rFonts w:hint="eastAsia" w:ascii="ＭＳ 明朝" w:hAnsi="ＭＳ 明朝" w:eastAsia="ＭＳ 明朝"/>
          <w:sz w:val="24"/>
        </w:rPr>
        <w:t xml:space="preserve"> 022-221-0641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吉野作造記念館の臨時休館</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吉野作造記念館は、</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日（土曜日）に館内清掃および展示替えを行うため、臨時休館日となります。</w:t>
      </w:r>
    </w:p>
    <w:p>
      <w:pPr>
        <w:pStyle w:val="0"/>
        <w:rPr>
          <w:rFonts w:hint="eastAsia" w:ascii="ＭＳ 明朝" w:hAnsi="ＭＳ 明朝" w:eastAsia="ＭＳ 明朝"/>
          <w:sz w:val="24"/>
        </w:rPr>
      </w:pPr>
      <w:r>
        <w:rPr>
          <w:rFonts w:hint="eastAsia" w:ascii="ＭＳ 明朝" w:hAnsi="ＭＳ 明朝" w:eastAsia="ＭＳ 明朝"/>
          <w:sz w:val="24"/>
        </w:rPr>
        <w:t>問い合わせ　吉野作造記念館　電話</w:t>
      </w:r>
      <w:r>
        <w:rPr>
          <w:rFonts w:hint="eastAsia" w:ascii="ＭＳ 明朝" w:hAnsi="ＭＳ 明朝" w:eastAsia="ＭＳ 明朝"/>
          <w:sz w:val="24"/>
        </w:rPr>
        <w:t xml:space="preserve"> 23-7100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リサイクルデザイン展示館のイベント</w:t>
      </w:r>
    </w:p>
    <w:p>
      <w:pPr>
        <w:pStyle w:val="0"/>
        <w:rPr>
          <w:rFonts w:hint="eastAsia" w:ascii="ＭＳ 明朝" w:hAnsi="ＭＳ 明朝" w:eastAsia="ＭＳ 明朝"/>
          <w:sz w:val="24"/>
        </w:rPr>
      </w:pPr>
      <w:r>
        <w:rPr>
          <w:rFonts w:hint="eastAsia" w:ascii="ＭＳ 明朝" w:hAnsi="ＭＳ 明朝" w:eastAsia="ＭＳ 明朝"/>
          <w:sz w:val="24"/>
        </w:rPr>
        <w:t>　リサイクルデザイン体験教室を開催します。</w:t>
      </w:r>
    </w:p>
    <w:p>
      <w:pPr>
        <w:pStyle w:val="0"/>
        <w:rPr>
          <w:rFonts w:hint="eastAsia" w:ascii="ＭＳ 明朝" w:hAnsi="ＭＳ 明朝" w:eastAsia="ＭＳ 明朝"/>
          <w:sz w:val="24"/>
        </w:rPr>
      </w:pPr>
      <w:r>
        <w:rPr>
          <w:rFonts w:hint="eastAsia" w:ascii="ＭＳ 明朝" w:hAnsi="ＭＳ 明朝" w:eastAsia="ＭＳ 明朝"/>
          <w:sz w:val="24"/>
        </w:rPr>
        <w:t>■帯締めを使ったバッグづくり</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15</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800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持ち物　上靴、昼食</w:t>
      </w:r>
    </w:p>
    <w:p>
      <w:pPr>
        <w:pStyle w:val="0"/>
        <w:rPr>
          <w:rFonts w:hint="eastAsia" w:ascii="ＭＳ 明朝" w:hAnsi="ＭＳ 明朝" w:eastAsia="ＭＳ 明朝"/>
          <w:sz w:val="24"/>
        </w:rPr>
      </w:pPr>
      <w:r>
        <w:rPr>
          <w:rFonts w:hint="eastAsia" w:ascii="ＭＳ 明朝" w:hAnsi="ＭＳ 明朝" w:eastAsia="ＭＳ 明朝"/>
          <w:sz w:val="24"/>
        </w:rPr>
        <w:t>■裂き織りタペストリーづくり（</w:t>
      </w:r>
      <w:r>
        <w:rPr>
          <w:rFonts w:hint="eastAsia" w:ascii="ＭＳ 明朝" w:hAnsi="ＭＳ 明朝" w:eastAsia="ＭＳ 明朝"/>
          <w:sz w:val="24"/>
        </w:rPr>
        <w:t>1</w:t>
      </w:r>
      <w:r>
        <w:rPr>
          <w:rFonts w:hint="eastAsia" w:ascii="ＭＳ 明朝" w:hAnsi="ＭＳ 明朝" w:eastAsia="ＭＳ 明朝"/>
          <w:sz w:val="24"/>
        </w:rPr>
        <w:t>日）</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5</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2,000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規格　幅約</w:t>
      </w:r>
      <w:r>
        <w:rPr>
          <w:rFonts w:hint="eastAsia" w:ascii="ＭＳ 明朝" w:hAnsi="ＭＳ 明朝" w:eastAsia="ＭＳ 明朝"/>
          <w:sz w:val="24"/>
        </w:rPr>
        <w:t>38</w:t>
      </w:r>
      <w:r>
        <w:rPr>
          <w:rFonts w:hint="eastAsia" w:ascii="ＭＳ 明朝" w:hAnsi="ＭＳ 明朝" w:eastAsia="ＭＳ 明朝"/>
          <w:sz w:val="24"/>
        </w:rPr>
        <w:t>センチメートル、長さ約</w:t>
      </w:r>
      <w:r>
        <w:rPr>
          <w:rFonts w:hint="eastAsia" w:ascii="ＭＳ 明朝" w:hAnsi="ＭＳ 明朝" w:eastAsia="ＭＳ 明朝"/>
          <w:sz w:val="24"/>
        </w:rPr>
        <w:t>114</w:t>
      </w:r>
      <w:r>
        <w:rPr>
          <w:rFonts w:hint="eastAsia" w:ascii="ＭＳ 明朝" w:hAnsi="ＭＳ 明朝" w:eastAsia="ＭＳ 明朝"/>
          <w:sz w:val="24"/>
        </w:rPr>
        <w:t>センチメートル</w:t>
      </w:r>
    </w:p>
    <w:p>
      <w:pPr>
        <w:pStyle w:val="0"/>
        <w:rPr>
          <w:rFonts w:hint="eastAsia" w:ascii="ＭＳ 明朝" w:hAnsi="ＭＳ 明朝" w:eastAsia="ＭＳ 明朝"/>
          <w:sz w:val="24"/>
        </w:rPr>
      </w:pPr>
      <w:r>
        <w:rPr>
          <w:rFonts w:hint="eastAsia" w:ascii="ＭＳ 明朝" w:hAnsi="ＭＳ 明朝" w:eastAsia="ＭＳ 明朝"/>
          <w:sz w:val="24"/>
        </w:rPr>
        <w:t>■裂き織りタペストリーづくり（半日）</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日（土曜日）❶</w:t>
      </w:r>
      <w:r>
        <w:rPr>
          <w:rFonts w:hint="eastAsia" w:ascii="ＭＳ 明朝" w:hAnsi="ＭＳ 明朝" w:eastAsia="ＭＳ 明朝"/>
          <w:sz w:val="24"/>
        </w:rPr>
        <w:t>10</w:t>
      </w:r>
      <w:r>
        <w:rPr>
          <w:rFonts w:hint="eastAsia" w:ascii="ＭＳ 明朝" w:hAnsi="ＭＳ 明朝" w:eastAsia="ＭＳ 明朝"/>
          <w:sz w:val="24"/>
        </w:rPr>
        <w:t>時～正午❷</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定員　❶❷各</w:t>
      </w:r>
      <w:r>
        <w:rPr>
          <w:rFonts w:hint="eastAsia" w:ascii="ＭＳ 明朝" w:hAnsi="ＭＳ 明朝" w:eastAsia="ＭＳ 明朝"/>
          <w:sz w:val="24"/>
        </w:rPr>
        <w:t>5</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1,300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規格　幅約</w:t>
      </w:r>
      <w:r>
        <w:rPr>
          <w:rFonts w:hint="eastAsia" w:ascii="ＭＳ 明朝" w:hAnsi="ＭＳ 明朝" w:eastAsia="ＭＳ 明朝"/>
          <w:sz w:val="24"/>
        </w:rPr>
        <w:t>38</w:t>
      </w:r>
      <w:r>
        <w:rPr>
          <w:rFonts w:hint="eastAsia" w:ascii="ＭＳ 明朝" w:hAnsi="ＭＳ 明朝" w:eastAsia="ＭＳ 明朝"/>
          <w:sz w:val="24"/>
        </w:rPr>
        <w:t>センチメートル、長さ約</w:t>
      </w:r>
      <w:r>
        <w:rPr>
          <w:rFonts w:hint="eastAsia" w:ascii="ＭＳ 明朝" w:hAnsi="ＭＳ 明朝" w:eastAsia="ＭＳ 明朝"/>
          <w:sz w:val="24"/>
        </w:rPr>
        <w:t>68</w:t>
      </w:r>
      <w:r>
        <w:rPr>
          <w:rFonts w:hint="eastAsia" w:ascii="ＭＳ 明朝" w:hAnsi="ＭＳ 明朝" w:eastAsia="ＭＳ 明朝"/>
          <w:sz w:val="24"/>
        </w:rPr>
        <w:t>センチメートル</w:t>
      </w:r>
    </w:p>
    <w:p>
      <w:pPr>
        <w:pStyle w:val="0"/>
        <w:rPr>
          <w:rFonts w:hint="eastAsia" w:ascii="ＭＳ 明朝" w:hAnsi="ＭＳ 明朝" w:eastAsia="ＭＳ 明朝"/>
          <w:sz w:val="24"/>
        </w:rPr>
      </w:pPr>
      <w:r>
        <w:rPr>
          <w:rFonts w:hint="eastAsia" w:ascii="ＭＳ 明朝" w:hAnsi="ＭＳ 明朝" w:eastAsia="ＭＳ 明朝"/>
          <w:sz w:val="24"/>
        </w:rPr>
        <w:t>■共通事項</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日（土曜日）</w:t>
      </w:r>
      <w:r>
        <w:rPr>
          <w:rFonts w:hint="eastAsia" w:ascii="ＭＳ 明朝" w:hAnsi="ＭＳ 明朝" w:eastAsia="ＭＳ 明朝"/>
          <w:sz w:val="24"/>
        </w:rPr>
        <w:t>9</w:t>
      </w:r>
      <w:r>
        <w:rPr>
          <w:rFonts w:hint="eastAsia" w:ascii="ＭＳ 明朝" w:hAnsi="ＭＳ 明朝" w:eastAsia="ＭＳ 明朝"/>
          <w:sz w:val="24"/>
        </w:rPr>
        <w:t>時から電話で申し込み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古川リサイクルデザイン展示館　電話</w:t>
      </w:r>
      <w:r>
        <w:rPr>
          <w:rFonts w:hint="eastAsia" w:ascii="ＭＳ 明朝" w:hAnsi="ＭＳ 明朝" w:eastAsia="ＭＳ 明朝"/>
          <w:sz w:val="24"/>
        </w:rPr>
        <w:t xml:space="preserve"> 24-5275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鹿島台駅前マルシェ</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露店やキッチンカー、手作り体験ができる店が立ち並びます。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日（日曜日）、</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日（日曜日）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13</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日（土曜日）、</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日（土曜日）　</w:t>
      </w:r>
      <w:r>
        <w:rPr>
          <w:rFonts w:hint="eastAsia" w:ascii="ＭＳ 明朝" w:hAnsi="ＭＳ 明朝" w:eastAsia="ＭＳ 明朝"/>
          <w:sz w:val="24"/>
        </w:rPr>
        <w:t>16</w:t>
      </w:r>
      <w:r>
        <w:rPr>
          <w:rFonts w:hint="eastAsia" w:ascii="ＭＳ 明朝" w:hAnsi="ＭＳ 明朝" w:eastAsia="ＭＳ 明朝"/>
          <w:sz w:val="24"/>
        </w:rPr>
        <w:t>時～</w:t>
      </w:r>
      <w:r>
        <w:rPr>
          <w:rFonts w:hint="eastAsia" w:ascii="ＭＳ 明朝" w:hAnsi="ＭＳ 明朝" w:eastAsia="ＭＳ 明朝"/>
          <w:sz w:val="24"/>
        </w:rPr>
        <w:t>21</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鹿島台駅前通り公園、鹿島台駅前広場</w:t>
      </w:r>
    </w:p>
    <w:p>
      <w:pPr>
        <w:pStyle w:val="0"/>
        <w:rPr>
          <w:rFonts w:hint="eastAsia" w:ascii="ＭＳ 明朝" w:hAnsi="ＭＳ 明朝" w:eastAsia="ＭＳ 明朝"/>
          <w:sz w:val="24"/>
        </w:rPr>
      </w:pPr>
      <w:r>
        <w:rPr>
          <w:rFonts w:hint="eastAsia" w:ascii="ＭＳ 明朝" w:hAnsi="ＭＳ 明朝" w:eastAsia="ＭＳ 明朝"/>
          <w:sz w:val="24"/>
        </w:rPr>
        <w:t>問い合わせ　鹿島台駅前マルシェ実行委員会（鹿島台総合支所地域振興課内）　電話</w:t>
      </w:r>
      <w:r>
        <w:rPr>
          <w:rFonts w:hint="eastAsia" w:ascii="ＭＳ 明朝" w:hAnsi="ＭＳ 明朝" w:eastAsia="ＭＳ 明朝"/>
          <w:sz w:val="24"/>
        </w:rPr>
        <w:t xml:space="preserve"> 56-7111</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歴史探訪講座「世界農業遺産めぐり」</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バスで鹿島台地域を巡りながら、「大崎耕土」の伝統的な水管理について学んでみませんか。</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日（火曜日）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集合場所　鹿島台瑞・華・翠交流施設（鎌田記念ホール）</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15</w:t>
      </w:r>
      <w:r>
        <w:rPr>
          <w:rFonts w:hint="eastAsia" w:ascii="ＭＳ 明朝" w:hAnsi="ＭＳ 明朝" w:eastAsia="ＭＳ 明朝"/>
          <w:sz w:val="24"/>
        </w:rPr>
        <w:t>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持ち物　昼食、飲み物、筆記用具、雨具</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日（木曜日）まで電話で申し込み</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鹿島台公民館　電話</w:t>
      </w:r>
      <w:r>
        <w:rPr>
          <w:rFonts w:hint="eastAsia" w:ascii="ＭＳ 明朝" w:hAnsi="ＭＳ 明朝" w:eastAsia="ＭＳ 明朝"/>
          <w:sz w:val="24"/>
        </w:rPr>
        <w:t xml:space="preserve"> 56-2510</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第</w:t>
      </w:r>
      <w:r>
        <w:rPr>
          <w:rFonts w:hint="eastAsia" w:ascii="ＭＳ 明朝" w:hAnsi="ＭＳ 明朝" w:eastAsia="ＭＳ 明朝"/>
          <w:b w:val="1"/>
          <w:sz w:val="24"/>
        </w:rPr>
        <w:t>6</w:t>
      </w:r>
      <w:r>
        <w:rPr>
          <w:rFonts w:hint="eastAsia" w:ascii="ＭＳ 明朝" w:hAnsi="ＭＳ 明朝" w:eastAsia="ＭＳ 明朝"/>
          <w:b w:val="1"/>
          <w:sz w:val="24"/>
        </w:rPr>
        <w:t>回大崎カラオケ交流発表会</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大崎管内の文化協会に所属するカラオケ団体の発表会です。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日（日曜日）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r>
        <w:rPr>
          <w:rFonts w:hint="eastAsia" w:ascii="ＭＳ 明朝" w:hAnsi="ＭＳ 明朝" w:eastAsia="ＭＳ 明朝"/>
          <w:sz w:val="24"/>
        </w:rPr>
        <w:t>9</w:t>
      </w:r>
      <w:r>
        <w:rPr>
          <w:rFonts w:hint="eastAsia" w:ascii="ＭＳ 明朝" w:hAnsi="ＭＳ 明朝" w:eastAsia="ＭＳ 明朝"/>
          <w:sz w:val="24"/>
        </w:rPr>
        <w:t>時開場）</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場所　岩出山文化会館（スコーレハウス）</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入場料　</w:t>
      </w:r>
      <w:r>
        <w:rPr>
          <w:rFonts w:hint="eastAsia" w:ascii="ＭＳ 明朝" w:hAnsi="ＭＳ 明朝" w:eastAsia="ＭＳ 明朝"/>
          <w:sz w:val="24"/>
        </w:rPr>
        <w:t>500</w:t>
      </w:r>
      <w:r>
        <w:rPr>
          <w:rFonts w:hint="eastAsia" w:ascii="ＭＳ 明朝" w:hAnsi="ＭＳ 明朝" w:eastAsia="ＭＳ 明朝"/>
          <w:sz w:val="24"/>
        </w:rPr>
        <w:t>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第</w:t>
      </w:r>
      <w:r>
        <w:rPr>
          <w:rFonts w:hint="eastAsia" w:ascii="ＭＳ 明朝" w:hAnsi="ＭＳ 明朝" w:eastAsia="ＭＳ 明朝"/>
          <w:sz w:val="24"/>
        </w:rPr>
        <w:t>6</w:t>
      </w:r>
      <w:r>
        <w:rPr>
          <w:rFonts w:hint="eastAsia" w:ascii="ＭＳ 明朝" w:hAnsi="ＭＳ 明朝" w:eastAsia="ＭＳ 明朝"/>
          <w:sz w:val="24"/>
        </w:rPr>
        <w:t>回大崎カラオケ交流発表会実行委員会（池松）　電話</w:t>
      </w:r>
      <w:r>
        <w:rPr>
          <w:rFonts w:hint="eastAsia" w:ascii="ＭＳ 明朝" w:hAnsi="ＭＳ 明朝" w:eastAsia="ＭＳ 明朝"/>
          <w:sz w:val="24"/>
        </w:rPr>
        <w:t xml:space="preserve"> 72-4387</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児童手当を支給します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月は児童手当の支給月です</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月から</w:t>
      </w:r>
      <w:r>
        <w:rPr>
          <w:rFonts w:hint="eastAsia" w:ascii="ＭＳ 明朝" w:hAnsi="ＭＳ 明朝" w:eastAsia="ＭＳ 明朝"/>
          <w:sz w:val="24"/>
        </w:rPr>
        <w:t>5</w:t>
      </w:r>
      <w:r>
        <w:rPr>
          <w:rFonts w:hint="eastAsia" w:ascii="ＭＳ 明朝" w:hAnsi="ＭＳ 明朝" w:eastAsia="ＭＳ 明朝"/>
          <w:sz w:val="24"/>
        </w:rPr>
        <w:t>月までの児童手当を支給します。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支給日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日（月曜日）</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■児童手当現況届について</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以下に該当する人は、児童手当現況届の提出が必要です。該当者には、</w:t>
      </w:r>
      <w:r>
        <w:rPr>
          <w:rFonts w:hint="eastAsia" w:ascii="ＭＳ 明朝" w:hAnsi="ＭＳ 明朝" w:eastAsia="ＭＳ 明朝"/>
          <w:sz w:val="24"/>
        </w:rPr>
        <w:t>6</w:t>
      </w:r>
      <w:r>
        <w:rPr>
          <w:rFonts w:hint="eastAsia" w:ascii="ＭＳ 明朝" w:hAnsi="ＭＳ 明朝" w:eastAsia="ＭＳ 明朝"/>
          <w:sz w:val="24"/>
        </w:rPr>
        <w:t>月上旬に必要書類を郵送しますので、同封の案内を確認し、</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日（金曜日）までに提出してください。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提出対象者</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❶配偶者からの暴力などにより、住民票の住所地が大崎市と異なる人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❷支給対象児童の戸籍・住民票がない人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➌離婚協議中で配偶者と別居している人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❹法人の未成年後見人、施設などの受給者</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❺その他、市から提出の案内があった人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子育て支援課子ども給付担当　電話</w:t>
      </w:r>
      <w:r>
        <w:rPr>
          <w:rFonts w:hint="eastAsia" w:ascii="ＭＳ 明朝" w:hAnsi="ＭＳ 明朝" w:eastAsia="ＭＳ 明朝"/>
          <w:sz w:val="24"/>
        </w:rPr>
        <w:t xml:space="preserve"> 23-6045</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大崎市小学校入学準備支援事業入学給付金</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3</w:t>
      </w:r>
      <w:r>
        <w:rPr>
          <w:rFonts w:hint="eastAsia" w:ascii="ＭＳ 明朝" w:hAnsi="ＭＳ 明朝" w:eastAsia="ＭＳ 明朝"/>
          <w:sz w:val="24"/>
        </w:rPr>
        <w:t>子以降の小学</w:t>
      </w:r>
      <w:r>
        <w:rPr>
          <w:rFonts w:hint="eastAsia" w:ascii="ＭＳ 明朝" w:hAnsi="ＭＳ 明朝" w:eastAsia="ＭＳ 明朝"/>
          <w:sz w:val="24"/>
        </w:rPr>
        <w:t>1</w:t>
      </w:r>
      <w:r>
        <w:rPr>
          <w:rFonts w:hint="eastAsia" w:ascii="ＭＳ 明朝" w:hAnsi="ＭＳ 明朝" w:eastAsia="ＭＳ 明朝"/>
          <w:sz w:val="24"/>
        </w:rPr>
        <w:t>年生を養育する保護者に給付金を支給します。</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対象と思われる世帯に申請書を送付していますので、必要事項を記入して提出してください。</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申請書が届いていない世帯で支給対象に該当する場合は、個別に申請書を送付しますので連絡してください。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支給対象　保護者、児童ともに</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日時点で市内に住所を有し、第</w:t>
      </w:r>
      <w:r>
        <w:rPr>
          <w:rFonts w:hint="eastAsia" w:ascii="ＭＳ 明朝" w:hAnsi="ＭＳ 明朝" w:eastAsia="ＭＳ 明朝"/>
          <w:sz w:val="24"/>
        </w:rPr>
        <w:t>3</w:t>
      </w:r>
      <w:r>
        <w:rPr>
          <w:rFonts w:hint="eastAsia" w:ascii="ＭＳ 明朝" w:hAnsi="ＭＳ 明朝" w:eastAsia="ＭＳ 明朝"/>
          <w:sz w:val="24"/>
        </w:rPr>
        <w:t>子以降の小学</w:t>
      </w:r>
      <w:r>
        <w:rPr>
          <w:rFonts w:hint="eastAsia" w:ascii="ＭＳ 明朝" w:hAnsi="ＭＳ 明朝" w:eastAsia="ＭＳ 明朝"/>
          <w:sz w:val="24"/>
        </w:rPr>
        <w:t>1</w:t>
      </w:r>
      <w:r>
        <w:rPr>
          <w:rFonts w:hint="eastAsia" w:ascii="ＭＳ 明朝" w:hAnsi="ＭＳ 明朝" w:eastAsia="ＭＳ 明朝"/>
          <w:sz w:val="24"/>
        </w:rPr>
        <w:t>年生を養育する保護者</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※別居している児童がいる人は、児童の戸籍謄本などの添付が必要です。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支給金額　</w:t>
      </w:r>
      <w:r>
        <w:rPr>
          <w:rFonts w:hint="eastAsia" w:ascii="ＭＳ 明朝" w:hAnsi="ＭＳ 明朝" w:eastAsia="ＭＳ 明朝"/>
          <w:sz w:val="24"/>
        </w:rPr>
        <w:t>30,000</w:t>
      </w:r>
      <w:r>
        <w:rPr>
          <w:rFonts w:hint="eastAsia" w:ascii="ＭＳ 明朝" w:hAnsi="ＭＳ 明朝" w:eastAsia="ＭＳ 明朝"/>
          <w:sz w:val="24"/>
        </w:rPr>
        <w:t>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提出方法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日（水曜日）まで、子育て支援課または各総合支所市民福祉課に提出（郵送する場合は、子育て支援課（</w:t>
      </w:r>
      <w:r>
        <w:rPr>
          <w:rFonts w:hint="eastAsia" w:ascii="ＭＳ 明朝" w:hAnsi="ＭＳ 明朝" w:eastAsia="ＭＳ 明朝"/>
          <w:sz w:val="24"/>
        </w:rPr>
        <w:t xml:space="preserve">989-6188 </w:t>
      </w:r>
      <w:r>
        <w:rPr>
          <w:rFonts w:hint="eastAsia" w:ascii="ＭＳ 明朝" w:hAnsi="ＭＳ 明朝" w:eastAsia="ＭＳ 明朝"/>
          <w:sz w:val="24"/>
        </w:rPr>
        <w:t>古川七日町</w:t>
      </w:r>
      <w:r>
        <w:rPr>
          <w:rFonts w:hint="eastAsia" w:ascii="ＭＳ 明朝" w:hAnsi="ＭＳ 明朝" w:eastAsia="ＭＳ 明朝"/>
          <w:sz w:val="24"/>
        </w:rPr>
        <w:t>1-1</w:t>
      </w:r>
      <w:r>
        <w:rPr>
          <w:rFonts w:hint="eastAsia" w:ascii="ＭＳ 明朝" w:hAnsi="ＭＳ 明朝" w:eastAsia="ＭＳ 明朝"/>
          <w:sz w:val="24"/>
        </w:rPr>
        <w:t>）宛てに提出）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子育て支援課子ども給付担当　電話</w:t>
      </w:r>
      <w:r>
        <w:rPr>
          <w:rFonts w:hint="eastAsia" w:ascii="ＭＳ 明朝" w:hAnsi="ＭＳ 明朝" w:eastAsia="ＭＳ 明朝"/>
          <w:sz w:val="24"/>
        </w:rPr>
        <w:t xml:space="preserve"> 23-6045</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親学びサロン</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子育ての悩みを解決するヒントを得ませんか。</w:t>
      </w:r>
    </w:p>
    <w:tbl>
      <w:tblPr>
        <w:tblStyle w:val="17"/>
        <w:tblW w:w="8605" w:type="auto"/>
        <w:tblInd w:w="0" w:type="dxa"/>
        <w:tblLayout w:type="fixed"/>
        <w:tblLook w:firstRow="1" w:lastRow="0" w:firstColumn="1" w:lastColumn="0" w:noHBand="0" w:noVBand="1" w:val="04A0"/>
      </w:tblPr>
      <w:tblGrid>
        <w:gridCol w:w="2305"/>
        <w:gridCol w:w="6300"/>
      </w:tblGrid>
      <w:tr>
        <w:trPr/>
        <w:tc>
          <w:tcPr>
            <w:tcW w:w="2305" w:type="dxa"/>
            <w:shd w:val="clear" w:color="auto" w:fill="D4F3B5"/>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期日</w:t>
            </w:r>
          </w:p>
        </w:tc>
        <w:tc>
          <w:tcPr>
            <w:tcW w:w="6300" w:type="dxa"/>
            <w:shd w:val="clear" w:color="auto" w:fill="D4F3B5"/>
            <w:vAlign w:val="top"/>
          </w:tcPr>
          <w:p>
            <w:pPr>
              <w:pStyle w:val="0"/>
              <w:spacing w:line="360" w:lineRule="exact"/>
              <w:jc w:val="center"/>
              <w:rPr>
                <w:rFonts w:hint="eastAsia" w:ascii="ＭＳ 明朝" w:hAnsi="ＭＳ 明朝" w:eastAsia="ＭＳ 明朝"/>
                <w:b w:val="1"/>
                <w:sz w:val="24"/>
              </w:rPr>
            </w:pPr>
            <w:r>
              <w:rPr>
                <w:rFonts w:hint="eastAsia" w:ascii="ＭＳ 明朝" w:hAnsi="ＭＳ 明朝" w:eastAsia="ＭＳ 明朝"/>
                <w:b w:val="1"/>
                <w:sz w:val="24"/>
              </w:rPr>
              <w:t>内容・講師</w:t>
            </w:r>
          </w:p>
        </w:tc>
      </w:tr>
      <w:tr>
        <w:trPr/>
        <w:tc>
          <w:tcPr>
            <w:tcW w:w="2305" w:type="dxa"/>
            <w:vAlign w:val="top"/>
          </w:tcPr>
          <w:p>
            <w:pPr>
              <w:pStyle w:val="0"/>
              <w:spacing w:line="360" w:lineRule="exact"/>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日（金曜日）</w:t>
            </w:r>
          </w:p>
        </w:tc>
        <w:tc>
          <w:tcPr>
            <w:tcW w:w="6300" w:type="dxa"/>
            <w:vAlign w:val="top"/>
          </w:tcPr>
          <w:p>
            <w:pPr>
              <w:pStyle w:val="0"/>
              <w:spacing w:line="360" w:lineRule="exact"/>
              <w:rPr>
                <w:rFonts w:hint="eastAsia" w:ascii="ＭＳ 明朝" w:hAnsi="ＭＳ 明朝" w:eastAsia="ＭＳ 明朝"/>
                <w:sz w:val="24"/>
              </w:rPr>
            </w:pPr>
            <w:r>
              <w:rPr>
                <w:rFonts w:hint="eastAsia" w:ascii="ＭＳ 明朝" w:hAnsi="ＭＳ 明朝" w:eastAsia="ＭＳ 明朝"/>
                <w:sz w:val="24"/>
              </w:rPr>
              <w:t>子どもとの関わり方～どうする？イヤイヤ期・反抗期</w:t>
            </w:r>
          </w:p>
        </w:tc>
      </w:tr>
      <w:tr>
        <w:trPr/>
        <w:tc>
          <w:tcPr>
            <w:tcW w:w="2305" w:type="dxa"/>
            <w:vAlign w:val="top"/>
          </w:tcPr>
          <w:p>
            <w:pPr>
              <w:pStyle w:val="0"/>
              <w:spacing w:line="360" w:lineRule="exact"/>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日（金曜日）</w:t>
            </w:r>
          </w:p>
        </w:tc>
        <w:tc>
          <w:tcPr>
            <w:tcW w:w="6300" w:type="dxa"/>
            <w:vAlign w:val="top"/>
          </w:tcPr>
          <w:p>
            <w:pPr>
              <w:pStyle w:val="0"/>
              <w:spacing w:line="360" w:lineRule="exact"/>
              <w:rPr>
                <w:rFonts w:hint="eastAsia" w:ascii="ＭＳ 明朝" w:hAnsi="ＭＳ 明朝" w:eastAsia="ＭＳ 明朝"/>
                <w:sz w:val="24"/>
              </w:rPr>
            </w:pPr>
            <w:r>
              <w:rPr>
                <w:rFonts w:hint="eastAsia" w:ascii="ＭＳ 明朝" w:hAnsi="ＭＳ 明朝" w:eastAsia="ＭＳ 明朝"/>
                <w:sz w:val="24"/>
              </w:rPr>
              <w:t>サロン</w:t>
            </w:r>
            <w:r>
              <w:rPr>
                <w:rFonts w:hint="eastAsia" w:ascii="ＭＳ 明朝" w:hAnsi="ＭＳ 明朝" w:eastAsia="ＭＳ 明朝"/>
                <w:sz w:val="24"/>
              </w:rPr>
              <w:t>de</w:t>
            </w:r>
            <w:r>
              <w:rPr>
                <w:rFonts w:hint="eastAsia" w:ascii="ＭＳ 明朝" w:hAnsi="ＭＳ 明朝" w:eastAsia="ＭＳ 明朝"/>
                <w:sz w:val="24"/>
              </w:rPr>
              <w:t>あそぼ</w:t>
            </w:r>
          </w:p>
        </w:tc>
      </w:tr>
      <w:tr>
        <w:trPr/>
        <w:tc>
          <w:tcPr>
            <w:tcW w:w="2305" w:type="dxa"/>
            <w:vAlign w:val="top"/>
          </w:tcPr>
          <w:p>
            <w:pPr>
              <w:pStyle w:val="0"/>
              <w:spacing w:line="360" w:lineRule="exact"/>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日（金曜日）</w:t>
            </w:r>
          </w:p>
        </w:tc>
        <w:tc>
          <w:tcPr>
            <w:tcW w:w="6300" w:type="dxa"/>
            <w:vAlign w:val="top"/>
          </w:tcPr>
          <w:p>
            <w:pPr>
              <w:pStyle w:val="0"/>
              <w:spacing w:line="360" w:lineRule="exact"/>
              <w:ind w:left="0" w:leftChars="0" w:firstLine="0" w:firstLineChars="0"/>
              <w:rPr>
                <w:rFonts w:hint="eastAsia" w:ascii="ＭＳ 明朝" w:hAnsi="ＭＳ 明朝" w:eastAsia="ＭＳ 明朝"/>
                <w:sz w:val="24"/>
              </w:rPr>
            </w:pPr>
            <w:r>
              <w:rPr>
                <w:rFonts w:hint="eastAsia" w:ascii="ＭＳ 明朝" w:hAnsi="ＭＳ 明朝" w:eastAsia="ＭＳ 明朝"/>
                <w:sz w:val="24"/>
              </w:rPr>
              <w:t>「ほめ写」って知ってる？～フォトパネルづくり</w:t>
            </w:r>
          </w:p>
        </w:tc>
      </w:tr>
      <w:tr>
        <w:trPr/>
        <w:tc>
          <w:tcPr>
            <w:tcW w:w="2305" w:type="dxa"/>
            <w:vAlign w:val="top"/>
          </w:tcPr>
          <w:p>
            <w:pPr>
              <w:pStyle w:val="0"/>
              <w:spacing w:line="360" w:lineRule="exact"/>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日（金曜日）</w:t>
            </w:r>
          </w:p>
        </w:tc>
        <w:tc>
          <w:tcPr>
            <w:tcW w:w="6300" w:type="dxa"/>
            <w:vAlign w:val="top"/>
          </w:tcPr>
          <w:p>
            <w:pPr>
              <w:pStyle w:val="0"/>
              <w:spacing w:line="360" w:lineRule="exact"/>
              <w:rPr>
                <w:rFonts w:hint="eastAsia" w:ascii="ＭＳ 明朝" w:hAnsi="ＭＳ 明朝" w:eastAsia="ＭＳ 明朝"/>
                <w:sz w:val="24"/>
              </w:rPr>
            </w:pPr>
            <w:r>
              <w:rPr>
                <w:rFonts w:hint="eastAsia" w:ascii="ＭＳ 明朝" w:hAnsi="ＭＳ 明朝" w:eastAsia="ＭＳ 明朝"/>
                <w:sz w:val="24"/>
              </w:rPr>
              <w:t>サロン</w:t>
            </w:r>
            <w:r>
              <w:rPr>
                <w:rFonts w:hint="eastAsia" w:ascii="ＭＳ 明朝" w:hAnsi="ＭＳ 明朝" w:eastAsia="ＭＳ 明朝"/>
                <w:sz w:val="24"/>
              </w:rPr>
              <w:t>de</w:t>
            </w:r>
            <w:r>
              <w:rPr>
                <w:rFonts w:hint="eastAsia" w:ascii="ＭＳ 明朝" w:hAnsi="ＭＳ 明朝" w:eastAsia="ＭＳ 明朝"/>
                <w:sz w:val="24"/>
              </w:rPr>
              <w:t>あそぼ</w:t>
            </w:r>
          </w:p>
        </w:tc>
      </w:tr>
      <w:tr>
        <w:trPr/>
        <w:tc>
          <w:tcPr>
            <w:tcW w:w="2305" w:type="dxa"/>
            <w:vAlign w:val="top"/>
          </w:tcPr>
          <w:p>
            <w:pPr>
              <w:pStyle w:val="0"/>
              <w:spacing w:line="360" w:lineRule="exact"/>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日（木曜日）</w:t>
            </w:r>
          </w:p>
        </w:tc>
        <w:tc>
          <w:tcPr>
            <w:tcW w:w="6300" w:type="dxa"/>
            <w:vAlign w:val="top"/>
          </w:tcPr>
          <w:p>
            <w:pPr>
              <w:pStyle w:val="0"/>
              <w:spacing w:line="360" w:lineRule="exact"/>
              <w:rPr>
                <w:rFonts w:hint="eastAsia" w:ascii="ＭＳ 明朝" w:hAnsi="ＭＳ 明朝" w:eastAsia="ＭＳ 明朝"/>
                <w:sz w:val="24"/>
              </w:rPr>
            </w:pPr>
            <w:r>
              <w:rPr>
                <w:rFonts w:hint="eastAsia" w:ascii="ＭＳ 明朝" w:hAnsi="ＭＳ 明朝" w:eastAsia="ＭＳ 明朝"/>
                <w:sz w:val="24"/>
              </w:rPr>
              <w:t>わらべうたと手づくりおもちゃ～親子で楽しく愛着形成</w:t>
            </w:r>
          </w:p>
        </w:tc>
      </w:tr>
      <w:tr>
        <w:trPr/>
        <w:tc>
          <w:tcPr>
            <w:tcW w:w="2305" w:type="dxa"/>
            <w:vAlign w:val="top"/>
          </w:tcPr>
          <w:p>
            <w:pPr>
              <w:pStyle w:val="0"/>
              <w:spacing w:line="360" w:lineRule="exact"/>
              <w:rPr>
                <w:rFonts w:hint="eastAsia"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日（木曜日）</w:t>
            </w:r>
          </w:p>
        </w:tc>
        <w:tc>
          <w:tcPr>
            <w:tcW w:w="6300" w:type="dxa"/>
            <w:vAlign w:val="top"/>
          </w:tcPr>
          <w:p>
            <w:pPr>
              <w:pStyle w:val="0"/>
              <w:spacing w:line="360" w:lineRule="exact"/>
              <w:rPr>
                <w:rFonts w:hint="eastAsia" w:ascii="ＭＳ 明朝" w:hAnsi="ＭＳ 明朝" w:eastAsia="ＭＳ 明朝"/>
                <w:sz w:val="24"/>
              </w:rPr>
            </w:pPr>
            <w:r>
              <w:rPr>
                <w:rFonts w:hint="eastAsia" w:ascii="ＭＳ 明朝" w:hAnsi="ＭＳ 明朝" w:eastAsia="ＭＳ 明朝"/>
                <w:sz w:val="24"/>
              </w:rPr>
              <w:t>サロン</w:t>
            </w:r>
            <w:r>
              <w:rPr>
                <w:rFonts w:hint="eastAsia" w:ascii="ＭＳ 明朝" w:hAnsi="ＭＳ 明朝" w:eastAsia="ＭＳ 明朝"/>
                <w:sz w:val="24"/>
              </w:rPr>
              <w:t>de</w:t>
            </w:r>
            <w:r>
              <w:rPr>
                <w:rFonts w:hint="eastAsia" w:ascii="ＭＳ 明朝" w:hAnsi="ＭＳ 明朝" w:eastAsia="ＭＳ 明朝"/>
                <w:sz w:val="24"/>
              </w:rPr>
              <w:t>あそぼ</w:t>
            </w:r>
          </w:p>
        </w:tc>
      </w:tr>
      <w:tr>
        <w:trPr/>
        <w:tc>
          <w:tcPr>
            <w:tcW w:w="2305" w:type="dxa"/>
            <w:vAlign w:val="top"/>
          </w:tcPr>
          <w:p>
            <w:pPr>
              <w:pStyle w:val="0"/>
              <w:spacing w:line="360" w:lineRule="exact"/>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日（木曜日）</w:t>
            </w:r>
          </w:p>
        </w:tc>
        <w:tc>
          <w:tcPr>
            <w:tcW w:w="6300" w:type="dxa"/>
            <w:vAlign w:val="top"/>
          </w:tcPr>
          <w:p>
            <w:pPr>
              <w:pStyle w:val="0"/>
              <w:spacing w:line="360" w:lineRule="exact"/>
              <w:rPr>
                <w:rFonts w:hint="eastAsia" w:ascii="ＭＳ 明朝" w:hAnsi="ＭＳ 明朝" w:eastAsia="ＭＳ 明朝"/>
                <w:sz w:val="24"/>
              </w:rPr>
            </w:pPr>
            <w:r>
              <w:rPr>
                <w:rFonts w:hint="eastAsia" w:ascii="ＭＳ 明朝" w:hAnsi="ＭＳ 明朝" w:eastAsia="ＭＳ 明朝"/>
                <w:sz w:val="24"/>
              </w:rPr>
              <w:t>ママ輝いてますか？～親と子のコミュニケーション</w:t>
            </w:r>
          </w:p>
        </w:tc>
      </w:tr>
    </w:tbl>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時間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場所　図書館（来楽里ホール）多目的ホール</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対象　</w:t>
      </w:r>
      <w:r>
        <w:rPr>
          <w:rFonts w:hint="eastAsia" w:ascii="ＭＳ 明朝" w:hAnsi="ＭＳ 明朝" w:eastAsia="ＭＳ 明朝"/>
          <w:sz w:val="24"/>
        </w:rPr>
        <w:t>0</w:t>
      </w:r>
      <w:r>
        <w:rPr>
          <w:rFonts w:hint="eastAsia" w:ascii="ＭＳ 明朝" w:hAnsi="ＭＳ 明朝" w:eastAsia="ＭＳ 明朝"/>
          <w:sz w:val="24"/>
        </w:rPr>
        <w:t>歳児～小学生の保護者、家庭教育支援に興味のある人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20</w:t>
      </w:r>
      <w:r>
        <w:rPr>
          <w:rFonts w:hint="eastAsia" w:ascii="ＭＳ 明朝" w:hAnsi="ＭＳ 明朝" w:eastAsia="ＭＳ 明朝"/>
          <w:sz w:val="24"/>
        </w:rPr>
        <w:t>人程度</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持ち物　参加者に個別に通知</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日（月曜日）から</w:t>
      </w:r>
      <w:r>
        <w:rPr>
          <w:rFonts w:hint="eastAsia" w:ascii="ＭＳ 明朝" w:hAnsi="ＭＳ 明朝" w:eastAsia="ＭＳ 明朝"/>
          <w:sz w:val="24"/>
        </w:rPr>
        <w:t>17</w:t>
      </w:r>
      <w:r>
        <w:rPr>
          <w:rFonts w:hint="eastAsia" w:ascii="ＭＳ 明朝" w:hAnsi="ＭＳ 明朝" w:eastAsia="ＭＳ 明朝"/>
          <w:sz w:val="24"/>
        </w:rPr>
        <w:t>日（月曜日）まで電話、または住所・氏名・電話番号を明記し、</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chiko</w:t>
      </w:r>
      <w:r>
        <w:rPr>
          <w:rFonts w:hint="eastAsia" w:ascii="ＭＳ 明朝" w:hAnsi="ＭＳ 明朝" w:eastAsia="ＭＳ 明朝"/>
          <w:sz w:val="24"/>
        </w:rPr>
        <w:t>＠</w:t>
      </w:r>
      <w:r>
        <w:rPr>
          <w:rFonts w:hint="eastAsia" w:ascii="ＭＳ 明朝" w:hAnsi="ＭＳ 明朝" w:eastAsia="ＭＳ 明朝"/>
          <w:sz w:val="24"/>
        </w:rPr>
        <w:t>city.osaki.miyagi.jp)</w:t>
      </w:r>
      <w:r>
        <w:rPr>
          <w:rFonts w:hint="eastAsia" w:ascii="ＭＳ 明朝" w:hAnsi="ＭＳ 明朝" w:eastAsia="ＭＳ 明朝"/>
          <w:sz w:val="24"/>
        </w:rPr>
        <w:t>で申し込み</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その他　託児あり</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地域交流センター（あすも）　電話</w:t>
      </w:r>
      <w:r>
        <w:rPr>
          <w:rFonts w:hint="eastAsia" w:ascii="ＭＳ 明朝" w:hAnsi="ＭＳ 明朝" w:eastAsia="ＭＳ 明朝"/>
          <w:sz w:val="24"/>
        </w:rPr>
        <w:t xml:space="preserve"> 22-3001</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じどうかんであそぼう</w:t>
      </w:r>
    </w:p>
    <w:tbl>
      <w:tblPr>
        <w:tblStyle w:val="17"/>
        <w:tblW w:w="8185" w:type="auto"/>
        <w:tblInd w:w="0" w:type="dxa"/>
        <w:tblLayout w:type="fixed"/>
        <w:tblLook w:firstRow="1" w:lastRow="0" w:firstColumn="1" w:lastColumn="0" w:noHBand="0" w:noVBand="1" w:val="04A0"/>
      </w:tblPr>
      <w:tblGrid>
        <w:gridCol w:w="2515"/>
        <w:gridCol w:w="2730"/>
        <w:gridCol w:w="2100"/>
        <w:gridCol w:w="840"/>
      </w:tblGrid>
      <w:tr>
        <w:trPr/>
        <w:tc>
          <w:tcPr>
            <w:tcW w:w="2515" w:type="dxa"/>
            <w:shd w:val="clear" w:color="auto" w:fill="D4F3B5"/>
            <w:vAlign w:val="top"/>
          </w:tcPr>
          <w:p>
            <w:pPr>
              <w:pStyle w:val="0"/>
              <w:jc w:val="center"/>
              <w:rPr>
                <w:rFonts w:hint="eastAsia" w:ascii="ＭＳ 明朝" w:hAnsi="ＭＳ 明朝" w:eastAsia="ＭＳ 明朝"/>
                <w:b w:val="1"/>
                <w:i w:val="0"/>
                <w:smallCaps w:val="0"/>
                <w:color w:val="000000"/>
                <w:sz w:val="22"/>
              </w:rPr>
            </w:pPr>
            <w:r>
              <w:rPr>
                <w:rFonts w:hint="eastAsia" w:ascii="ＭＳ 明朝" w:hAnsi="ＭＳ 明朝" w:eastAsia="ＭＳ 明朝"/>
                <w:b w:val="1"/>
                <w:i w:val="0"/>
                <w:smallCaps w:val="0"/>
                <w:color w:val="000000"/>
                <w:sz w:val="22"/>
              </w:rPr>
              <w:t>期日</w:t>
            </w:r>
          </w:p>
        </w:tc>
        <w:tc>
          <w:tcPr>
            <w:tcW w:w="2730" w:type="dxa"/>
            <w:shd w:val="clear" w:color="auto" w:fill="D4F3B5"/>
            <w:vAlign w:val="top"/>
          </w:tcPr>
          <w:p>
            <w:pPr>
              <w:pStyle w:val="0"/>
              <w:jc w:val="center"/>
              <w:rPr>
                <w:rFonts w:hint="eastAsia" w:ascii="ＭＳ 明朝" w:hAnsi="ＭＳ 明朝" w:eastAsia="ＭＳ 明朝"/>
                <w:b w:val="1"/>
                <w:i w:val="0"/>
                <w:smallCaps w:val="0"/>
                <w:color w:val="000000"/>
                <w:sz w:val="22"/>
              </w:rPr>
            </w:pPr>
            <w:r>
              <w:rPr>
                <w:rFonts w:hint="eastAsia" w:ascii="ＭＳ 明朝" w:hAnsi="ＭＳ 明朝" w:eastAsia="ＭＳ 明朝"/>
                <w:b w:val="1"/>
                <w:i w:val="0"/>
                <w:smallCaps w:val="0"/>
                <w:color w:val="000000"/>
                <w:sz w:val="22"/>
              </w:rPr>
              <w:t>場所・申込先</w:t>
            </w:r>
          </w:p>
        </w:tc>
        <w:tc>
          <w:tcPr>
            <w:tcW w:w="2100" w:type="dxa"/>
            <w:shd w:val="clear" w:color="auto" w:fill="D4F3B5"/>
            <w:vAlign w:val="top"/>
          </w:tcPr>
          <w:p>
            <w:pPr>
              <w:pStyle w:val="0"/>
              <w:jc w:val="center"/>
              <w:rPr>
                <w:rFonts w:hint="eastAsia" w:ascii="ＭＳ 明朝" w:hAnsi="ＭＳ 明朝" w:eastAsia="ＭＳ 明朝"/>
                <w:b w:val="1"/>
                <w:i w:val="0"/>
                <w:smallCaps w:val="0"/>
                <w:color w:val="000000"/>
                <w:sz w:val="22"/>
              </w:rPr>
            </w:pPr>
            <w:r>
              <w:rPr>
                <w:rFonts w:hint="eastAsia" w:ascii="ＭＳ 明朝" w:hAnsi="ＭＳ 明朝" w:eastAsia="ＭＳ 明朝"/>
                <w:b w:val="1"/>
                <w:i w:val="0"/>
                <w:smallCaps w:val="0"/>
                <w:color w:val="000000"/>
                <w:sz w:val="22"/>
              </w:rPr>
              <w:t>内容</w:t>
            </w:r>
          </w:p>
        </w:tc>
        <w:tc>
          <w:tcPr>
            <w:tcW w:w="840" w:type="dxa"/>
            <w:shd w:val="clear" w:color="auto" w:fill="D4F3B5"/>
            <w:vAlign w:val="top"/>
          </w:tcPr>
          <w:p>
            <w:pPr>
              <w:pStyle w:val="0"/>
              <w:jc w:val="center"/>
              <w:rPr>
                <w:rFonts w:hint="eastAsia" w:ascii="ＭＳ 明朝" w:hAnsi="ＭＳ 明朝" w:eastAsia="ＭＳ 明朝"/>
                <w:b w:val="1"/>
                <w:i w:val="0"/>
                <w:smallCaps w:val="0"/>
                <w:color w:val="000000"/>
                <w:sz w:val="22"/>
              </w:rPr>
            </w:pPr>
            <w:r>
              <w:rPr>
                <w:rFonts w:hint="eastAsia" w:ascii="ＭＳ 明朝" w:hAnsi="ＭＳ 明朝" w:eastAsia="ＭＳ 明朝"/>
                <w:b w:val="1"/>
                <w:i w:val="0"/>
                <w:smallCaps w:val="0"/>
                <w:color w:val="000000"/>
                <w:sz w:val="22"/>
              </w:rPr>
              <w:t>定員</w:t>
            </w:r>
          </w:p>
        </w:tc>
      </w:tr>
      <w:tr>
        <w:trPr/>
        <w:tc>
          <w:tcPr>
            <w:tcW w:w="2515" w:type="dxa"/>
            <w:vAlign w:val="center"/>
          </w:tcPr>
          <w:p>
            <w:pPr>
              <w:pStyle w:val="0"/>
              <w:jc w:val="left"/>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6</w:t>
            </w:r>
            <w:r>
              <w:rPr>
                <w:rFonts w:hint="eastAsia" w:ascii="ＭＳ 明朝" w:hAnsi="ＭＳ 明朝" w:eastAsia="ＭＳ 明朝"/>
                <w:b w:val="0"/>
                <w:i w:val="0"/>
                <w:smallCaps w:val="0"/>
                <w:color w:val="000000"/>
                <w:sz w:val="24"/>
              </w:rPr>
              <w:t>月</w:t>
            </w:r>
            <w:r>
              <w:rPr>
                <w:rFonts w:hint="eastAsia" w:ascii="ＭＳ 明朝" w:hAnsi="ＭＳ 明朝" w:eastAsia="ＭＳ 明朝"/>
                <w:b w:val="0"/>
                <w:i w:val="0"/>
                <w:smallCaps w:val="0"/>
                <w:color w:val="000000"/>
                <w:sz w:val="24"/>
              </w:rPr>
              <w:t>11</w:t>
            </w:r>
            <w:r>
              <w:rPr>
                <w:rFonts w:hint="eastAsia" w:ascii="ＭＳ 明朝" w:hAnsi="ＭＳ 明朝" w:eastAsia="ＭＳ 明朝"/>
                <w:b w:val="0"/>
                <w:i w:val="0"/>
                <w:smallCaps w:val="0"/>
                <w:color w:val="000000"/>
                <w:sz w:val="24"/>
              </w:rPr>
              <w:t>日（火曜日）</w:t>
            </w:r>
          </w:p>
        </w:tc>
        <w:tc>
          <w:tcPr>
            <w:tcW w:w="2730" w:type="dxa"/>
            <w:vAlign w:val="top"/>
          </w:tcPr>
          <w:p>
            <w:pPr>
              <w:pStyle w:val="0"/>
              <w:jc w:val="left"/>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古川稲葉児童センター</w:t>
            </w:r>
          </w:p>
          <w:p>
            <w:pPr>
              <w:pStyle w:val="0"/>
              <w:jc w:val="left"/>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（電話</w:t>
            </w:r>
            <w:r>
              <w:rPr>
                <w:rFonts w:hint="eastAsia" w:ascii="ＭＳ 明朝" w:hAnsi="ＭＳ 明朝" w:eastAsia="ＭＳ 明朝"/>
                <w:b w:val="0"/>
                <w:i w:val="0"/>
                <w:smallCaps w:val="0"/>
                <w:color w:val="000000"/>
                <w:sz w:val="24"/>
              </w:rPr>
              <w:t xml:space="preserve"> 24-8513</w:t>
            </w:r>
            <w:r>
              <w:rPr>
                <w:rFonts w:hint="eastAsia" w:ascii="ＭＳ 明朝" w:hAnsi="ＭＳ 明朝" w:eastAsia="ＭＳ 明朝"/>
                <w:b w:val="0"/>
                <w:i w:val="0"/>
                <w:smallCaps w:val="0"/>
                <w:color w:val="000000"/>
                <w:sz w:val="24"/>
              </w:rPr>
              <w:t>）</w:t>
            </w:r>
          </w:p>
        </w:tc>
        <w:tc>
          <w:tcPr>
            <w:tcW w:w="2100" w:type="dxa"/>
            <w:vAlign w:val="center"/>
          </w:tcPr>
          <w:p>
            <w:pPr>
              <w:pStyle w:val="0"/>
              <w:jc w:val="left"/>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さかなつり</w:t>
            </w:r>
          </w:p>
        </w:tc>
        <w:tc>
          <w:tcPr>
            <w:tcW w:w="840" w:type="dxa"/>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10</w:t>
            </w:r>
            <w:r>
              <w:rPr>
                <w:rFonts w:hint="eastAsia" w:ascii="ＭＳ 明朝" w:hAnsi="ＭＳ 明朝" w:eastAsia="ＭＳ 明朝"/>
                <w:b w:val="0"/>
                <w:i w:val="0"/>
                <w:smallCaps w:val="0"/>
                <w:color w:val="000000"/>
                <w:sz w:val="24"/>
              </w:rPr>
              <w:t>組</w:t>
            </w:r>
          </w:p>
        </w:tc>
      </w:tr>
      <w:tr>
        <w:trPr/>
        <w:tc>
          <w:tcPr>
            <w:tcW w:w="2515" w:type="dxa"/>
            <w:vAlign w:val="center"/>
          </w:tcPr>
          <w:p>
            <w:pPr>
              <w:pStyle w:val="0"/>
              <w:jc w:val="left"/>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6</w:t>
            </w:r>
            <w:r>
              <w:rPr>
                <w:rFonts w:hint="eastAsia" w:ascii="ＭＳ 明朝" w:hAnsi="ＭＳ 明朝" w:eastAsia="ＭＳ 明朝"/>
                <w:b w:val="0"/>
                <w:i w:val="0"/>
                <w:smallCaps w:val="0"/>
                <w:color w:val="000000"/>
                <w:sz w:val="24"/>
              </w:rPr>
              <w:t>月</w:t>
            </w:r>
            <w:r>
              <w:rPr>
                <w:rFonts w:hint="eastAsia" w:ascii="ＭＳ 明朝" w:hAnsi="ＭＳ 明朝" w:eastAsia="ＭＳ 明朝"/>
                <w:b w:val="0"/>
                <w:i w:val="0"/>
                <w:smallCaps w:val="0"/>
                <w:color w:val="000000"/>
                <w:sz w:val="24"/>
              </w:rPr>
              <w:t>12</w:t>
            </w:r>
            <w:r>
              <w:rPr>
                <w:rFonts w:hint="eastAsia" w:ascii="ＭＳ 明朝" w:hAnsi="ＭＳ 明朝" w:eastAsia="ＭＳ 明朝"/>
                <w:b w:val="0"/>
                <w:i w:val="0"/>
                <w:smallCaps w:val="0"/>
                <w:color w:val="000000"/>
                <w:sz w:val="24"/>
              </w:rPr>
              <w:t>日（水曜日）</w:t>
            </w:r>
          </w:p>
        </w:tc>
        <w:tc>
          <w:tcPr>
            <w:tcW w:w="2730" w:type="dxa"/>
            <w:vAlign w:val="top"/>
          </w:tcPr>
          <w:p>
            <w:pPr>
              <w:pStyle w:val="0"/>
              <w:jc w:val="left"/>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古川南児童センター</w:t>
            </w:r>
          </w:p>
          <w:p>
            <w:pPr>
              <w:pStyle w:val="0"/>
              <w:jc w:val="left"/>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（電話</w:t>
            </w:r>
            <w:r>
              <w:rPr>
                <w:rFonts w:hint="eastAsia" w:ascii="ＭＳ 明朝" w:hAnsi="ＭＳ 明朝" w:eastAsia="ＭＳ 明朝"/>
                <w:b w:val="0"/>
                <w:i w:val="0"/>
                <w:smallCaps w:val="0"/>
                <w:color w:val="000000"/>
                <w:sz w:val="24"/>
              </w:rPr>
              <w:t xml:space="preserve"> 22-3610</w:t>
            </w:r>
            <w:r>
              <w:rPr>
                <w:rFonts w:hint="eastAsia" w:ascii="ＭＳ 明朝" w:hAnsi="ＭＳ 明朝" w:eastAsia="ＭＳ 明朝"/>
                <w:b w:val="0"/>
                <w:i w:val="0"/>
                <w:smallCaps w:val="0"/>
                <w:color w:val="000000"/>
                <w:sz w:val="24"/>
              </w:rPr>
              <w:t>）</w:t>
            </w:r>
          </w:p>
        </w:tc>
        <w:tc>
          <w:tcPr>
            <w:tcW w:w="2100" w:type="dxa"/>
            <w:vAlign w:val="center"/>
          </w:tcPr>
          <w:p>
            <w:pPr>
              <w:pStyle w:val="0"/>
              <w:jc w:val="left"/>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どろんこあそび</w:t>
            </w:r>
          </w:p>
        </w:tc>
        <w:tc>
          <w:tcPr>
            <w:tcW w:w="840" w:type="dxa"/>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5</w:t>
            </w:r>
            <w:r>
              <w:rPr>
                <w:rFonts w:hint="eastAsia" w:ascii="ＭＳ 明朝" w:hAnsi="ＭＳ 明朝" w:eastAsia="ＭＳ 明朝"/>
                <w:b w:val="0"/>
                <w:i w:val="0"/>
                <w:smallCaps w:val="0"/>
                <w:color w:val="000000"/>
                <w:sz w:val="24"/>
              </w:rPr>
              <w:t>組</w:t>
            </w:r>
          </w:p>
        </w:tc>
      </w:tr>
      <w:tr>
        <w:trPr/>
        <w:tc>
          <w:tcPr>
            <w:tcW w:w="2515" w:type="dxa"/>
            <w:vAlign w:val="center"/>
          </w:tcPr>
          <w:p>
            <w:pPr>
              <w:pStyle w:val="0"/>
              <w:jc w:val="left"/>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6</w:t>
            </w:r>
            <w:r>
              <w:rPr>
                <w:rFonts w:hint="eastAsia" w:ascii="ＭＳ 明朝" w:hAnsi="ＭＳ 明朝" w:eastAsia="ＭＳ 明朝"/>
                <w:b w:val="0"/>
                <w:i w:val="0"/>
                <w:smallCaps w:val="0"/>
                <w:color w:val="000000"/>
                <w:sz w:val="24"/>
              </w:rPr>
              <w:t>月</w:t>
            </w:r>
            <w:r>
              <w:rPr>
                <w:rFonts w:hint="eastAsia" w:ascii="ＭＳ 明朝" w:hAnsi="ＭＳ 明朝" w:eastAsia="ＭＳ 明朝"/>
                <w:b w:val="0"/>
                <w:i w:val="0"/>
                <w:smallCaps w:val="0"/>
                <w:color w:val="000000"/>
                <w:sz w:val="24"/>
              </w:rPr>
              <w:t>13</w:t>
            </w:r>
            <w:r>
              <w:rPr>
                <w:rFonts w:hint="eastAsia" w:ascii="ＭＳ 明朝" w:hAnsi="ＭＳ 明朝" w:eastAsia="ＭＳ 明朝"/>
                <w:b w:val="0"/>
                <w:i w:val="0"/>
                <w:smallCaps w:val="0"/>
                <w:color w:val="000000"/>
                <w:sz w:val="24"/>
              </w:rPr>
              <w:t>日（木曜日）</w:t>
            </w:r>
          </w:p>
        </w:tc>
        <w:tc>
          <w:tcPr>
            <w:tcW w:w="2730" w:type="dxa"/>
            <w:vAlign w:val="top"/>
          </w:tcPr>
          <w:p>
            <w:pPr>
              <w:pStyle w:val="0"/>
              <w:jc w:val="left"/>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古川大宮児童センター</w:t>
            </w:r>
          </w:p>
          <w:p>
            <w:pPr>
              <w:pStyle w:val="0"/>
              <w:jc w:val="left"/>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（電話</w:t>
            </w:r>
            <w:r>
              <w:rPr>
                <w:rFonts w:hint="eastAsia" w:ascii="ＭＳ 明朝" w:hAnsi="ＭＳ 明朝" w:eastAsia="ＭＳ 明朝"/>
                <w:b w:val="0"/>
                <w:i w:val="0"/>
                <w:smallCaps w:val="0"/>
                <w:color w:val="000000"/>
                <w:sz w:val="24"/>
              </w:rPr>
              <w:t xml:space="preserve"> 23-1120</w:t>
            </w:r>
            <w:r>
              <w:rPr>
                <w:rFonts w:hint="eastAsia" w:ascii="ＭＳ 明朝" w:hAnsi="ＭＳ 明朝" w:eastAsia="ＭＳ 明朝"/>
                <w:b w:val="0"/>
                <w:i w:val="0"/>
                <w:smallCaps w:val="0"/>
                <w:color w:val="000000"/>
                <w:sz w:val="24"/>
              </w:rPr>
              <w:t>）</w:t>
            </w:r>
          </w:p>
        </w:tc>
        <w:tc>
          <w:tcPr>
            <w:tcW w:w="2100" w:type="dxa"/>
            <w:vAlign w:val="center"/>
          </w:tcPr>
          <w:p>
            <w:pPr>
              <w:pStyle w:val="0"/>
              <w:jc w:val="left"/>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七夕まつり</w:t>
            </w:r>
          </w:p>
        </w:tc>
        <w:tc>
          <w:tcPr>
            <w:tcW w:w="840" w:type="dxa"/>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5</w:t>
            </w:r>
            <w:r>
              <w:rPr>
                <w:rFonts w:hint="eastAsia" w:ascii="ＭＳ 明朝" w:hAnsi="ＭＳ 明朝" w:eastAsia="ＭＳ 明朝"/>
                <w:b w:val="0"/>
                <w:i w:val="0"/>
                <w:smallCaps w:val="0"/>
                <w:color w:val="000000"/>
                <w:sz w:val="24"/>
              </w:rPr>
              <w:t>組</w:t>
            </w:r>
          </w:p>
        </w:tc>
      </w:tr>
      <w:tr>
        <w:trPr/>
        <w:tc>
          <w:tcPr>
            <w:tcW w:w="2515" w:type="dxa"/>
            <w:vAlign w:val="center"/>
          </w:tcPr>
          <w:p>
            <w:pPr>
              <w:pStyle w:val="0"/>
              <w:jc w:val="left"/>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6</w:t>
            </w:r>
            <w:r>
              <w:rPr>
                <w:rFonts w:hint="eastAsia" w:ascii="ＭＳ 明朝" w:hAnsi="ＭＳ 明朝" w:eastAsia="ＭＳ 明朝"/>
                <w:b w:val="0"/>
                <w:i w:val="0"/>
                <w:smallCaps w:val="0"/>
                <w:color w:val="000000"/>
                <w:sz w:val="24"/>
              </w:rPr>
              <w:t>月</w:t>
            </w:r>
            <w:r>
              <w:rPr>
                <w:rFonts w:hint="eastAsia" w:ascii="ＭＳ 明朝" w:hAnsi="ＭＳ 明朝" w:eastAsia="ＭＳ 明朝"/>
                <w:b w:val="0"/>
                <w:i w:val="0"/>
                <w:smallCaps w:val="0"/>
                <w:color w:val="000000"/>
                <w:sz w:val="24"/>
              </w:rPr>
              <w:t>20</w:t>
            </w:r>
            <w:r>
              <w:rPr>
                <w:rFonts w:hint="eastAsia" w:ascii="ＭＳ 明朝" w:hAnsi="ＭＳ 明朝" w:eastAsia="ＭＳ 明朝"/>
                <w:b w:val="0"/>
                <w:i w:val="0"/>
                <w:smallCaps w:val="0"/>
                <w:color w:val="000000"/>
                <w:sz w:val="24"/>
              </w:rPr>
              <w:t>日（木曜日）</w:t>
            </w:r>
          </w:p>
        </w:tc>
        <w:tc>
          <w:tcPr>
            <w:tcW w:w="2730" w:type="dxa"/>
            <w:vAlign w:val="top"/>
          </w:tcPr>
          <w:p>
            <w:pPr>
              <w:pStyle w:val="0"/>
              <w:jc w:val="left"/>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古川東児童センター</w:t>
            </w:r>
          </w:p>
          <w:p>
            <w:pPr>
              <w:pStyle w:val="0"/>
              <w:jc w:val="left"/>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（電話</w:t>
            </w:r>
            <w:r>
              <w:rPr>
                <w:rFonts w:hint="eastAsia" w:ascii="ＭＳ 明朝" w:hAnsi="ＭＳ 明朝" w:eastAsia="ＭＳ 明朝"/>
                <w:b w:val="0"/>
                <w:i w:val="0"/>
                <w:smallCaps w:val="0"/>
                <w:color w:val="000000"/>
                <w:sz w:val="24"/>
              </w:rPr>
              <w:t xml:space="preserve"> 23-1055</w:t>
            </w:r>
            <w:r>
              <w:rPr>
                <w:rFonts w:hint="eastAsia" w:ascii="ＭＳ 明朝" w:hAnsi="ＭＳ 明朝" w:eastAsia="ＭＳ 明朝"/>
                <w:b w:val="0"/>
                <w:i w:val="0"/>
                <w:smallCaps w:val="0"/>
                <w:color w:val="000000"/>
                <w:sz w:val="24"/>
              </w:rPr>
              <w:t>）</w:t>
            </w:r>
          </w:p>
        </w:tc>
        <w:tc>
          <w:tcPr>
            <w:tcW w:w="2100" w:type="dxa"/>
            <w:vAlign w:val="center"/>
          </w:tcPr>
          <w:p>
            <w:pPr>
              <w:pStyle w:val="0"/>
              <w:jc w:val="left"/>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砂あそびだよ！</w:t>
            </w:r>
          </w:p>
        </w:tc>
        <w:tc>
          <w:tcPr>
            <w:tcW w:w="840" w:type="dxa"/>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5</w:t>
            </w:r>
            <w:r>
              <w:rPr>
                <w:rFonts w:hint="eastAsia" w:ascii="ＭＳ 明朝" w:hAnsi="ＭＳ 明朝" w:eastAsia="ＭＳ 明朝"/>
                <w:b w:val="0"/>
                <w:i w:val="0"/>
                <w:smallCaps w:val="0"/>
                <w:color w:val="000000"/>
                <w:sz w:val="24"/>
              </w:rPr>
              <w:t>組</w:t>
            </w:r>
          </w:p>
        </w:tc>
      </w:tr>
    </w:tbl>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時間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対象　就学前の幼児と保護者</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申込　電話で申し込み（先着順）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各児童センター</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コアラの広場</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場所　鹿島台中央児童館</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内容　ペタペタ遊び</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対象　就学前の幼児と保護者</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持ち物　飲み物、おしぼり、タオル、手袋、着替えなど</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申込　電話で申し込み（先着</w:t>
      </w:r>
      <w:r>
        <w:rPr>
          <w:rFonts w:hint="eastAsia" w:ascii="ＭＳ 明朝" w:hAnsi="ＭＳ 明朝" w:eastAsia="ＭＳ 明朝"/>
          <w:sz w:val="24"/>
        </w:rPr>
        <w:t>5</w:t>
      </w:r>
      <w:r>
        <w:rPr>
          <w:rFonts w:hint="eastAsia" w:ascii="ＭＳ 明朝" w:hAnsi="ＭＳ 明朝" w:eastAsia="ＭＳ 明朝"/>
          <w:sz w:val="24"/>
        </w:rPr>
        <w:t>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鹿島台中央児童館　電話</w:t>
      </w:r>
      <w:r>
        <w:rPr>
          <w:rFonts w:hint="eastAsia" w:ascii="ＭＳ 明朝" w:hAnsi="ＭＳ 明朝" w:eastAsia="ＭＳ 明朝"/>
          <w:sz w:val="24"/>
        </w:rPr>
        <w:t xml:space="preserve"> 56-4672</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ぽっかぽか広場</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場所　三本木児童交流センター</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内容　砂遊びをしよう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対象　就学前の幼児と保護者</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持ち物　飲み物、おしぼり、タオル、着替えなど</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申込　電話で申し込み（先着</w:t>
      </w:r>
      <w:r>
        <w:rPr>
          <w:rFonts w:hint="eastAsia" w:ascii="ＭＳ 明朝" w:hAnsi="ＭＳ 明朝" w:eastAsia="ＭＳ 明朝"/>
          <w:sz w:val="24"/>
        </w:rPr>
        <w:t>10</w:t>
      </w:r>
      <w:r>
        <w:rPr>
          <w:rFonts w:hint="eastAsia" w:ascii="ＭＳ 明朝" w:hAnsi="ＭＳ 明朝" w:eastAsia="ＭＳ 明朝"/>
          <w:sz w:val="24"/>
        </w:rPr>
        <w:t>組）</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三本木児童交流センター　電話</w:t>
      </w:r>
      <w:r>
        <w:rPr>
          <w:rFonts w:hint="eastAsia" w:ascii="ＭＳ 明朝" w:hAnsi="ＭＳ 明朝" w:eastAsia="ＭＳ 明朝"/>
          <w:sz w:val="24"/>
        </w:rPr>
        <w:t xml:space="preserve"> 52-2078</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わんぱくタイム</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場所　鳴子川渡児童館</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内容　ミニ七夕づくり</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対象　就学前の幼児と保護者</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持ち物　飲み物、おしぼり、タオル、着替えなど</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日（水曜日）まで電話で申し込み</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鳴子川渡児童館　電話</w:t>
      </w:r>
      <w:r>
        <w:rPr>
          <w:rFonts w:hint="eastAsia" w:ascii="ＭＳ 明朝" w:hAnsi="ＭＳ 明朝" w:eastAsia="ＭＳ 明朝"/>
          <w:sz w:val="24"/>
        </w:rPr>
        <w:t xml:space="preserve"> 84-7424</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フラッといしかいサロン</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医療や介護についての悩み，生活習慣の改善方法を相談してみませんか。</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13</w:t>
      </w:r>
      <w:r>
        <w:rPr>
          <w:rFonts w:hint="eastAsia" w:ascii="ＭＳ 明朝" w:hAnsi="ＭＳ 明朝" w:eastAsia="ＭＳ 明朝"/>
          <w:sz w:val="24"/>
        </w:rPr>
        <w:t>時</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場所　図書館（来楽里ホール）情報提供コーナー</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内容　血圧測定、健康・栄養相談</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大崎市在宅医療・介護連携支援センター　電話</w:t>
      </w:r>
      <w:r>
        <w:rPr>
          <w:rFonts w:hint="eastAsia" w:ascii="ＭＳ 明朝" w:hAnsi="ＭＳ 明朝" w:eastAsia="ＭＳ 明朝"/>
          <w:sz w:val="24"/>
        </w:rPr>
        <w:t xml:space="preserve"> 25-5376</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若年性認知症の人と家族のつどい「せせらぎの会」</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一緒に互いの経験や悩みを語り合いながら、仲間づくりをしませんか。</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場所　大崎合同庁舎</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内容　交流会、レクリエーションなど</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対象　若年性認知症と診断された人、若年性認知症の可能性や不安のある人、またはその家族など</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日（木曜日）まで電話で申し込み</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高齢障がい福祉課高齢福祉担当　電話</w:t>
      </w:r>
      <w:r>
        <w:rPr>
          <w:rFonts w:hint="eastAsia" w:ascii="ＭＳ 明朝" w:hAnsi="ＭＳ 明朝" w:eastAsia="ＭＳ 明朝"/>
          <w:sz w:val="24"/>
        </w:rPr>
        <w:t xml:space="preserve"> 23-6085</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家族介護教室および家族介護者交流事業</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家族を介護している人の心身の負担軽減、リフレッシュを図るために、個別相談とミニ学習会を実施します。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場所　吉野作造記念館</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内容　介護のもやもや解消法と健康管理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対象　高齢者を介護している家族</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日（火曜日）まで電話で申し込み</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特定非営利活動法人ハッピィート大崎　電話</w:t>
      </w:r>
      <w:r>
        <w:rPr>
          <w:rFonts w:hint="eastAsia" w:ascii="ＭＳ 明朝" w:hAnsi="ＭＳ 明朝" w:eastAsia="ＭＳ 明朝"/>
          <w:sz w:val="24"/>
        </w:rPr>
        <w:t xml:space="preserve"> 090-8610-8870</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視覚障がい者情報交流会</w:t>
      </w:r>
    </w:p>
    <w:p>
      <w:pPr>
        <w:pStyle w:val="0"/>
        <w:ind w:left="0" w:leftChars="0" w:firstLine="210" w:firstLineChars="100"/>
        <w:rPr>
          <w:rFonts w:hint="eastAsia" w:ascii="ＭＳ 明朝" w:hAnsi="ＭＳ 明朝" w:eastAsia="ＭＳ 明朝"/>
          <w:sz w:val="24"/>
        </w:rPr>
      </w:pPr>
      <w:r>
        <w:rPr>
          <w:rFonts w:hint="eastAsia" w:ascii="ＭＳ 明朝" w:hAnsi="ＭＳ 明朝" w:eastAsia="ＭＳ 明朝"/>
          <w:sz w:val="24"/>
        </w:rPr>
        <w:t>見えない・見えづらい、そんな日常生活をより快適に過ごすための工夫やポイントを一緒に考える交流会です。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日（火</w:t>
      </w:r>
      <w:bookmarkStart w:id="0" w:name="_GoBack"/>
      <w:bookmarkEnd w:id="0"/>
      <w:r>
        <w:rPr>
          <w:rFonts w:hint="eastAsia" w:ascii="ＭＳ 明朝" w:hAnsi="ＭＳ 明朝" w:eastAsia="ＭＳ 明朝"/>
          <w:sz w:val="24"/>
        </w:rPr>
        <w:t>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場所　図書館（来楽里ホール）研修室</w:t>
      </w:r>
      <w:r>
        <w:rPr>
          <w:rFonts w:hint="eastAsia" w:ascii="ＭＳ 明朝" w:hAnsi="ＭＳ 明朝" w:eastAsia="ＭＳ 明朝"/>
          <w:sz w:val="24"/>
        </w:rPr>
        <w:t>2</w:t>
      </w:r>
      <w:r>
        <w:rPr>
          <w:rFonts w:hint="eastAsia" w:ascii="ＭＳ 明朝" w:hAnsi="ＭＳ 明朝" w:eastAsia="ＭＳ 明朝"/>
          <w:sz w:val="24"/>
        </w:rPr>
        <w:t>・</w:t>
      </w:r>
      <w:r>
        <w:rPr>
          <w:rFonts w:hint="eastAsia" w:ascii="ＭＳ 明朝" w:hAnsi="ＭＳ 明朝" w:eastAsia="ＭＳ 明朝"/>
          <w:sz w:val="24"/>
        </w:rPr>
        <w:t>3</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内容　講話「健診結果の正しい見方」、懇談会、福祉用具紹介、体験</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対象　視覚に障がいのある人や目の見えにくい人、その家族、支援者や支援に関心のある人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宮城県視覚障害者情報センター　電話</w:t>
      </w:r>
      <w:r>
        <w:rPr>
          <w:rFonts w:hint="eastAsia" w:ascii="ＭＳ 明朝" w:hAnsi="ＭＳ 明朝" w:eastAsia="ＭＳ 明朝"/>
          <w:sz w:val="24"/>
        </w:rPr>
        <w:t xml:space="preserve"> 022-234-4047</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TotalTime>
  <Pages>6</Pages>
  <Words>196</Words>
  <Characters>3818</Characters>
  <Application>JUST Note</Application>
  <Lines>238</Lines>
  <Paragraphs>196</Paragraphs>
  <CharactersWithSpaces>3970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2024-05-21T08:48:00Z</dcterms:created>
  <dcterms:modified xsi:type="dcterms:W3CDTF">2024-05-22T10:32:24Z</dcterms:modified>
  <cp:revision>2</cp:revision>
</cp:coreProperties>
</file>