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Osaki Culture</w:t>
      </w:r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図書館だより　電話</w:t>
      </w:r>
      <w:r>
        <w:rPr>
          <w:rFonts w:hint="eastAsia" w:ascii="ＭＳ 明朝" w:hAnsi="ＭＳ 明朝" w:eastAsia="ＭＳ 明朝"/>
          <w:b w:val="1"/>
          <w:sz w:val="24"/>
        </w:rPr>
        <w:t>22-0002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Vol.217</w:t>
      </w:r>
      <w:r>
        <w:rPr>
          <w:rFonts w:hint="eastAsia" w:ascii="ＭＳ 明朝" w:hAnsi="ＭＳ 明朝" w:eastAsia="ＭＳ 明朝"/>
          <w:b w:val="1"/>
          <w:sz w:val="24"/>
        </w:rPr>
        <w:t>　敬老の日にちなんで</w:t>
      </w:r>
    </w:p>
    <w:p>
      <w:pPr>
        <w:pStyle w:val="0"/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多年にわたり社会につくしてきた老人を敬愛し、長寿を祝う』日と定めている敬老の日。この世に生まれたこと、そして長生きできることは、素晴らしい奇跡です。いつかは誰もが年齢を重ね老いていくもの。どのように老いを捉え、これからを生きていきたいか。先人たちを手本に考えてみてはいかがでしょうか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おはなし会（絵本などの読み聞かせ）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毎週水曜日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</w:t>
      </w:r>
      <w:r>
        <w:rPr>
          <w:rFonts w:hint="eastAsia" w:ascii="ＭＳ 明朝" w:hAnsi="ＭＳ 明朝" w:eastAsia="ＭＳ 明朝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歳）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毎週土曜日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時（対象：幼児～小学生）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今月のおすすめ本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『成熟脳　脳の本番は</w:t>
      </w:r>
      <w:r>
        <w:rPr>
          <w:rFonts w:hint="eastAsia" w:ascii="ＭＳ 明朝" w:hAnsi="ＭＳ 明朝" w:eastAsia="ＭＳ 明朝"/>
          <w:sz w:val="24"/>
        </w:rPr>
        <w:t>56</w:t>
      </w:r>
      <w:r>
        <w:rPr>
          <w:rFonts w:hint="eastAsia" w:ascii="ＭＳ 明朝" w:hAnsi="ＭＳ 明朝" w:eastAsia="ＭＳ 明朝"/>
          <w:sz w:val="24"/>
        </w:rPr>
        <w:t>歳から始まる』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黒川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游明朝" w:hAnsi="游明朝" w:eastAsia="游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伊保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新潮社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ヒトの脳の一生は、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年ごとに段階を経て、</w:t>
      </w:r>
      <w:r>
        <w:rPr>
          <w:rFonts w:hint="eastAsia" w:ascii="ＭＳ 明朝" w:hAnsi="ＭＳ 明朝" w:eastAsia="ＭＳ 明朝"/>
          <w:sz w:val="24"/>
        </w:rPr>
        <w:t>56</w:t>
      </w:r>
      <w:r>
        <w:rPr>
          <w:rFonts w:hint="eastAsia" w:ascii="ＭＳ 明朝" w:hAnsi="ＭＳ 明朝" w:eastAsia="ＭＳ 明朝"/>
          <w:sz w:val="24"/>
        </w:rPr>
        <w:t>歳で最高潮期の始まりを告げるという。人工知能の研究者で、ラジオのパーソナリティーも務める著者のユーモアがちりばめられた脳科学エッセイ。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『よき時を思う』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宮本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集英社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祖母自身が</w:t>
      </w:r>
      <w:r>
        <w:rPr>
          <w:rFonts w:hint="eastAsia" w:ascii="ＭＳ 明朝" w:hAnsi="ＭＳ 明朝" w:eastAsia="ＭＳ 明朝"/>
          <w:sz w:val="24"/>
        </w:rPr>
        <w:t>90</w:t>
      </w:r>
      <w:r>
        <w:rPr>
          <w:rFonts w:hint="eastAsia" w:ascii="ＭＳ 明朝" w:hAnsi="ＭＳ 明朝" w:eastAsia="ＭＳ 明朝"/>
          <w:sz w:val="24"/>
        </w:rPr>
        <w:t>歳の記念に、愛する家族を招き催す豪華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け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游明朝" w:hAnsi="游明朝" w:eastAsia="游明朝"/>
          <w:sz w:val="12"/>
        </w:rPr>
        <w:instrText>ら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絢爛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ば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游明朝" w:hAnsi="游明朝" w:eastAsia="游明朝"/>
          <w:sz w:val="12"/>
        </w:rPr>
        <w:instrText>さ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游明朝" w:hAnsi="游明朝" w:eastAsia="游明朝"/>
          <w:sz w:val="12"/>
        </w:rPr>
        <w:instrText>か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晩餐会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ご</w:instrText>
      </w:r>
      <w:r>
        <w:rPr>
          <w:rFonts w:hint="eastAsia" w:ascii="游明朝" w:hAnsi="游明朝" w:eastAsia="游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造りの古い家に住む孫の綾乃の目を通し、祖母の秘められた生涯、晩餐会の真意を丁寧に描く物語。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『エマおばあちゃん』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ウェンディ・ケッセルマン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文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バーバラ・クーニー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絵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もき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かずこ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訳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徳間書店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ひとりで暮らすエマおばあちゃん。</w:t>
      </w:r>
      <w:r>
        <w:rPr>
          <w:rFonts w:hint="eastAsia" w:ascii="ＭＳ 明朝" w:hAnsi="ＭＳ 明朝" w:eastAsia="ＭＳ 明朝"/>
          <w:sz w:val="24"/>
        </w:rPr>
        <w:t>72</w:t>
      </w:r>
      <w:r>
        <w:rPr>
          <w:rFonts w:hint="eastAsia" w:ascii="ＭＳ 明朝" w:hAnsi="ＭＳ 明朝" w:eastAsia="ＭＳ 明朝"/>
          <w:sz w:val="24"/>
        </w:rPr>
        <w:t>歳のお誕生日に、子どもや孫たちから故郷の村の風景画が贈られました。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でも、覚えている村とはまるで違うもの。そこで自分で絵を描くことを決心して…。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  <w:sz w:val="24"/>
        </w:rPr>
        <w:t>9</w:t>
      </w:r>
      <w:r>
        <w:rPr>
          <w:rFonts w:hint="eastAsia" w:ascii="ＭＳ 明朝" w:hAnsi="ＭＳ 明朝" w:eastAsia="ＭＳ 明朝"/>
          <w:b w:val="1"/>
          <w:sz w:val="24"/>
        </w:rPr>
        <w:t>月の移動図書館「きらり号」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100"/>
        <w:gridCol w:w="493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古川地域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10:30</w:t>
            </w:r>
            <w:r>
              <w:rPr>
                <w:rFonts w:hint="eastAsia" w:ascii="ＭＳ 明朝" w:hAnsi="ＭＳ 明朝" w:eastAsia="ＭＳ 明朝"/>
                <w:sz w:val="21"/>
              </w:rPr>
              <w:t>　清滝地区公民館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松山地域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松山駅前区集会所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11:55</w:t>
            </w:r>
            <w:r>
              <w:rPr>
                <w:rFonts w:hint="eastAsia" w:ascii="ＭＳ 明朝" w:hAnsi="ＭＳ 明朝" w:eastAsia="ＭＳ 明朝"/>
                <w:sz w:val="21"/>
              </w:rPr>
              <w:t>　下伊場野水辺の楽校駐車場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　松山公民館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三本木地域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20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三本木総合支所駐車場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15:40</w:t>
            </w:r>
            <w:r>
              <w:rPr>
                <w:rFonts w:hint="eastAsia" w:ascii="ＭＳ 明朝" w:hAnsi="ＭＳ 明朝" w:eastAsia="ＭＳ 明朝"/>
                <w:sz w:val="21"/>
              </w:rPr>
              <w:t>　南谷地集会所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鹿島台地域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日（金曜日）・</w:t>
            </w:r>
            <w:r>
              <w:rPr>
                <w:rFonts w:hint="eastAsia" w:ascii="ＭＳ 明朝" w:hAnsi="ＭＳ 明朝" w:eastAsia="ＭＳ 明朝"/>
                <w:sz w:val="21"/>
              </w:rPr>
              <w:t>27</w:t>
            </w:r>
            <w:r>
              <w:rPr>
                <w:rFonts w:hint="eastAsia" w:ascii="ＭＳ 明朝" w:hAnsi="ＭＳ 明朝" w:eastAsia="ＭＳ 明朝"/>
                <w:sz w:val="21"/>
              </w:rPr>
              <w:t>日（金曜日）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鹿島台総合支所駐車場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鹿島台公民館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15:25</w:t>
            </w:r>
            <w:r>
              <w:rPr>
                <w:rFonts w:hint="eastAsia" w:ascii="ＭＳ 明朝" w:hAnsi="ＭＳ 明朝" w:eastAsia="ＭＳ 明朝"/>
                <w:sz w:val="21"/>
              </w:rPr>
              <w:t>　旧鹿島台第二小学校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岩出山地域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tabs>
                <w:tab w:val="left" w:leader="none" w:pos="1501"/>
              </w:tabs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11:00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11:45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真山地区公民館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　有備館の森公園駐車場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14:50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15:35  </w:t>
            </w:r>
            <w:r>
              <w:rPr>
                <w:rFonts w:hint="eastAsia" w:ascii="ＭＳ 明朝" w:hAnsi="ＭＳ 明朝" w:eastAsia="ＭＳ 明朝"/>
                <w:sz w:val="21"/>
              </w:rPr>
              <w:t>ウジエスーパー岩出山店</w:t>
            </w:r>
          </w:p>
        </w:tc>
      </w:tr>
      <w:tr>
        <w:trPr>
          <w:trHeight w:val="402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日（水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曜日）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13:30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　あ・ら・伊達な道の駅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14:45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15:30</w:t>
            </w:r>
            <w:r>
              <w:rPr>
                <w:rFonts w:hint="eastAsia" w:ascii="ＭＳ 明朝" w:hAnsi="ＭＳ 明朝" w:eastAsia="ＭＳ 明朝"/>
                <w:sz w:val="21"/>
              </w:rPr>
              <w:t>　スーパーセンタートラスト岩出山店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鳴子温泉地域</w:t>
            </w: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日（木曜日）・</w:t>
            </w:r>
            <w:r>
              <w:rPr>
                <w:rFonts w:hint="eastAsia" w:ascii="ＭＳ 明朝" w:hAnsi="ＭＳ 明朝" w:eastAsia="ＭＳ 明朝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z w:val="21"/>
              </w:rPr>
              <w:t>日（木曜日）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10:40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11:25</w:t>
            </w:r>
            <w:r>
              <w:rPr>
                <w:rFonts w:hint="eastAsia" w:ascii="ＭＳ 明朝" w:hAnsi="ＭＳ 明朝" w:eastAsia="ＭＳ 明朝"/>
                <w:sz w:val="21"/>
              </w:rPr>
              <w:t>　鬼首地区公民館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13:50</w:t>
            </w:r>
            <w:r>
              <w:rPr>
                <w:rFonts w:hint="eastAsia" w:ascii="ＭＳ 明朝" w:hAnsi="ＭＳ 明朝" w:eastAsia="ＭＳ 明朝"/>
                <w:sz w:val="21"/>
              </w:rPr>
              <w:t>　中山コミュニティセンター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14:15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15:00</w:t>
            </w:r>
            <w:r>
              <w:rPr>
                <w:rFonts w:hint="eastAsia" w:ascii="ＭＳ 明朝" w:hAnsi="ＭＳ 明朝" w:eastAsia="ＭＳ 明朝"/>
                <w:sz w:val="21"/>
              </w:rPr>
              <w:t>　湯めぐり駐車場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restart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日（水曜日）・</w:t>
            </w:r>
            <w:r>
              <w:rPr>
                <w:rFonts w:hint="eastAsia" w:ascii="ＭＳ 明朝" w:hAnsi="ＭＳ 明朝" w:eastAsia="ＭＳ 明朝"/>
                <w:sz w:val="21"/>
              </w:rPr>
              <w:t>25</w:t>
            </w:r>
            <w:r>
              <w:rPr>
                <w:rFonts w:hint="eastAsia" w:ascii="ＭＳ 明朝" w:hAnsi="ＭＳ 明朝" w:eastAsia="ＭＳ 明朝"/>
                <w:sz w:val="21"/>
              </w:rPr>
              <w:t>日（水曜日）</w:t>
            </w: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10:10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10:55</w:t>
            </w:r>
            <w:r>
              <w:rPr>
                <w:rFonts w:hint="eastAsia" w:ascii="ＭＳ 明朝" w:hAnsi="ＭＳ 明朝" w:eastAsia="ＭＳ 明朝"/>
                <w:sz w:val="21"/>
              </w:rPr>
              <w:t>　鳴子総合支所駐車場</w:t>
            </w:r>
          </w:p>
        </w:tc>
      </w:tr>
      <w:tr>
        <w:trPr/>
        <w:tc>
          <w:tcPr>
            <w:tcW w:w="1465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11:20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12:05</w:t>
            </w:r>
            <w:r>
              <w:rPr>
                <w:rFonts w:hint="eastAsia" w:ascii="ＭＳ 明朝" w:hAnsi="ＭＳ 明朝" w:eastAsia="ＭＳ 明朝"/>
                <w:sz w:val="21"/>
              </w:rPr>
              <w:t>　川渡地区公民館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田尻地域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日（火曜日）</w:t>
            </w: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10:35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11:35</w:t>
            </w:r>
            <w:r>
              <w:rPr>
                <w:rFonts w:hint="eastAsia" w:ascii="ＭＳ 明朝" w:hAnsi="ＭＳ 明朝" w:eastAsia="ＭＳ 明朝"/>
                <w:sz w:val="21"/>
              </w:rPr>
              <w:t>　大貫地区公民館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13:05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14:00</w:t>
            </w:r>
            <w:r>
              <w:rPr>
                <w:rFonts w:hint="eastAsia" w:ascii="ＭＳ 明朝" w:hAnsi="ＭＳ 明朝" w:eastAsia="ＭＳ 明朝"/>
                <w:sz w:val="21"/>
              </w:rPr>
              <w:t>　沼部公民館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37" w:type="dxa"/>
            <w:vAlign w:val="center"/>
          </w:tcPr>
          <w:p>
            <w:pPr>
              <w:pStyle w:val="0"/>
              <w:snapToGrid w:val="1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14:25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15:20</w:t>
            </w:r>
            <w:r>
              <w:rPr>
                <w:rFonts w:hint="eastAsia" w:ascii="ＭＳ 明朝" w:hAnsi="ＭＳ 明朝" w:eastAsia="ＭＳ 明朝"/>
                <w:sz w:val="21"/>
              </w:rPr>
              <w:t>　ウジエスーパー田尻店</w:t>
            </w:r>
          </w:p>
        </w:tc>
      </w:tr>
    </w:tbl>
    <w:p>
      <w:pPr>
        <w:pStyle w:val="0"/>
        <w:snapToGrid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※悪天候などの事情で、運行を中止・変更する場合があります。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126</Words>
  <Characters>1270</Characters>
  <Application>JUST Note</Application>
  <Lines>1170</Lines>
  <Paragraphs>64</Paragraphs>
  <CharactersWithSpaces>1313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2024-07-22T07:27:00Z</dcterms:created>
  <dcterms:modified xsi:type="dcterms:W3CDTF">2024-08-22T05:40:09Z</dcterms:modified>
  <cp:revision>2</cp:revision>
</cp:coreProperties>
</file>