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0"/>
          <w:sz w:val="28"/>
        </w:rPr>
      </w:pPr>
      <w:r>
        <w:rPr>
          <w:rFonts w:hint="eastAsia" w:ascii="ＭＳ 明朝" w:hAnsi="ＭＳ 明朝" w:eastAsia="ＭＳ 明朝"/>
          <w:b w:val="1"/>
          <w:sz w:val="28"/>
        </w:rPr>
        <w:t>みんなでエコッペ！～やってみよう「エコ活」～</w:t>
      </w:r>
    </w:p>
    <w:p>
      <w:pPr>
        <w:pStyle w:val="0"/>
        <w:spacing w:line="240" w:lineRule="auto"/>
        <w:rPr>
          <w:rFonts w:hint="eastAsia" w:ascii="ＭＳ 明朝" w:hAnsi="ＭＳ 明朝" w:eastAsia="ＭＳ 明朝"/>
          <w:b w:val="0"/>
          <w:sz w:val="28"/>
        </w:rPr>
      </w:pPr>
      <w:r>
        <w:rPr>
          <w:rFonts w:hint="eastAsia" w:ascii="ＭＳ 明朝" w:hAnsi="ＭＳ 明朝" w:eastAsia="ＭＳ 明朝"/>
          <w:b w:val="0"/>
          <w:sz w:val="24"/>
        </w:rPr>
        <w:t>問い合わせ　環境保全課環境保全担当　電話</w:t>
      </w:r>
      <w:r>
        <w:rPr>
          <w:rFonts w:hint="eastAsia" w:ascii="ＭＳ 明朝" w:hAnsi="ＭＳ 明朝" w:eastAsia="ＭＳ 明朝"/>
          <w:b w:val="0"/>
          <w:sz w:val="24"/>
        </w:rPr>
        <w:t>23-2103</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1"/>
          <w:sz w:val="24"/>
        </w:rPr>
        <w:t>～</w:t>
      </w:r>
      <w:r>
        <w:rPr>
          <w:rFonts w:hint="eastAsia" w:ascii="ＭＳ 明朝" w:hAnsi="ＭＳ 明朝" w:eastAsia="ＭＳ 明朝"/>
          <w:b w:val="1"/>
          <w:sz w:val="24"/>
        </w:rPr>
        <w:t>Vol.14</w:t>
      </w:r>
      <w:r>
        <w:rPr>
          <w:rFonts w:hint="eastAsia" w:ascii="ＭＳ 明朝" w:hAnsi="ＭＳ 明朝" w:eastAsia="ＭＳ 明朝"/>
          <w:b w:val="1"/>
          <w:sz w:val="24"/>
        </w:rPr>
        <w:t>　「食品ロスを減らそう！」～</w:t>
      </w:r>
    </w:p>
    <w:p>
      <w:pPr>
        <w:pStyle w:val="0"/>
        <w:snapToGrid w:val="0"/>
        <w:spacing w:line="240" w:lineRule="auto"/>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「食品ロス」とは、まだ食べることができるのに捨てられてしまう食品のことです。</w:t>
      </w:r>
    </w:p>
    <w:p>
      <w:pPr>
        <w:pStyle w:val="0"/>
        <w:snapToGrid w:val="0"/>
        <w:spacing w:line="240" w:lineRule="auto"/>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日本では年間</w:t>
      </w:r>
      <w:r>
        <w:rPr>
          <w:rFonts w:hint="eastAsia" w:ascii="ＭＳ 明朝" w:hAnsi="ＭＳ 明朝" w:eastAsia="ＭＳ 明朝"/>
          <w:b w:val="0"/>
          <w:sz w:val="24"/>
        </w:rPr>
        <w:t>472</w:t>
      </w:r>
      <w:r>
        <w:rPr>
          <w:rFonts w:hint="eastAsia" w:ascii="ＭＳ 明朝" w:hAnsi="ＭＳ 明朝" w:eastAsia="ＭＳ 明朝"/>
          <w:b w:val="0"/>
          <w:sz w:val="24"/>
        </w:rPr>
        <w:t>万トンもの食品ロスがあり、</w:t>
      </w:r>
      <w:r>
        <w:rPr>
          <w:rFonts w:hint="eastAsia" w:ascii="ＭＳ 明朝" w:hAnsi="ＭＳ 明朝" w:eastAsia="ＭＳ 明朝"/>
          <w:b w:val="0"/>
          <w:sz w:val="24"/>
        </w:rPr>
        <w:t>1</w:t>
      </w:r>
      <w:r>
        <w:rPr>
          <w:rFonts w:hint="eastAsia" w:ascii="ＭＳ 明朝" w:hAnsi="ＭＳ 明朝" w:eastAsia="ＭＳ 明朝"/>
          <w:b w:val="0"/>
          <w:sz w:val="24"/>
        </w:rPr>
        <w:t>人当たりに換算すると、毎日茶わん</w:t>
      </w:r>
      <w:r>
        <w:rPr>
          <w:rFonts w:hint="eastAsia" w:ascii="ＭＳ 明朝" w:hAnsi="ＭＳ 明朝" w:eastAsia="ＭＳ 明朝"/>
          <w:b w:val="0"/>
          <w:sz w:val="24"/>
        </w:rPr>
        <w:t>1</w:t>
      </w:r>
      <w:r>
        <w:rPr>
          <w:rFonts w:hint="eastAsia" w:ascii="ＭＳ 明朝" w:hAnsi="ＭＳ 明朝" w:eastAsia="ＭＳ 明朝"/>
          <w:b w:val="0"/>
          <w:sz w:val="24"/>
        </w:rPr>
        <w:t>杯分を捨てていることになります。食べ物を捨てると、食品を焼却する際に大量の二酸化炭素が排出され、環境へ影響を及ぼします。</w:t>
      </w:r>
    </w:p>
    <w:p>
      <w:pPr>
        <w:pStyle w:val="0"/>
        <w:snapToGrid w:val="0"/>
        <w:spacing w:line="240" w:lineRule="auto"/>
        <w:ind w:leftChars="0" w:firstLine="235" w:firstLineChars="98"/>
        <w:rPr>
          <w:rFonts w:hint="eastAsia" w:ascii="ＭＳ 明朝" w:hAnsi="ＭＳ 明朝" w:eastAsia="ＭＳ 明朝"/>
          <w:b w:val="0"/>
          <w:sz w:val="24"/>
        </w:rPr>
      </w:pPr>
      <w:r>
        <w:rPr>
          <w:rFonts w:hint="eastAsia" w:ascii="ＭＳ 明朝" w:hAnsi="ＭＳ 明朝" w:eastAsia="ＭＳ 明朝"/>
          <w:b w:val="0"/>
          <w:sz w:val="24"/>
        </w:rPr>
        <w:t>そんな食品ロスを減らすために私たちができることは、食べ物を残さず食べること、食材を必要な分だけ買うこと、食品を使い切ることなどがあります。</w:t>
      </w:r>
    </w:p>
    <w:p>
      <w:pPr>
        <w:pStyle w:val="0"/>
        <w:snapToGrid w:val="0"/>
        <w:spacing w:line="240" w:lineRule="auto"/>
        <w:ind w:leftChars="0" w:firstLine="235" w:firstLineChars="98"/>
        <w:rPr>
          <w:rFonts w:hint="eastAsia" w:ascii="ＭＳ 明朝" w:hAnsi="ＭＳ 明朝" w:eastAsia="ＭＳ 明朝"/>
          <w:b w:val="0"/>
          <w:sz w:val="24"/>
        </w:rPr>
      </w:pPr>
      <w:r>
        <w:rPr>
          <w:rFonts w:hint="eastAsia" w:ascii="ＭＳ 明朝" w:hAnsi="ＭＳ 明朝" w:eastAsia="ＭＳ 明朝"/>
          <w:b w:val="0"/>
          <w:sz w:val="24"/>
        </w:rPr>
        <w:t>また、「フードドライブ」といった、家庭で余っている食べ物を地域の福祉団体や施設へ寄付する活動もあります。市内のスーパーマーケットなどでも食品を受け入れています。</w:t>
      </w:r>
    </w:p>
    <w:p>
      <w:pPr>
        <w:pStyle w:val="0"/>
        <w:snapToGrid w:val="0"/>
        <w:spacing w:line="240" w:lineRule="auto"/>
        <w:ind w:leftChars="0" w:firstLine="235" w:firstLineChars="98"/>
        <w:rPr>
          <w:rFonts w:hint="eastAsia" w:ascii="ＭＳ 明朝" w:hAnsi="ＭＳ 明朝" w:eastAsia="ＭＳ 明朝"/>
          <w:b w:val="1"/>
          <w:sz w:val="28"/>
        </w:rPr>
      </w:pPr>
      <w:r>
        <w:rPr>
          <w:rFonts w:hint="eastAsia" w:ascii="ＭＳ 明朝" w:hAnsi="ＭＳ 明朝" w:eastAsia="ＭＳ 明朝"/>
          <w:b w:val="0"/>
          <w:sz w:val="24"/>
        </w:rPr>
        <w:t>日々の小さな心がけで食品ロスを減らし、「もったいない」を減らしていきましょう！</w:t>
      </w:r>
    </w:p>
    <w:p>
      <w:pPr>
        <w:pStyle w:val="0"/>
        <w:spacing w:line="240" w:lineRule="auto"/>
        <w:rPr>
          <w:rFonts w:hint="eastAsia" w:ascii="ＭＳ 明朝" w:hAnsi="ＭＳ 明朝" w:eastAsia="ＭＳ 明朝"/>
          <w:b w:val="0"/>
          <w:sz w:val="24"/>
        </w:rPr>
      </w:pPr>
    </w:p>
    <w:p>
      <w:pPr>
        <w:pStyle w:val="0"/>
        <w:spacing w:line="240" w:lineRule="auto"/>
        <w:rPr>
          <w:rFonts w:hint="eastAsia" w:ascii="ＭＳ 明朝" w:hAnsi="ＭＳ 明朝" w:eastAsia="ＭＳ 明朝"/>
          <w:b w:val="0"/>
          <w:sz w:val="24"/>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8"/>
        </w:rPr>
      </w:pPr>
      <w:r>
        <w:rPr>
          <w:rFonts w:hint="eastAsia" w:ascii="ＭＳ 明朝" w:hAnsi="ＭＳ 明朝" w:eastAsia="ＭＳ 明朝"/>
          <w:b w:val="1"/>
          <w:kern w:val="0"/>
          <w:sz w:val="28"/>
        </w:rPr>
        <w:t>オオサキワンダーミュージアム　人と大自然の青空博物館</w:t>
      </w:r>
    </w:p>
    <w:p>
      <w:pPr>
        <w:pStyle w:val="0"/>
        <w:autoSpaceDE w:val="0"/>
        <w:autoSpaceDN w:val="0"/>
        <w:adjustRightInd w:val="0"/>
        <w:spacing w:line="240" w:lineRule="auto"/>
        <w:jc w:val="left"/>
        <w:rPr>
          <w:rFonts w:hint="eastAsia" w:ascii="ＭＳ 明朝" w:hAnsi="ＭＳ 明朝" w:eastAsia="ＭＳ 明朝"/>
          <w:color w:val="000000" w:themeColor="text1"/>
          <w:kern w:val="0"/>
          <w:sz w:val="24"/>
        </w:rPr>
      </w:pPr>
      <w:r>
        <w:rPr>
          <w:rFonts w:hint="eastAsia" w:ascii="ＭＳ 明朝" w:hAnsi="ＭＳ 明朝" w:eastAsia="ＭＳ 明朝"/>
          <w:b w:val="1"/>
          <w:kern w:val="0"/>
          <w:sz w:val="24"/>
        </w:rPr>
        <w:t>VOL.51</w:t>
      </w:r>
      <w:r>
        <w:rPr>
          <w:rFonts w:hint="eastAsia" w:ascii="ＭＳ 明朝" w:hAnsi="ＭＳ 明朝" w:eastAsia="ＭＳ 明朝"/>
          <w:b w:val="1"/>
          <w:kern w:val="0"/>
          <w:sz w:val="24"/>
        </w:rPr>
        <w:t>　「食べて・感じる大崎耕土スタンプラリー」を開催します！</w:t>
      </w:r>
    </w:p>
    <w:p>
      <w:pPr>
        <w:pStyle w:val="0"/>
        <w:autoSpaceDE w:val="0"/>
        <w:autoSpaceDN w:val="0"/>
        <w:adjustRightInd w:val="0"/>
        <w:spacing w:line="240" w:lineRule="auto"/>
        <w:jc w:val="left"/>
        <w:rPr>
          <w:rFonts w:hint="eastAsia" w:ascii="ＭＳ 明朝" w:hAnsi="ＭＳ 明朝" w:eastAsia="ＭＳ 明朝"/>
        </w:rPr>
      </w:pPr>
      <w:r>
        <w:rPr>
          <w:rFonts w:hint="eastAsia" w:ascii="ＭＳ 明朝" w:hAnsi="ＭＳ 明朝" w:eastAsia="ＭＳ 明朝"/>
        </w:rPr>
        <w:t>問い合わせ　農政企画課世界農業遺産未来戦略室　電話</w:t>
      </w:r>
      <w:r>
        <w:rPr>
          <w:rFonts w:hint="eastAsia" w:ascii="ＭＳ 明朝" w:hAnsi="ＭＳ 明朝" w:eastAsia="ＭＳ 明朝"/>
        </w:rPr>
        <w:t>23-2281</w:t>
      </w:r>
    </w:p>
    <w:p>
      <w:pPr>
        <w:pStyle w:val="0"/>
        <w:spacing w:line="240" w:lineRule="auto"/>
        <w:ind w:firstLine="240" w:firstLineChars="100"/>
        <w:rPr>
          <w:rFonts w:hint="eastAsia" w:ascii="ＭＳ 明朝" w:hAnsi="ＭＳ 明朝" w:eastAsia="ＭＳ 明朝"/>
        </w:rPr>
      </w:pPr>
      <w:r>
        <w:rPr>
          <w:rFonts w:hint="eastAsia" w:ascii="ＭＳ 明朝" w:hAnsi="ＭＳ 明朝" w:eastAsia="ＭＳ 明朝"/>
        </w:rPr>
        <w:t>大崎地域世界農業遺産推進協議会では、</w:t>
      </w: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日（火曜日）から</w:t>
      </w:r>
      <w:r>
        <w:rPr>
          <w:rFonts w:hint="eastAsia" w:ascii="ＭＳ 明朝" w:hAnsi="ＭＳ 明朝" w:eastAsia="ＭＳ 明朝"/>
        </w:rPr>
        <w:t>11</w:t>
      </w:r>
      <w:r>
        <w:rPr>
          <w:rFonts w:hint="eastAsia" w:ascii="ＭＳ 明朝" w:hAnsi="ＭＳ 明朝" w:eastAsia="ＭＳ 明朝"/>
        </w:rPr>
        <w:t>月</w:t>
      </w:r>
      <w:r>
        <w:rPr>
          <w:rFonts w:hint="eastAsia" w:ascii="ＭＳ 明朝" w:hAnsi="ＭＳ 明朝" w:eastAsia="ＭＳ 明朝"/>
        </w:rPr>
        <w:t>30</w:t>
      </w:r>
      <w:r>
        <w:rPr>
          <w:rFonts w:hint="eastAsia" w:ascii="ＭＳ 明朝" w:hAnsi="ＭＳ 明朝" w:eastAsia="ＭＳ 明朝"/>
        </w:rPr>
        <w:t>日（土曜日）まで「食べて・感じる大崎耕土スタンプラリー」を開催します。</w:t>
      </w:r>
    </w:p>
    <w:p>
      <w:pPr>
        <w:pStyle w:val="0"/>
        <w:spacing w:line="240" w:lineRule="auto"/>
        <w:ind w:firstLine="240" w:firstLineChars="100"/>
        <w:rPr>
          <w:rFonts w:hint="eastAsia" w:ascii="ＭＳ 明朝" w:hAnsi="ＭＳ 明朝" w:eastAsia="ＭＳ 明朝"/>
        </w:rPr>
      </w:pPr>
      <w:r>
        <w:rPr>
          <w:rFonts w:hint="eastAsia" w:ascii="ＭＳ 明朝" w:hAnsi="ＭＳ 明朝" w:eastAsia="ＭＳ 明朝"/>
        </w:rPr>
        <w:t>大崎地域で生産・製造された農産物や農産加工品などを使用した飲食店での飲食や、土産店などでの買い物を楽しみながら、大崎地域</w:t>
      </w:r>
      <w:r>
        <w:rPr>
          <w:rFonts w:hint="eastAsia" w:ascii="ＭＳ 明朝" w:hAnsi="ＭＳ 明朝" w:eastAsia="ＭＳ 明朝"/>
        </w:rPr>
        <w:t>1</w:t>
      </w:r>
      <w:r>
        <w:rPr>
          <w:rFonts w:hint="eastAsia" w:ascii="ＭＳ 明朝" w:hAnsi="ＭＳ 明朝" w:eastAsia="ＭＳ 明朝"/>
        </w:rPr>
        <w:t>市</w:t>
      </w:r>
      <w:r>
        <w:rPr>
          <w:rFonts w:hint="eastAsia" w:ascii="ＭＳ 明朝" w:hAnsi="ＭＳ 明朝" w:eastAsia="ＭＳ 明朝"/>
        </w:rPr>
        <w:t>4</w:t>
      </w:r>
      <w:r>
        <w:rPr>
          <w:rFonts w:hint="eastAsia" w:ascii="ＭＳ 明朝" w:hAnsi="ＭＳ 明朝" w:eastAsia="ＭＳ 明朝"/>
        </w:rPr>
        <w:t>町（大崎市、色麻町、加美町、涌谷町、美里町）を巡るイベントです。</w:t>
      </w:r>
    </w:p>
    <w:p>
      <w:pPr>
        <w:pStyle w:val="0"/>
        <w:spacing w:line="240" w:lineRule="auto"/>
        <w:ind w:firstLine="240" w:firstLineChars="100"/>
        <w:rPr>
          <w:rFonts w:hint="eastAsia" w:ascii="ＭＳ 明朝" w:hAnsi="ＭＳ 明朝" w:eastAsia="ＭＳ 明朝"/>
        </w:rPr>
      </w:pPr>
      <w:r>
        <w:rPr>
          <w:rFonts w:hint="eastAsia" w:ascii="ＭＳ 明朝" w:hAnsi="ＭＳ 明朝" w:eastAsia="ＭＳ 明朝"/>
        </w:rPr>
        <w:t>対象店舗に設置してある二次元コードを読み取り、スタンプを</w:t>
      </w:r>
      <w:r>
        <w:rPr>
          <w:rFonts w:hint="eastAsia" w:ascii="ＭＳ 明朝" w:hAnsi="ＭＳ 明朝" w:eastAsia="ＭＳ 明朝"/>
        </w:rPr>
        <w:t>5</w:t>
      </w:r>
      <w:r>
        <w:rPr>
          <w:rFonts w:hint="eastAsia" w:ascii="ＭＳ 明朝" w:hAnsi="ＭＳ 明朝" w:eastAsia="ＭＳ 明朝"/>
        </w:rPr>
        <w:t>個集めると、抽選で</w:t>
      </w:r>
      <w:r>
        <w:rPr>
          <w:rFonts w:hint="eastAsia" w:ascii="ＭＳ 明朝" w:hAnsi="ＭＳ 明朝" w:eastAsia="ＭＳ 明朝"/>
        </w:rPr>
        <w:t>10</w:t>
      </w:r>
      <w:r>
        <w:rPr>
          <w:rFonts w:hint="eastAsia" w:ascii="ＭＳ 明朝" w:hAnsi="ＭＳ 明朝" w:eastAsia="ＭＳ 明朝"/>
        </w:rPr>
        <w:t>人に</w:t>
      </w:r>
      <w:r>
        <w:rPr>
          <w:rFonts w:hint="eastAsia" w:ascii="ＭＳ 明朝" w:hAnsi="ＭＳ 明朝" w:eastAsia="ＭＳ 明朝"/>
        </w:rPr>
        <w:t>5,000</w:t>
      </w:r>
      <w:r>
        <w:rPr>
          <w:rFonts w:hint="eastAsia" w:ascii="ＭＳ 明朝" w:hAnsi="ＭＳ 明朝" w:eastAsia="ＭＳ 明朝"/>
        </w:rPr>
        <w:t>円相当の地場産品が当たります。</w:t>
      </w:r>
    </w:p>
    <w:p>
      <w:pPr>
        <w:pStyle w:val="0"/>
        <w:spacing w:line="240" w:lineRule="auto"/>
        <w:ind w:firstLine="240" w:firstLineChars="100"/>
        <w:rPr>
          <w:rFonts w:hint="eastAsia" w:ascii="ＭＳ 明朝" w:hAnsi="ＭＳ 明朝" w:eastAsia="ＭＳ 明朝"/>
        </w:rPr>
      </w:pPr>
      <w:r>
        <w:rPr>
          <w:rFonts w:hint="eastAsia" w:ascii="ＭＳ 明朝" w:hAnsi="ＭＳ 明朝" w:eastAsia="ＭＳ 明朝"/>
        </w:rPr>
        <w:t>詳しくは、大崎地域世界農業遺産推進協議会のウェブサイトまたはインスタグラムで確認してください。</w:t>
      </w:r>
    </w:p>
    <w:p>
      <w:pPr>
        <w:pStyle w:val="0"/>
        <w:rPr>
          <w:rFonts w:hint="eastAsia" w:ascii="ＭＳ 明朝" w:hAnsi="ＭＳ 明朝" w:eastAsia="ＭＳ 明朝"/>
          <w:b w:val="1"/>
        </w:rPr>
      </w:pPr>
    </w:p>
    <w:p>
      <w:pPr>
        <w:pStyle w:val="0"/>
        <w:rPr>
          <w:rFonts w:hint="eastAsia" w:ascii="ＭＳ 明朝" w:hAnsi="ＭＳ 明朝" w:eastAsia="ＭＳ 明朝"/>
          <w:b w:val="1"/>
        </w:rPr>
      </w:pPr>
      <w:r>
        <w:rPr>
          <w:rFonts w:hint="eastAsia" w:ascii="ＭＳ 明朝" w:hAnsi="ＭＳ 明朝" w:eastAsia="ＭＳ 明朝"/>
          <w:b w:val="1"/>
          <w:sz w:val="28"/>
        </w:rPr>
        <w:t>市長コラム　天地人</w:t>
      </w:r>
    </w:p>
    <w:p>
      <w:pPr>
        <w:pStyle w:val="0"/>
        <w:rPr>
          <w:rFonts w:hint="eastAsia" w:ascii="ＭＳ 明朝" w:hAnsi="ＭＳ 明朝" w:eastAsia="ＭＳ 明朝"/>
          <w:kern w:val="0"/>
          <w:sz w:val="24"/>
        </w:rPr>
      </w:pPr>
      <w:r>
        <w:rPr>
          <w:rFonts w:hint="eastAsia" w:ascii="ＭＳ 明朝" w:hAnsi="ＭＳ 明朝" w:eastAsia="ＭＳ 明朝"/>
          <w:b w:val="1"/>
          <w:kern w:val="0"/>
          <w:sz w:val="24"/>
        </w:rPr>
        <w:t>祝・世界かんがい施設遺産　登録決定！</w:t>
      </w:r>
    </w:p>
    <w:p>
      <w:pPr>
        <w:pStyle w:val="0"/>
        <w:ind w:leftChars="0" w:firstLine="235" w:firstLineChars="98"/>
        <w:rPr>
          <w:rFonts w:hint="eastAsia" w:ascii="ＭＳ 明朝" w:hAnsi="ＭＳ 明朝" w:eastAsia="ＭＳ 明朝"/>
          <w:kern w:val="0"/>
        </w:rPr>
      </w:pPr>
      <w:r>
        <w:rPr>
          <w:rFonts w:hint="eastAsia" w:ascii="ＭＳ 明朝" w:hAnsi="ＭＳ 明朝" w:eastAsia="ＭＳ 明朝"/>
          <w:kern w:val="0"/>
        </w:rPr>
        <w:t>宝の都（くに）・大崎には世界から認められた宝がたくさんあります。</w:t>
      </w:r>
    </w:p>
    <w:p>
      <w:pPr>
        <w:pStyle w:val="0"/>
        <w:ind w:leftChars="0" w:firstLine="235" w:firstLineChars="98"/>
        <w:rPr>
          <w:rFonts w:hint="eastAsia" w:ascii="ＭＳ 明朝" w:hAnsi="ＭＳ 明朝" w:eastAsia="ＭＳ 明朝"/>
          <w:kern w:val="0"/>
        </w:rPr>
      </w:pPr>
      <w:r>
        <w:rPr>
          <w:rFonts w:hint="eastAsia" w:ascii="ＭＳ 明朝" w:hAnsi="ＭＳ 明朝" w:eastAsia="ＭＳ 明朝"/>
          <w:kern w:val="0"/>
        </w:rPr>
        <w:t>市長就任以来、国際舞台での認証式に三度臨む栄誉に浴しました。</w:t>
      </w:r>
    </w:p>
    <w:p>
      <w:pPr>
        <w:pStyle w:val="0"/>
        <w:ind w:leftChars="0" w:firstLine="235" w:firstLineChars="98"/>
        <w:rPr>
          <w:rFonts w:hint="eastAsia" w:ascii="ＭＳ 明朝" w:hAnsi="ＭＳ 明朝" w:eastAsia="ＭＳ 明朝"/>
          <w:kern w:val="0"/>
        </w:rPr>
      </w:pPr>
      <w:r>
        <w:rPr>
          <w:rFonts w:hint="eastAsia" w:ascii="ＭＳ 明朝" w:hAnsi="ＭＳ 明朝" w:eastAsia="ＭＳ 明朝"/>
          <w:kern w:val="0"/>
        </w:rPr>
        <w:t>最初は、合併直後の</w:t>
      </w:r>
      <w:r>
        <w:rPr>
          <w:rFonts w:hint="eastAsia" w:ascii="ＭＳ 明朝" w:hAnsi="ＭＳ 明朝" w:eastAsia="ＭＳ 明朝"/>
          <w:kern w:val="0"/>
        </w:rPr>
        <w:t>2008</w:t>
      </w:r>
      <w:r>
        <w:rPr>
          <w:rFonts w:hint="eastAsia" w:ascii="ＭＳ 明朝" w:hAnsi="ＭＳ 明朝" w:eastAsia="ＭＳ 明朝"/>
          <w:kern w:val="0"/>
        </w:rPr>
        <w:t>年（平成</w:t>
      </w:r>
      <w:r>
        <w:rPr>
          <w:rFonts w:hint="eastAsia" w:ascii="ＭＳ 明朝" w:hAnsi="ＭＳ 明朝" w:eastAsia="ＭＳ 明朝"/>
          <w:kern w:val="0"/>
        </w:rPr>
        <w:t>20</w:t>
      </w:r>
      <w:r>
        <w:rPr>
          <w:rFonts w:hint="eastAsia" w:ascii="ＭＳ 明朝" w:hAnsi="ＭＳ 明朝" w:eastAsia="ＭＳ 明朝"/>
          <w:kern w:val="0"/>
        </w:rPr>
        <w:t>年）</w:t>
      </w:r>
      <w:r>
        <w:rPr>
          <w:rFonts w:hint="eastAsia" w:ascii="ＭＳ 明朝" w:hAnsi="ＭＳ 明朝" w:eastAsia="ＭＳ 明朝"/>
          <w:kern w:val="0"/>
        </w:rPr>
        <w:t>11</w:t>
      </w:r>
      <w:r>
        <w:rPr>
          <w:rFonts w:hint="eastAsia" w:ascii="ＭＳ 明朝" w:hAnsi="ＭＳ 明朝" w:eastAsia="ＭＳ 明朝"/>
          <w:kern w:val="0"/>
        </w:rPr>
        <w:t>月に韓国</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な</w:instrText>
      </w:r>
      <w:r>
        <w:rPr>
          <w:rFonts w:hint="eastAsia" w:ascii="ＭＳ 明朝" w:hAnsi="ＭＳ 明朝" w:eastAsia="ＭＳ 明朝"/>
          <w:sz w:val="12"/>
        </w:rPr>
        <w:instrText>ん</w:instrText>
      </w:r>
      <w:r>
        <w:rPr>
          <w:rFonts w:hint="eastAsia" w:ascii="ＭＳ 明朝" w:hAnsi="ＭＳ 明朝" w:eastAsia="ＭＳ 明朝"/>
          <w:sz w:val="12"/>
        </w:rPr>
        <w:instrText>ど</w:instrText>
      </w:r>
      <w:r>
        <w:rPr>
          <w:rFonts w:hint="eastAsia" w:ascii="ＭＳ 明朝" w:hAnsi="ＭＳ 明朝" w:eastAsia="ＭＳ 明朝"/>
          <w:sz w:val="12"/>
        </w:rPr>
        <w:instrText>う</w:instrText>
      </w:r>
      <w:r>
        <w:rPr>
          <w:rFonts w:hint="eastAsia" w:ascii="ＭＳ 明朝" w:hAnsi="ＭＳ 明朝" w:eastAsia="ＭＳ 明朝"/>
          <w:kern w:val="0"/>
        </w:rPr>
        <w:instrText>),</w:instrText>
      </w:r>
      <w:r>
        <w:rPr>
          <w:rFonts w:hint="eastAsia" w:ascii="ＭＳ 明朝" w:hAnsi="ＭＳ 明朝" w:eastAsia="ＭＳ 明朝"/>
          <w:kern w:val="0"/>
        </w:rPr>
        <w:instrText>慶尚南道</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12"/>
        </w:rPr>
        <w:instrText>ゃ</w:instrText>
      </w:r>
      <w:r>
        <w:rPr>
          <w:rFonts w:hint="eastAsia" w:ascii="ＭＳ 明朝" w:hAnsi="ＭＳ 明朝" w:eastAsia="ＭＳ 明朝"/>
          <w:sz w:val="12"/>
        </w:rPr>
        <w:instrText>ん</w:instrText>
      </w:r>
      <w:r>
        <w:rPr>
          <w:rFonts w:hint="eastAsia" w:ascii="ＭＳ 明朝" w:hAnsi="ＭＳ 明朝" w:eastAsia="ＭＳ 明朝"/>
          <w:kern w:val="0"/>
        </w:rPr>
        <w:instrText>),</w:instrText>
      </w:r>
      <w:r>
        <w:rPr>
          <w:rFonts w:hint="eastAsia" w:ascii="ＭＳ 明朝" w:hAnsi="ＭＳ 明朝" w:eastAsia="ＭＳ 明朝"/>
          <w:kern w:val="0"/>
        </w:rPr>
        <w:instrText>昌</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う</w:instrText>
      </w:r>
      <w:r>
        <w:rPr>
          <w:rFonts w:hint="eastAsia" w:ascii="ＭＳ 明朝" w:hAnsi="ＭＳ 明朝" w:eastAsia="ＭＳ 明朝"/>
          <w:sz w:val="12"/>
        </w:rPr>
        <w:instrText>ぉ</w:instrText>
      </w:r>
      <w:r>
        <w:rPr>
          <w:rFonts w:hint="eastAsia" w:ascii="ＭＳ 明朝" w:hAnsi="ＭＳ 明朝" w:eastAsia="ＭＳ 明朝"/>
          <w:sz w:val="12"/>
        </w:rPr>
        <w:instrText>ん</w:instrText>
      </w:r>
      <w:r>
        <w:rPr>
          <w:rFonts w:hint="eastAsia" w:ascii="ＭＳ 明朝" w:hAnsi="ＭＳ 明朝" w:eastAsia="ＭＳ 明朝"/>
          <w:sz w:val="12"/>
        </w:rPr>
        <w:instrText>し</w:instrText>
      </w:r>
      <w:r>
        <w:rPr>
          <w:rFonts w:hint="eastAsia" w:ascii="ＭＳ 明朝" w:hAnsi="ＭＳ 明朝" w:eastAsia="ＭＳ 明朝"/>
          <w:kern w:val="0"/>
        </w:rPr>
        <w:instrText>),</w:instrText>
      </w:r>
      <w:r>
        <w:rPr>
          <w:rFonts w:hint="eastAsia" w:ascii="ＭＳ 明朝" w:hAnsi="ＭＳ 明朝" w:eastAsia="ＭＳ 明朝"/>
          <w:kern w:val="0"/>
        </w:rPr>
        <w:instrText>原市</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で開催されたラムサール条約締約国会議で、「化女沼」が合併前の「蕪栗沼・周辺水田」に次いでラムサール条約湿地に登録されたときです。</w:t>
      </w:r>
    </w:p>
    <w:p>
      <w:pPr>
        <w:pStyle w:val="0"/>
        <w:ind w:leftChars="0" w:firstLine="235" w:firstLineChars="98"/>
        <w:rPr>
          <w:rFonts w:hint="eastAsia" w:ascii="ＭＳ 明朝" w:hAnsi="ＭＳ 明朝" w:eastAsia="ＭＳ 明朝"/>
          <w:kern w:val="0"/>
        </w:rPr>
      </w:pPr>
      <w:r>
        <w:rPr>
          <w:rFonts w:hint="eastAsia" w:ascii="ＭＳ 明朝" w:hAnsi="ＭＳ 明朝" w:eastAsia="ＭＳ 明朝"/>
          <w:kern w:val="0"/>
        </w:rPr>
        <w:t>二度目は</w:t>
      </w:r>
      <w:r>
        <w:rPr>
          <w:rFonts w:hint="eastAsia" w:ascii="ＭＳ 明朝" w:hAnsi="ＭＳ 明朝" w:eastAsia="ＭＳ 明朝"/>
          <w:kern w:val="0"/>
        </w:rPr>
        <w:t>2018</w:t>
      </w:r>
      <w:r>
        <w:rPr>
          <w:rFonts w:hint="eastAsia" w:ascii="ＭＳ 明朝" w:hAnsi="ＭＳ 明朝" w:eastAsia="ＭＳ 明朝"/>
          <w:kern w:val="0"/>
        </w:rPr>
        <w:t>年（平成</w:t>
      </w:r>
      <w:r>
        <w:rPr>
          <w:rFonts w:hint="eastAsia" w:ascii="ＭＳ 明朝" w:hAnsi="ＭＳ 明朝" w:eastAsia="ＭＳ 明朝"/>
          <w:kern w:val="0"/>
        </w:rPr>
        <w:t>30</w:t>
      </w:r>
      <w:r>
        <w:rPr>
          <w:rFonts w:hint="eastAsia" w:ascii="ＭＳ 明朝" w:hAnsi="ＭＳ 明朝" w:eastAsia="ＭＳ 明朝"/>
          <w:kern w:val="0"/>
        </w:rPr>
        <w:t>年）</w:t>
      </w:r>
      <w:r>
        <w:rPr>
          <w:rFonts w:hint="eastAsia" w:ascii="ＭＳ 明朝" w:hAnsi="ＭＳ 明朝" w:eastAsia="ＭＳ 明朝"/>
          <w:kern w:val="0"/>
        </w:rPr>
        <w:t>4</w:t>
      </w:r>
      <w:r>
        <w:rPr>
          <w:rFonts w:hint="eastAsia" w:ascii="ＭＳ 明朝" w:hAnsi="ＭＳ 明朝" w:eastAsia="ＭＳ 明朝"/>
          <w:kern w:val="0"/>
        </w:rPr>
        <w:t>月にイタリアのローマで開催された国際連合食糧農業機関（</w:t>
      </w:r>
      <w:r>
        <w:rPr>
          <w:rFonts w:hint="eastAsia" w:ascii="ＭＳ 明朝" w:hAnsi="ＭＳ 明朝" w:eastAsia="ＭＳ 明朝"/>
          <w:kern w:val="0"/>
        </w:rPr>
        <w:t>FAO</w:t>
      </w:r>
      <w:r>
        <w:rPr>
          <w:rFonts w:hint="eastAsia" w:ascii="ＭＳ 明朝" w:hAnsi="ＭＳ 明朝" w:eastAsia="ＭＳ 明朝"/>
          <w:kern w:val="0"/>
        </w:rPr>
        <w:t>）本部での世界農業遺産認証式で、「大崎耕土」が認定されたときです。</w:t>
      </w:r>
    </w:p>
    <w:p>
      <w:pPr>
        <w:pStyle w:val="0"/>
        <w:ind w:leftChars="0" w:firstLine="235" w:firstLineChars="98"/>
        <w:rPr>
          <w:rFonts w:hint="eastAsia" w:ascii="ＭＳ 明朝" w:hAnsi="ＭＳ 明朝" w:eastAsia="ＭＳ 明朝"/>
          <w:kern w:val="0"/>
        </w:rPr>
      </w:pPr>
      <w:r>
        <w:rPr>
          <w:rFonts w:hint="eastAsia" w:ascii="ＭＳ 明朝" w:hAnsi="ＭＳ 明朝" w:eastAsia="ＭＳ 明朝"/>
          <w:kern w:val="0"/>
        </w:rPr>
        <w:t>そして今回、</w:t>
      </w:r>
      <w:r>
        <w:rPr>
          <w:rFonts w:hint="eastAsia" w:ascii="ＭＳ 明朝" w:hAnsi="ＭＳ 明朝" w:eastAsia="ＭＳ 明朝"/>
          <w:kern w:val="0"/>
        </w:rPr>
        <w:t>9</w:t>
      </w:r>
      <w:r>
        <w:rPr>
          <w:rFonts w:hint="eastAsia" w:ascii="ＭＳ 明朝" w:hAnsi="ＭＳ 明朝" w:eastAsia="ＭＳ 明朝"/>
          <w:kern w:val="0"/>
        </w:rPr>
        <w:t>月</w:t>
      </w:r>
      <w:r>
        <w:rPr>
          <w:rFonts w:hint="eastAsia" w:ascii="ＭＳ 明朝" w:hAnsi="ＭＳ 明朝" w:eastAsia="ＭＳ 明朝"/>
          <w:kern w:val="0"/>
        </w:rPr>
        <w:t>3</w:t>
      </w:r>
      <w:r>
        <w:rPr>
          <w:rFonts w:hint="eastAsia" w:ascii="ＭＳ 明朝" w:hAnsi="ＭＳ 明朝" w:eastAsia="ＭＳ 明朝"/>
          <w:kern w:val="0"/>
        </w:rPr>
        <w:t>日にオーストラリアのシドニーで開催された第</w:t>
      </w:r>
      <w:r>
        <w:rPr>
          <w:rFonts w:hint="eastAsia" w:ascii="ＭＳ 明朝" w:hAnsi="ＭＳ 明朝" w:eastAsia="ＭＳ 明朝"/>
          <w:kern w:val="0"/>
        </w:rPr>
        <w:t>75</w:t>
      </w:r>
      <w:r>
        <w:rPr>
          <w:rFonts w:hint="eastAsia" w:ascii="ＭＳ 明朝" w:hAnsi="ＭＳ 明朝" w:eastAsia="ＭＳ 明朝"/>
          <w:kern w:val="0"/>
        </w:rPr>
        <w:t>回国際かんがい排水委員会（</w:t>
      </w:r>
      <w:r>
        <w:rPr>
          <w:rFonts w:hint="eastAsia" w:ascii="ＭＳ 明朝" w:hAnsi="ＭＳ 明朝" w:eastAsia="ＭＳ 明朝"/>
          <w:kern w:val="0"/>
        </w:rPr>
        <w:t>ICID</w:t>
      </w:r>
      <w:r>
        <w:rPr>
          <w:rFonts w:hint="eastAsia" w:ascii="ＭＳ 明朝" w:hAnsi="ＭＳ 明朝" w:eastAsia="ＭＳ 明朝"/>
          <w:kern w:val="0"/>
        </w:rPr>
        <w:t>）国際執行理事会において、鳴子温泉地域中山平にある「</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な</w:instrText>
      </w:r>
      <w:r>
        <w:rPr>
          <w:rFonts w:hint="eastAsia" w:ascii="ＭＳ 明朝" w:hAnsi="ＭＳ 明朝" w:eastAsia="ＭＳ 明朝"/>
          <w:sz w:val="12"/>
        </w:rPr>
        <w:instrText>み</w:instrText>
      </w:r>
      <w:r>
        <w:rPr>
          <w:rFonts w:hint="eastAsia" w:ascii="ＭＳ 明朝" w:hAnsi="ＭＳ 明朝" w:eastAsia="ＭＳ 明朝"/>
          <w:sz w:val="12"/>
        </w:rPr>
        <w:instrText>は</w:instrText>
      </w:r>
      <w:r>
        <w:rPr>
          <w:rFonts w:hint="eastAsia" w:ascii="ＭＳ 明朝" w:hAnsi="ＭＳ 明朝" w:eastAsia="ＭＳ 明朝"/>
          <w:sz w:val="12"/>
        </w:rPr>
        <w:instrText>ら</w:instrText>
      </w:r>
      <w:r>
        <w:rPr>
          <w:rFonts w:hint="eastAsia" w:ascii="ＭＳ 明朝" w:hAnsi="ＭＳ 明朝" w:eastAsia="ＭＳ 明朝"/>
          <w:kern w:val="0"/>
        </w:rPr>
        <w:instrText>),</w:instrText>
      </w:r>
      <w:r>
        <w:rPr>
          <w:rFonts w:hint="eastAsia" w:ascii="ＭＳ 明朝" w:hAnsi="ＭＳ 明朝" w:eastAsia="ＭＳ 明朝"/>
          <w:kern w:val="0"/>
        </w:rPr>
        <w:instrText>南原</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な</w:instrText>
      </w:r>
      <w:r>
        <w:rPr>
          <w:rFonts w:hint="eastAsia" w:ascii="ＭＳ 明朝" w:hAnsi="ＭＳ 明朝" w:eastAsia="ＭＳ 明朝"/>
          <w:kern w:val="0"/>
        </w:rPr>
        <w:instrText>),</w:instrText>
      </w:r>
      <w:r>
        <w:rPr>
          <w:rFonts w:hint="eastAsia" w:ascii="ＭＳ 明朝" w:hAnsi="ＭＳ 明朝" w:eastAsia="ＭＳ 明朝"/>
          <w:kern w:val="0"/>
        </w:rPr>
        <w:instrText>穴</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ぜ</w:instrText>
      </w:r>
      <w:r>
        <w:rPr>
          <w:rFonts w:hint="eastAsia" w:ascii="ＭＳ 明朝" w:hAnsi="ＭＳ 明朝" w:eastAsia="ＭＳ 明朝"/>
          <w:sz w:val="12"/>
        </w:rPr>
        <w:instrText>き</w:instrText>
      </w:r>
      <w:r>
        <w:rPr>
          <w:rFonts w:hint="eastAsia" w:ascii="ＭＳ 明朝" w:hAnsi="ＭＳ 明朝" w:eastAsia="ＭＳ 明朝"/>
          <w:kern w:val="0"/>
        </w:rPr>
        <w:instrText>),</w:instrText>
      </w:r>
      <w:r>
        <w:rPr>
          <w:rFonts w:hint="eastAsia" w:ascii="ＭＳ 明朝" w:hAnsi="ＭＳ 明朝" w:eastAsia="ＭＳ 明朝"/>
          <w:kern w:val="0"/>
        </w:rPr>
        <w:instrText>堰</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」が世界かんがい施設遺産に認定・登録されて受賞式に臨んでまいりました。本県・本市では岩出山の「内川」に次いで</w:t>
      </w:r>
      <w:r>
        <w:rPr>
          <w:rFonts w:hint="eastAsia" w:ascii="ＭＳ 明朝" w:hAnsi="ＭＳ 明朝" w:eastAsia="ＭＳ 明朝"/>
          <w:kern w:val="0"/>
        </w:rPr>
        <w:t>2</w:t>
      </w:r>
      <w:r>
        <w:rPr>
          <w:rFonts w:hint="eastAsia" w:ascii="ＭＳ 明朝" w:hAnsi="ＭＳ 明朝" w:eastAsia="ＭＳ 明朝"/>
          <w:kern w:val="0"/>
        </w:rPr>
        <w:t>例目です。</w:t>
      </w:r>
    </w:p>
    <w:p>
      <w:pPr>
        <w:pStyle w:val="0"/>
        <w:ind w:leftChars="0" w:firstLine="235" w:firstLineChars="98"/>
        <w:rPr>
          <w:rFonts w:hint="eastAsia" w:ascii="ＭＳ 明朝" w:hAnsi="ＭＳ 明朝" w:eastAsia="ＭＳ 明朝"/>
          <w:kern w:val="0"/>
        </w:rPr>
      </w:pPr>
      <w:r>
        <w:rPr>
          <w:rFonts w:hint="eastAsia" w:ascii="ＭＳ 明朝" w:hAnsi="ＭＳ 明朝" w:eastAsia="ＭＳ 明朝"/>
          <w:kern w:val="0"/>
        </w:rPr>
        <w:t>「南原穴堰」は約</w:t>
      </w:r>
      <w:r>
        <w:rPr>
          <w:rFonts w:hint="eastAsia" w:ascii="ＭＳ 明朝" w:hAnsi="ＭＳ 明朝" w:eastAsia="ＭＳ 明朝"/>
          <w:kern w:val="0"/>
        </w:rPr>
        <w:t>380</w:t>
      </w:r>
      <w:r>
        <w:rPr>
          <w:rFonts w:hint="eastAsia" w:ascii="ＭＳ 明朝" w:hAnsi="ＭＳ 明朝" w:eastAsia="ＭＳ 明朝"/>
          <w:kern w:val="0"/>
        </w:rPr>
        <w:t>年前に</w:t>
      </w:r>
      <w:r>
        <w:rPr>
          <w:rFonts w:hint="eastAsia" w:ascii="ＭＳ 明朝" w:hAnsi="ＭＳ 明朝" w:eastAsia="ＭＳ 明朝"/>
          <w:kern w:val="0"/>
        </w:rPr>
        <w:t>3</w:t>
      </w:r>
      <w:r>
        <w:rPr>
          <w:rFonts w:hint="eastAsia" w:ascii="ＭＳ 明朝" w:hAnsi="ＭＳ 明朝" w:eastAsia="ＭＳ 明朝"/>
          <w:kern w:val="0"/>
        </w:rPr>
        <w:t>年をかけ、手彫りで岩を削り、完成させた約</w:t>
      </w:r>
      <w:r>
        <w:rPr>
          <w:rFonts w:hint="eastAsia" w:ascii="ＭＳ 明朝" w:hAnsi="ＭＳ 明朝" w:eastAsia="ＭＳ 明朝"/>
          <w:kern w:val="0"/>
        </w:rPr>
        <w:t>2</w:t>
      </w:r>
      <w:r>
        <w:rPr>
          <w:rFonts w:hint="eastAsia" w:ascii="ＭＳ 明朝" w:hAnsi="ＭＳ 明朝" w:eastAsia="ＭＳ 明朝"/>
          <w:kern w:val="0"/>
        </w:rPr>
        <w:t>キロメートルの</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ず</w:instrText>
      </w:r>
      <w:r>
        <w:rPr>
          <w:rFonts w:hint="eastAsia" w:ascii="ＭＳ 明朝" w:hAnsi="ＭＳ 明朝" w:eastAsia="ＭＳ 明朝"/>
          <w:sz w:val="12"/>
        </w:rPr>
        <w:instrText>い</w:instrText>
      </w:r>
      <w:r>
        <w:rPr>
          <w:rFonts w:hint="eastAsia" w:ascii="ＭＳ 明朝" w:hAnsi="ＭＳ 明朝" w:eastAsia="ＭＳ 明朝"/>
          <w:sz w:val="12"/>
        </w:rPr>
        <w:instrText>ど</w:instrText>
      </w:r>
      <w:r>
        <w:rPr>
          <w:rFonts w:hint="eastAsia" w:ascii="ＭＳ 明朝" w:hAnsi="ＭＳ 明朝" w:eastAsia="ＭＳ 明朝"/>
          <w:sz w:val="12"/>
        </w:rPr>
        <w:instrText>う</w:instrText>
      </w:r>
      <w:r>
        <w:rPr>
          <w:rFonts w:hint="eastAsia" w:ascii="ＭＳ 明朝" w:hAnsi="ＭＳ 明朝" w:eastAsia="ＭＳ 明朝"/>
          <w:kern w:val="0"/>
        </w:rPr>
        <w:instrText>),</w:instrText>
      </w:r>
      <w:r>
        <w:rPr>
          <w:rFonts w:hint="eastAsia" w:ascii="ＭＳ 明朝" w:hAnsi="ＭＳ 明朝" w:eastAsia="ＭＳ 明朝"/>
          <w:kern w:val="0"/>
        </w:rPr>
        <w:instrText>隧道</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と開水路です。</w:t>
      </w:r>
    </w:p>
    <w:p>
      <w:pPr>
        <w:pStyle w:val="0"/>
        <w:ind w:leftChars="0" w:firstLine="235" w:firstLineChars="98"/>
        <w:rPr>
          <w:rFonts w:hint="eastAsia" w:ascii="ＭＳ 明朝" w:hAnsi="ＭＳ 明朝" w:eastAsia="ＭＳ 明朝"/>
          <w:kern w:val="0"/>
        </w:rPr>
      </w:pPr>
      <w:r>
        <w:rPr>
          <w:rFonts w:hint="eastAsia" w:ascii="ＭＳ 明朝" w:hAnsi="ＭＳ 明朝" w:eastAsia="ＭＳ 明朝"/>
          <w:kern w:val="0"/>
        </w:rPr>
        <w:t>かんがい事業とは、人工的に水を引き、人間が生きるための農業や、生活を支えるための命と</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sz w:val="12"/>
        </w:rPr>
        <w:instrText>り</w:instrText>
      </w:r>
      <w:r>
        <w:rPr>
          <w:rFonts w:hint="eastAsia" w:ascii="ＭＳ 明朝" w:hAnsi="ＭＳ 明朝" w:eastAsia="ＭＳ 明朝"/>
          <w:sz w:val="12"/>
        </w:rPr>
        <w:instrText>わ</w:instrText>
      </w:r>
      <w:r>
        <w:rPr>
          <w:rFonts w:hint="eastAsia" w:ascii="ＭＳ 明朝" w:hAnsi="ＭＳ 明朝" w:eastAsia="ＭＳ 明朝"/>
          <w:sz w:val="12"/>
        </w:rPr>
        <w:instrText>い</w:instrText>
      </w:r>
      <w:r>
        <w:rPr>
          <w:rFonts w:hint="eastAsia" w:ascii="ＭＳ 明朝" w:hAnsi="ＭＳ 明朝" w:eastAsia="ＭＳ 明朝"/>
          <w:kern w:val="0"/>
        </w:rPr>
        <w:instrText>),</w:instrText>
      </w:r>
      <w:r>
        <w:rPr>
          <w:rFonts w:hint="eastAsia" w:ascii="ＭＳ 明朝" w:hAnsi="ＭＳ 明朝" w:eastAsia="ＭＳ 明朝"/>
          <w:kern w:val="0"/>
        </w:rPr>
        <w:instrText>生業</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をつなぐ水管理事業です。</w:t>
      </w:r>
    </w:p>
    <w:p>
      <w:pPr>
        <w:pStyle w:val="0"/>
        <w:ind w:leftChars="0" w:firstLine="235" w:firstLineChars="98"/>
        <w:rPr>
          <w:rFonts w:hint="eastAsia" w:ascii="ＭＳ 明朝" w:hAnsi="ＭＳ 明朝" w:eastAsia="ＭＳ 明朝"/>
          <w:kern w:val="0"/>
        </w:rPr>
      </w:pPr>
      <w:r>
        <w:rPr>
          <w:rFonts w:hint="eastAsia" w:ascii="ＭＳ 明朝" w:hAnsi="ＭＳ 明朝" w:eastAsia="ＭＳ 明朝"/>
          <w:kern w:val="0"/>
        </w:rPr>
        <w:t>アフガニスタンで銃弾に</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お</w:instrText>
      </w:r>
      <w:r>
        <w:rPr>
          <w:rFonts w:hint="eastAsia" w:ascii="ＭＳ 明朝" w:hAnsi="ＭＳ 明朝" w:eastAsia="ＭＳ 明朝"/>
          <w:kern w:val="0"/>
        </w:rPr>
        <w:instrText>),</w:instrText>
      </w:r>
      <w:r>
        <w:rPr>
          <w:rFonts w:hint="eastAsia" w:ascii="ＭＳ 明朝" w:hAnsi="ＭＳ 明朝" w:eastAsia="ＭＳ 明朝"/>
          <w:kern w:val="0"/>
        </w:rPr>
        <w:instrText>斃</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れた中村</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て</w:instrText>
      </w:r>
      <w:r>
        <w:rPr>
          <w:rFonts w:hint="eastAsia" w:ascii="ＭＳ 明朝" w:hAnsi="ＭＳ 明朝" w:eastAsia="ＭＳ 明朝"/>
          <w:sz w:val="12"/>
        </w:rPr>
        <w:instrText>つ</w:instrText>
      </w:r>
      <w:r>
        <w:rPr>
          <w:rFonts w:hint="eastAsia" w:ascii="ＭＳ 明朝" w:hAnsi="ＭＳ 明朝" w:eastAsia="ＭＳ 明朝"/>
          <w:kern w:val="0"/>
        </w:rPr>
        <w:instrText>),</w:instrText>
      </w:r>
      <w:r>
        <w:rPr>
          <w:rFonts w:hint="eastAsia" w:ascii="ＭＳ 明朝" w:hAnsi="ＭＳ 明朝" w:eastAsia="ＭＳ 明朝"/>
          <w:kern w:val="0"/>
        </w:rPr>
        <w:instrText>哲</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医師が、貧困や病気、難民問題を解決するために手掛けていた事業も、かんがい施設建設事業でした。</w:t>
      </w:r>
    </w:p>
    <w:p>
      <w:pPr>
        <w:pStyle w:val="0"/>
        <w:ind w:leftChars="0" w:firstLine="235" w:firstLineChars="98"/>
        <w:rPr>
          <w:rFonts w:hint="eastAsia" w:ascii="ＭＳ 明朝" w:hAnsi="ＭＳ 明朝" w:eastAsia="ＭＳ 明朝"/>
          <w:kern w:val="0"/>
        </w:rPr>
      </w:pPr>
      <w:r>
        <w:rPr>
          <w:rFonts w:hint="eastAsia" w:ascii="ＭＳ 明朝" w:hAnsi="ＭＳ 明朝" w:eastAsia="ＭＳ 明朝"/>
          <w:kern w:val="0"/>
        </w:rPr>
        <w:t>国際機関から認められた大崎の宝に誇りを持ち、次なる宝探し、宝磨きのステップにして</w:t>
      </w:r>
      <w:bookmarkStart w:id="0" w:name="_GoBack"/>
      <w:bookmarkEnd w:id="0"/>
      <w:r>
        <w:rPr>
          <w:rFonts w:hint="eastAsia" w:ascii="ＭＳ 明朝" w:hAnsi="ＭＳ 明朝" w:eastAsia="ＭＳ 明朝"/>
          <w:kern w:val="0"/>
        </w:rPr>
        <w:t>いきましょう</w:t>
      </w:r>
      <w:r>
        <w:rPr>
          <w:rFonts w:hint="eastAsia" w:ascii="ＭＳ 明朝" w:hAnsi="ＭＳ 明朝" w:eastAsia="ＭＳ 明朝"/>
          <w:kern w:val="0"/>
        </w:rPr>
        <w:t>‼</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黎ミン Pro L">
    <w:panose1 w:val="00000000000000000000"/>
    <w:charset w:val="80"/>
    <w:family w:val="roman"/>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段落スタイルなし]"/>
    <w:next w:val="21"/>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 w:type="paragraph" w:styleId="22" w:customStyle="1">
    <w:name w:val="[基本段落]"/>
    <w:basedOn w:val="0"/>
    <w:next w:val="22"/>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420" w:lineRule="auto"/>
      <w:ind w:leftChars="0" w:rightChars="0" w:firstLineChars="0"/>
      <w:contextualSpacing w:val="0"/>
      <w:mirrorIndents w:val="0"/>
      <w:jc w:val="both"/>
      <w:textAlignment w:val="center"/>
      <w:outlineLvl w:val="9"/>
      <w15:collapsed w:val="0"/>
    </w:pPr>
    <w:rPr>
      <w:rFonts w:ascii="A-OTF UD新ゴ Pro R" w:hAnsi="A-OTF UD新ゴ Pro R" w:eastAsia="A-OTF UD新ゴ Pro R"/>
      <w:dstrike w:val="0"/>
      <w:color w:val="000000"/>
      <w:w w:val="100"/>
      <w:kern w:val="0"/>
      <w:sz w:val="18"/>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797</TotalTime>
  <Pages>2</Pages>
  <Words>34</Words>
  <Characters>1377</Characters>
  <Application>JUST Note</Application>
  <Lines>48</Lines>
  <Paragraphs>26</Paragraphs>
  <CharactersWithSpaces>1386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佐藤晋作</cp:lastModifiedBy>
  <dcterms:created xsi:type="dcterms:W3CDTF">2022-04-20T05:05:00Z</dcterms:created>
  <dcterms:modified xsi:type="dcterms:W3CDTF">2024-09-19T12:34:53Z</dcterms:modified>
  <cp:revision>26</cp:revision>
</cp:coreProperties>
</file>