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b w:val="1"/>
          <w:sz w:val="28"/>
        </w:rPr>
        <w:t>みんなで支え合える仕組み</w:t>
      </w:r>
      <w:r>
        <w:rPr>
          <w:rFonts w:hint="eastAsia" w:ascii="ＭＳ 明朝" w:hAnsi="ＭＳ 明朝" w:eastAsia="ＭＳ 明朝"/>
          <w:b w:val="1"/>
          <w:sz w:val="28"/>
        </w:rPr>
        <w:t xml:space="preserve"> </w:t>
      </w:r>
      <w:r>
        <w:rPr>
          <w:rFonts w:hint="eastAsia" w:ascii="ＭＳ 明朝" w:hAnsi="ＭＳ 明朝" w:eastAsia="ＭＳ 明朝"/>
          <w:b w:val="1"/>
          <w:sz w:val="28"/>
        </w:rPr>
        <w:t>大崎市流地域包括ケアシステム</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社会福祉課地域共生社会担当　電話</w:t>
      </w:r>
      <w:r>
        <w:rPr>
          <w:rFonts w:hint="eastAsia" w:ascii="ＭＳ 明朝" w:hAnsi="ＭＳ 明朝" w:eastAsia="ＭＳ 明朝"/>
          <w:sz w:val="24"/>
        </w:rPr>
        <w:t>23-6012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地域包括ケアシステム」とは、高齢者が住み慣れた地域で、可能な限り自分らしい生活を人生の最期まで続けることができるよう、住まい・医療・介護・予防・生活支援の各分野が互いに連携し、地域の実情に合わせて切れ目なく一体的にサポートする仕組みです。</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進む高齢化</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本市の高齢化率は、令和元年には</w:t>
      </w:r>
      <w:r>
        <w:rPr>
          <w:rFonts w:hint="eastAsia" w:ascii="ＭＳ 明朝" w:hAnsi="ＭＳ 明朝" w:eastAsia="ＭＳ 明朝"/>
          <w:sz w:val="24"/>
        </w:rPr>
        <w:t>29.6</w:t>
      </w:r>
      <w:r>
        <w:rPr>
          <w:rFonts w:hint="eastAsia" w:ascii="ＭＳ 明朝" w:hAnsi="ＭＳ 明朝" w:eastAsia="ＭＳ 明朝"/>
          <w:sz w:val="24"/>
        </w:rPr>
        <w:t>パーセント、令和</w:t>
      </w:r>
      <w:r>
        <w:rPr>
          <w:rFonts w:hint="eastAsia" w:ascii="ＭＳ 明朝" w:hAnsi="ＭＳ 明朝" w:eastAsia="ＭＳ 明朝"/>
          <w:sz w:val="24"/>
        </w:rPr>
        <w:t>5</w:t>
      </w:r>
      <w:r>
        <w:rPr>
          <w:rFonts w:hint="eastAsia" w:ascii="ＭＳ 明朝" w:hAnsi="ＭＳ 明朝" w:eastAsia="ＭＳ 明朝"/>
          <w:sz w:val="24"/>
        </w:rPr>
        <w:t>年には</w:t>
      </w:r>
      <w:r>
        <w:rPr>
          <w:rFonts w:hint="eastAsia" w:ascii="ＭＳ 明朝" w:hAnsi="ＭＳ 明朝" w:eastAsia="ＭＳ 明朝"/>
          <w:sz w:val="24"/>
        </w:rPr>
        <w:t>31.8</w:t>
      </w:r>
      <w:r>
        <w:rPr>
          <w:rFonts w:hint="eastAsia" w:ascii="ＭＳ 明朝" w:hAnsi="ＭＳ 明朝" w:eastAsia="ＭＳ 明朝"/>
          <w:sz w:val="24"/>
        </w:rPr>
        <w:t>パーセントとなり増加傾向にあります（グラフ参照）。県の高齢化率は令和</w:t>
      </w:r>
      <w:r>
        <w:rPr>
          <w:rFonts w:hint="eastAsia" w:ascii="ＭＳ 明朝" w:hAnsi="ＭＳ 明朝" w:eastAsia="ＭＳ 明朝"/>
          <w:sz w:val="24"/>
        </w:rPr>
        <w:t>5</w:t>
      </w:r>
      <w:r>
        <w:rPr>
          <w:rFonts w:hint="eastAsia" w:ascii="ＭＳ 明朝" w:hAnsi="ＭＳ 明朝" w:eastAsia="ＭＳ 明朝"/>
          <w:sz w:val="24"/>
        </w:rPr>
        <w:t>年度末時点で</w:t>
      </w:r>
      <w:r>
        <w:rPr>
          <w:rFonts w:hint="eastAsia" w:ascii="ＭＳ 明朝" w:hAnsi="ＭＳ 明朝" w:eastAsia="ＭＳ 明朝"/>
          <w:sz w:val="24"/>
        </w:rPr>
        <w:t>29.5</w:t>
      </w:r>
      <w:r>
        <w:rPr>
          <w:rFonts w:hint="eastAsia" w:ascii="ＭＳ 明朝" w:hAnsi="ＭＳ 明朝" w:eastAsia="ＭＳ 明朝"/>
          <w:sz w:val="24"/>
        </w:rPr>
        <w:t>パーセントであり、県と比較すると本市の高齢化率は高く、高齢化が進行しています。今後さらに高齢化が進む見込みです。</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求められる地域での見守り、支え合い</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高齢化の進行により、ひとり暮らし高齢者や高齢者のみの世帯、老老介護世帯などが増加し、買い物やごみ出しなどの日常生活に不安や困難を感じる人も増えています。</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また、近所付き合いの希薄化から、社会からの孤立や、孤独死などの問題が生じることが懸念されます。今後、地域で見守り、支え合う仕組みがさらに必要となっています。</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そこで、市では関係機関との連携を深めた「大崎市流地域包括ケアシステム」の構築を進めています。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大崎市流地域包括ケアシステムとは</w:t>
      </w:r>
    </w:p>
    <w:p>
      <w:pPr>
        <w:pStyle w:val="0"/>
        <w:ind w:leftChars="0" w:firstLine="209" w:firstLineChars="87"/>
        <w:rPr>
          <w:rFonts w:hint="eastAsia" w:ascii="ＭＳ 明朝" w:hAnsi="ＭＳ 明朝" w:eastAsia="ＭＳ 明朝"/>
          <w:sz w:val="24"/>
        </w:rPr>
      </w:pPr>
      <w:r>
        <w:rPr>
          <w:rFonts w:hint="eastAsia" w:ascii="ＭＳ 明朝" w:hAnsi="ＭＳ 明朝" w:eastAsia="ＭＳ 明朝"/>
          <w:sz w:val="24"/>
        </w:rPr>
        <w:t>「自立支援」「健康づくり」「地域づくり」の</w:t>
      </w:r>
      <w:r>
        <w:rPr>
          <w:rFonts w:hint="eastAsia" w:ascii="ＭＳ 明朝" w:hAnsi="ＭＳ 明朝" w:eastAsia="ＭＳ 明朝"/>
          <w:sz w:val="24"/>
        </w:rPr>
        <w:t>3</w:t>
      </w:r>
      <w:r>
        <w:rPr>
          <w:rFonts w:hint="eastAsia" w:ascii="ＭＳ 明朝" w:hAnsi="ＭＳ 明朝" w:eastAsia="ＭＳ 明朝"/>
          <w:sz w:val="24"/>
        </w:rPr>
        <w:t>つを柱とし、「介護予防」「医療と介護の連携」「地域を支える仕組みづくり」に注力している点が、「大崎市流」です。地域にある資源や既存の取り組みを生かしながら、さまざまな機関の協働により、医療・介護・地域が一体となって皆さんの暮らしを支援します。</w:t>
      </w:r>
    </w:p>
    <w:p>
      <w:pPr>
        <w:pStyle w:val="0"/>
        <w:rPr>
          <w:rFonts w:hint="eastAsia" w:ascii="ＭＳ 明朝" w:hAnsi="ＭＳ 明朝" w:eastAsia="ＭＳ 明朝"/>
          <w:sz w:val="24"/>
        </w:rPr>
      </w:pPr>
      <w:r>
        <w:rPr>
          <w:rFonts w:hint="eastAsia" w:ascii="ＭＳ 明朝" w:hAnsi="ＭＳ 明朝" w:eastAsia="ＭＳ 明朝"/>
          <w:sz w:val="24"/>
        </w:rPr>
        <w:t>図：本市の高齢者人口（</w:t>
      </w:r>
      <w:r>
        <w:rPr>
          <w:rFonts w:hint="eastAsia" w:ascii="ＭＳ 明朝" w:hAnsi="ＭＳ 明朝" w:eastAsia="ＭＳ 明朝"/>
          <w:sz w:val="24"/>
        </w:rPr>
        <w:t>65</w:t>
      </w:r>
      <w:r>
        <w:rPr>
          <w:rFonts w:hint="eastAsia" w:ascii="ＭＳ 明朝" w:hAnsi="ＭＳ 明朝" w:eastAsia="ＭＳ 明朝"/>
          <w:sz w:val="24"/>
        </w:rPr>
        <w:t>歳以上）の推移</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0"/>
          <w:sz w:val="24"/>
        </w:rPr>
        <w:t>図：大崎市流地域法ケアシステム</w:t>
      </w:r>
    </w:p>
    <w:p>
      <w:pPr>
        <w:pStyle w:val="0"/>
        <w:rPr>
          <w:rFonts w:hint="eastAsia" w:ascii="ＭＳ 明朝" w:hAnsi="ＭＳ 明朝" w:eastAsia="ＭＳ 明朝"/>
          <w:b w:val="0"/>
          <w:sz w:val="24"/>
        </w:rPr>
      </w:pPr>
      <w:r>
        <w:rPr>
          <w:rFonts w:hint="eastAsia"/>
          <w:b w:val="0"/>
        </w:rPr>
        <w:br w:type="page"/>
      </w:r>
    </w:p>
    <w:p>
      <w:pPr>
        <w:pStyle w:val="0"/>
        <w:rPr>
          <w:rFonts w:hint="eastAsia" w:ascii="ＭＳ 明朝" w:hAnsi="ＭＳ 明朝" w:eastAsia="ＭＳ 明朝"/>
          <w:b w:val="1"/>
          <w:sz w:val="24"/>
        </w:rPr>
      </w:pPr>
      <w:r>
        <w:rPr>
          <w:rFonts w:hint="eastAsia" w:ascii="ＭＳ 明朝" w:hAnsi="ＭＳ 明朝" w:eastAsia="ＭＳ 明朝"/>
          <w:b w:val="1"/>
          <w:sz w:val="24"/>
        </w:rPr>
        <w:t>地域に合った支え合いの仕組みづくりに向けて</w:t>
      </w:r>
    </w:p>
    <w:p>
      <w:pPr>
        <w:pStyle w:val="0"/>
        <w:ind w:leftChars="0" w:firstLine="209" w:firstLineChars="87"/>
        <w:rPr>
          <w:rFonts w:hint="eastAsia" w:ascii="ＭＳ 明朝" w:hAnsi="ＭＳ 明朝" w:eastAsia="ＭＳ 明朝"/>
          <w:b w:val="1"/>
          <w:sz w:val="24"/>
        </w:rPr>
      </w:pPr>
      <w:r>
        <w:rPr>
          <w:rFonts w:hint="eastAsia" w:ascii="ＭＳ 明朝" w:hAnsi="ＭＳ 明朝" w:eastAsia="ＭＳ 明朝"/>
          <w:b w:val="0"/>
          <w:sz w:val="24"/>
        </w:rPr>
        <w:t>市では、地域住民が主体となった生活支援・介護予防サービスの充実を目指し、「生活支援体制整備事業」を実施しています。高齢者が住み慣れた地域で生き生きと暮らし続けられるよう、地域住民や関係団体と連携しながら、介護予防や居場所づくりのための取り組み、生活支援サービスを推進します。</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支え合いの仕組みづくりのキーパーソン</w:t>
      </w:r>
    </w:p>
    <w:p>
      <w:pPr>
        <w:pStyle w:val="0"/>
        <w:rPr>
          <w:rFonts w:hint="eastAsia" w:ascii="ＭＳ 明朝" w:hAnsi="ＭＳ 明朝" w:eastAsia="ＭＳ 明朝"/>
          <w:b w:val="1"/>
          <w:sz w:val="24"/>
        </w:rPr>
      </w:pPr>
      <w:r>
        <w:rPr>
          <w:rFonts w:hint="eastAsia" w:ascii="ＭＳ 明朝" w:hAnsi="ＭＳ 明朝" w:eastAsia="ＭＳ 明朝"/>
          <w:b w:val="1"/>
          <w:sz w:val="24"/>
        </w:rPr>
        <w:t>生活支援コーディネーター</w:t>
      </w:r>
    </w:p>
    <w:p>
      <w:pPr>
        <w:pStyle w:val="0"/>
        <w:ind w:leftChars="0" w:firstLine="209" w:firstLineChars="87"/>
        <w:rPr>
          <w:rFonts w:hint="eastAsia" w:ascii="ＭＳ 明朝" w:hAnsi="ＭＳ 明朝" w:eastAsia="ＭＳ 明朝"/>
          <w:b w:val="1"/>
          <w:sz w:val="24"/>
        </w:rPr>
      </w:pPr>
      <w:r>
        <w:rPr>
          <w:rFonts w:hint="eastAsia" w:ascii="ＭＳ 明朝" w:hAnsi="ＭＳ 明朝" w:eastAsia="ＭＳ 明朝"/>
          <w:b w:val="0"/>
          <w:sz w:val="24"/>
        </w:rPr>
        <w:t>生活支援コーディネーターは、地域の実情に合わせて、「地域の支え合いの仕組み」をつくるための支援をしています。それぞれの地域に出向き、すでに地域で行っているお茶飲み会やサロン活動などを把握しながら、地域の課題について地域住民と共に考え、話し合いの場を通じて、支え合い活動のある地域づくりを進めていきます。</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住民と地域のつながりをつくる</w:t>
      </w:r>
      <w:r>
        <w:rPr>
          <w:rFonts w:hint="eastAsia" w:ascii="ＭＳ 明朝" w:hAnsi="ＭＳ 明朝" w:eastAsia="ＭＳ 明朝"/>
          <w:b w:val="1"/>
          <w:sz w:val="24"/>
        </w:rPr>
        <w:t xml:space="preserve"> </w:t>
      </w:r>
      <w:r>
        <w:rPr>
          <w:rFonts w:hint="eastAsia" w:ascii="ＭＳ 明朝" w:hAnsi="ＭＳ 明朝" w:eastAsia="ＭＳ 明朝"/>
          <w:b w:val="1"/>
          <w:sz w:val="24"/>
        </w:rPr>
        <w:t>生活支援コーディネーター（</w:t>
      </w:r>
      <w:r>
        <w:rPr>
          <w:rFonts w:hint="eastAsia" w:ascii="ＭＳ 明朝" w:hAnsi="ＭＳ 明朝" w:eastAsia="ＭＳ 明朝"/>
          <w:b w:val="1"/>
          <w:sz w:val="24"/>
        </w:rPr>
        <w:t>SC</w:t>
      </w:r>
      <w:r>
        <w:rPr>
          <w:rFonts w:hint="eastAsia" w:ascii="ＭＳ 明朝" w:hAnsi="ＭＳ 明朝" w:eastAsia="ＭＳ 明朝"/>
          <w:b w:val="1"/>
          <w:sz w:val="24"/>
        </w:rPr>
        <w:t>）</w:t>
      </w:r>
    </w:p>
    <w:p>
      <w:pPr>
        <w:pStyle w:val="0"/>
        <w:ind w:leftChars="0" w:firstLine="209" w:firstLineChars="87"/>
        <w:rPr>
          <w:rFonts w:hint="eastAsia" w:ascii="ＭＳ 明朝" w:hAnsi="ＭＳ 明朝" w:eastAsia="ＭＳ 明朝"/>
          <w:b w:val="1"/>
          <w:sz w:val="24"/>
        </w:rPr>
      </w:pPr>
      <w:r>
        <w:rPr>
          <w:rFonts w:hint="eastAsia" w:ascii="ＭＳ 明朝" w:hAnsi="ＭＳ 明朝" w:eastAsia="ＭＳ 明朝"/>
          <w:b w:val="0"/>
          <w:sz w:val="24"/>
        </w:rPr>
        <w:t>地域に出向き、支え合いの仕組みづくりや課題解決に向けて活動する生活支援コーディネーターに話を聞きました。</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伊藤</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し</w:instrText>
      </w:r>
      <w:r>
        <w:rPr>
          <w:rFonts w:hint="eastAsia" w:ascii="ＭＳ 明朝" w:hAnsi="ＭＳ 明朝" w:eastAsia="ＭＳ 明朝"/>
          <w:sz w:val="12"/>
        </w:rPr>
        <w:instrText>と</w:instrText>
      </w:r>
      <w:r>
        <w:rPr>
          <w:rFonts w:hint="eastAsia" w:ascii="ＭＳ 明朝" w:hAnsi="ＭＳ 明朝" w:eastAsia="ＭＳ 明朝"/>
          <w:sz w:val="12"/>
        </w:rPr>
        <w:instrText>も</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義智</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t>生活支援コーディネーター（古川地域清滝地区）</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SC</w:t>
      </w:r>
      <w:r>
        <w:rPr>
          <w:rFonts w:hint="eastAsia" w:ascii="ＭＳ 明朝" w:hAnsi="ＭＳ 明朝" w:eastAsia="ＭＳ 明朝"/>
          <w:b w:val="0"/>
          <w:sz w:val="24"/>
        </w:rPr>
        <w:t>として、約</w:t>
      </w:r>
      <w:r>
        <w:rPr>
          <w:rFonts w:hint="eastAsia" w:ascii="ＭＳ 明朝" w:hAnsi="ＭＳ 明朝" w:eastAsia="ＭＳ 明朝"/>
          <w:b w:val="0"/>
          <w:sz w:val="24"/>
        </w:rPr>
        <w:t>8</w:t>
      </w:r>
      <w:r>
        <w:rPr>
          <w:rFonts w:hint="eastAsia" w:ascii="ＭＳ 明朝" w:hAnsi="ＭＳ 明朝" w:eastAsia="ＭＳ 明朝"/>
          <w:b w:val="0"/>
          <w:sz w:val="24"/>
        </w:rPr>
        <w:t>年活動しています。主に、古川地域清滝地区全行政区で開催している「お茶飲み会」の支援をしており、住民同士が楽しく交流できる居場所づくりに取り組んでいます。常に素直な気持ちで接しながら、何気ない会話から話ができる雰囲気づくりを心がけています。</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活動に参加した人が笑顔で帰っていく姿を見ると、うれしくなり、自身の活動の励みにもなります。これからも、参加した人に「また集まりたい」と思ってもらえるような居場所づくりを支援していきたいです。</w:t>
      </w:r>
    </w:p>
    <w:p>
      <w:pPr>
        <w:pStyle w:val="0"/>
        <w:rPr>
          <w:rFonts w:hint="eastAsia" w:ascii="ＭＳ 明朝" w:hAnsi="ＭＳ 明朝" w:eastAsia="ＭＳ 明朝"/>
          <w:b w:val="1"/>
          <w:sz w:val="24"/>
        </w:rPr>
      </w:pPr>
      <w:r>
        <w:rPr>
          <w:rFonts w:hint="eastAsia" w:ascii="ＭＳ 明朝" w:hAnsi="ＭＳ 明朝" w:eastAsia="ＭＳ 明朝"/>
          <w:b w:val="0"/>
          <w:sz w:val="24"/>
        </w:rPr>
        <w:t>写真：伊藤</w:t>
      </w:r>
      <w:r>
        <w:rPr>
          <w:rFonts w:hint="eastAsia" w:ascii="ＭＳ 明朝" w:hAnsi="ＭＳ 明朝" w:eastAsia="ＭＳ 明朝"/>
          <w:b w:val="0"/>
          <w:sz w:val="24"/>
        </w:rPr>
        <w:t xml:space="preserve"> </w:t>
      </w:r>
      <w:r>
        <w:rPr>
          <w:rFonts w:hint="eastAsia" w:ascii="ＭＳ 明朝" w:hAnsi="ＭＳ 明朝" w:eastAsia="ＭＳ 明朝"/>
          <w:b w:val="0"/>
          <w:sz w:val="24"/>
        </w:rPr>
        <w:t>義智</w:t>
      </w:r>
      <w:r>
        <w:rPr>
          <w:rFonts w:hint="eastAsia" w:ascii="ＭＳ 明朝" w:hAnsi="ＭＳ 明朝" w:eastAsia="ＭＳ 明朝"/>
          <w:b w:val="0"/>
          <w:sz w:val="24"/>
        </w:rPr>
        <w:t xml:space="preserve"> </w:t>
      </w:r>
      <w:r>
        <w:rPr>
          <w:rFonts w:hint="eastAsia" w:ascii="ＭＳ 明朝" w:hAnsi="ＭＳ 明朝" w:eastAsia="ＭＳ 明朝"/>
          <w:b w:val="0"/>
          <w:sz w:val="24"/>
        </w:rPr>
        <w:t>さん</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大崎市社会福祉協議会西部圏域</w:t>
      </w:r>
    </w:p>
    <w:p>
      <w:pPr>
        <w:pStyle w:val="0"/>
        <w:rPr>
          <w:rFonts w:hint="eastAsia" w:ascii="ＭＳ 明朝" w:hAnsi="ＭＳ 明朝" w:eastAsia="ＭＳ 明朝"/>
          <w:b w:val="1"/>
          <w:sz w:val="24"/>
        </w:rPr>
      </w:pPr>
      <w:r>
        <w:rPr>
          <w:rFonts w:hint="eastAsia" w:ascii="ＭＳ 明朝" w:hAnsi="ＭＳ 明朝" w:eastAsia="ＭＳ 明朝"/>
          <w:b w:val="1"/>
          <w:sz w:val="24"/>
        </w:rPr>
        <w:t>菊地</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ＭＳ 明朝" w:hAnsi="ＭＳ 明朝" w:eastAsia="ＭＳ 明朝"/>
          <w:sz w:val="12"/>
        </w:rPr>
        <w:instrText>か</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冬花</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t>生活支援コーディネーター（岩出山地域）、</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せ</w:instrText>
      </w:r>
      <w:r>
        <w:rPr>
          <w:rFonts w:hint="eastAsia" w:ascii="ＭＳ 明朝" w:hAnsi="ＭＳ 明朝" w:eastAsia="ＭＳ 明朝"/>
          <w:sz w:val="12"/>
        </w:rPr>
        <w:instrText>の</w:instrText>
      </w:r>
      <w:r>
        <w:rPr>
          <w:rFonts w:hint="eastAsia" w:ascii="ＭＳ 明朝" w:hAnsi="ＭＳ 明朝" w:eastAsia="ＭＳ 明朝"/>
          <w:sz w:val="12"/>
        </w:rPr>
        <w:instrText>お</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瀬野尾</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sz w:val="12"/>
        </w:rPr>
        <w:instrText>た</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翔汰</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t>生活支援コーディネーター（鳴子温泉地域）</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月から市の生活支援体制整備事業の業務を受託し、</w:t>
      </w:r>
      <w:r>
        <w:rPr>
          <w:rFonts w:hint="eastAsia" w:ascii="ＭＳ 明朝" w:hAnsi="ＭＳ 明朝" w:eastAsia="ＭＳ 明朝"/>
          <w:b w:val="0"/>
          <w:sz w:val="24"/>
        </w:rPr>
        <w:t>SC</w:t>
      </w:r>
      <w:r>
        <w:rPr>
          <w:rFonts w:hint="eastAsia" w:ascii="ＭＳ 明朝" w:hAnsi="ＭＳ 明朝" w:eastAsia="ＭＳ 明朝"/>
          <w:b w:val="0"/>
          <w:sz w:val="24"/>
        </w:rPr>
        <w:t>としてそれぞれ岩出山地域と鳴子温泉地域で活動しています。</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まずは地域の皆さんに顔を覚えてもらうことからと、明るい笑顔を意識して、積極的に「お茶っこ会」やサロン活動に出向き、半年が経ちました。地域の皆さんに温かく迎え入れてもらえたことや頼ってもらえたことが、地域とのつながりが形成されてきたと、やりがいが感じられるうれしい瞬間でした。</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今後も生活支援体制整備事業の</w:t>
      </w:r>
      <w:r>
        <w:rPr>
          <w:rFonts w:hint="eastAsia" w:ascii="ＭＳ 明朝" w:hAnsi="ＭＳ 明朝" w:eastAsia="ＭＳ 明朝"/>
          <w:b w:val="0"/>
          <w:sz w:val="24"/>
        </w:rPr>
        <w:t>PR</w:t>
      </w:r>
      <w:r>
        <w:rPr>
          <w:rFonts w:hint="eastAsia" w:ascii="ＭＳ 明朝" w:hAnsi="ＭＳ 明朝" w:eastAsia="ＭＳ 明朝"/>
          <w:b w:val="0"/>
          <w:sz w:val="24"/>
        </w:rPr>
        <w:t>を行いながら、地域に既存する「宝さがし」を行い、資源を生かした取り組みをうまくコーディネートし、地域の支え合いの仕組みづくりを支援していきたいです。</w:t>
      </w:r>
    </w:p>
    <w:p>
      <w:pPr>
        <w:pStyle w:val="0"/>
        <w:rPr>
          <w:rFonts w:hint="eastAsia" w:ascii="ＭＳ 明朝" w:hAnsi="ＭＳ 明朝" w:eastAsia="ＭＳ 明朝"/>
          <w:b w:val="1"/>
          <w:sz w:val="24"/>
        </w:rPr>
      </w:pPr>
      <w:r>
        <w:rPr>
          <w:rFonts w:hint="eastAsia" w:ascii="ＭＳ 明朝" w:hAnsi="ＭＳ 明朝" w:eastAsia="ＭＳ 明朝"/>
          <w:b w:val="0"/>
          <w:sz w:val="24"/>
        </w:rPr>
        <w:t>写真：左から菊地</w:t>
      </w:r>
      <w:r>
        <w:rPr>
          <w:rFonts w:hint="eastAsia" w:ascii="ＭＳ 明朝" w:hAnsi="ＭＳ 明朝" w:eastAsia="ＭＳ 明朝"/>
          <w:b w:val="0"/>
          <w:sz w:val="24"/>
        </w:rPr>
        <w:t xml:space="preserve"> </w:t>
      </w:r>
      <w:r>
        <w:rPr>
          <w:rFonts w:hint="eastAsia" w:ascii="ＭＳ 明朝" w:hAnsi="ＭＳ 明朝" w:eastAsia="ＭＳ 明朝"/>
          <w:b w:val="0"/>
          <w:sz w:val="24"/>
        </w:rPr>
        <w:t>冬花</w:t>
      </w:r>
      <w:r>
        <w:rPr>
          <w:rFonts w:hint="eastAsia" w:ascii="ＭＳ 明朝" w:hAnsi="ＭＳ 明朝" w:eastAsia="ＭＳ 明朝"/>
          <w:b w:val="0"/>
          <w:sz w:val="24"/>
        </w:rPr>
        <w:t xml:space="preserve"> </w:t>
      </w:r>
      <w:r>
        <w:rPr>
          <w:rFonts w:hint="eastAsia" w:ascii="ＭＳ 明朝" w:hAnsi="ＭＳ 明朝" w:eastAsia="ＭＳ 明朝"/>
          <w:b w:val="0"/>
          <w:sz w:val="24"/>
        </w:rPr>
        <w:t>さん、西部統括生活支援コーディネーター</w:t>
      </w:r>
      <w:r>
        <w:rPr>
          <w:rFonts w:hint="eastAsia" w:ascii="ＭＳ 明朝" w:hAnsi="ＭＳ 明朝" w:eastAsia="ＭＳ 明朝"/>
          <w:b w:val="0"/>
          <w:sz w:val="24"/>
        </w:rPr>
        <w:t xml:space="preserve"> </w:t>
      </w:r>
      <w:r>
        <w:rPr>
          <w:rFonts w:hint="eastAsia" w:ascii="ＭＳ 明朝" w:hAnsi="ＭＳ 明朝" w:eastAsia="ＭＳ 明朝"/>
          <w:b w:val="0"/>
          <w:sz w:val="24"/>
        </w:rPr>
        <w:t>佐藤</w:t>
      </w:r>
      <w:r>
        <w:rPr>
          <w:rFonts w:hint="eastAsia" w:ascii="ＭＳ 明朝" w:hAnsi="ＭＳ 明朝" w:eastAsia="ＭＳ 明朝"/>
          <w:b w:val="0"/>
          <w:sz w:val="24"/>
        </w:rPr>
        <w:t xml:space="preserve"> </w:t>
      </w:r>
      <w:r>
        <w:rPr>
          <w:rFonts w:hint="eastAsia" w:ascii="ＭＳ 明朝" w:hAnsi="ＭＳ 明朝" w:eastAsia="ＭＳ 明朝"/>
          <w:b w:val="0"/>
          <w:sz w:val="24"/>
        </w:rPr>
        <w:t>祐介</w:t>
      </w:r>
      <w:r>
        <w:rPr>
          <w:rFonts w:hint="eastAsia" w:ascii="ＭＳ 明朝" w:hAnsi="ＭＳ 明朝" w:eastAsia="ＭＳ 明朝"/>
          <w:b w:val="0"/>
          <w:sz w:val="24"/>
        </w:rPr>
        <w:t xml:space="preserve"> </w:t>
      </w:r>
      <w:r>
        <w:rPr>
          <w:rFonts w:hint="eastAsia" w:ascii="ＭＳ 明朝" w:hAnsi="ＭＳ 明朝" w:eastAsia="ＭＳ 明朝"/>
          <w:b w:val="0"/>
          <w:sz w:val="24"/>
        </w:rPr>
        <w:t>さん、瀬野尾</w:t>
      </w:r>
      <w:r>
        <w:rPr>
          <w:rFonts w:hint="eastAsia" w:ascii="ＭＳ 明朝" w:hAnsi="ＭＳ 明朝" w:eastAsia="ＭＳ 明朝"/>
          <w:b w:val="0"/>
          <w:sz w:val="24"/>
        </w:rPr>
        <w:t xml:space="preserve"> </w:t>
      </w:r>
      <w:r>
        <w:rPr>
          <w:rFonts w:hint="eastAsia" w:ascii="ＭＳ 明朝" w:hAnsi="ＭＳ 明朝" w:eastAsia="ＭＳ 明朝"/>
          <w:b w:val="0"/>
          <w:sz w:val="24"/>
        </w:rPr>
        <w:t>翔太</w:t>
      </w:r>
      <w:r>
        <w:rPr>
          <w:rFonts w:hint="eastAsia" w:ascii="ＭＳ 明朝" w:hAnsi="ＭＳ 明朝" w:eastAsia="ＭＳ 明朝"/>
          <w:b w:val="0"/>
          <w:sz w:val="24"/>
        </w:rPr>
        <w:t xml:space="preserve"> </w:t>
      </w:r>
      <w:r>
        <w:rPr>
          <w:rFonts w:hint="eastAsia" w:ascii="ＭＳ 明朝" w:hAnsi="ＭＳ 明朝" w:eastAsia="ＭＳ 明朝"/>
          <w:b w:val="0"/>
          <w:sz w:val="24"/>
        </w:rPr>
        <w:t>さん</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生活支援コーディネーターの役割</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居場所づくり</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サロン活動や介護予防体操など趣味や関心に合わせて地域の皆さんが気軽に集える居場所づくりを支援します。</w:t>
      </w:r>
    </w:p>
    <w:p>
      <w:pPr>
        <w:pStyle w:val="0"/>
        <w:rPr>
          <w:rFonts w:hint="eastAsia" w:ascii="ＭＳ 明朝" w:hAnsi="ＭＳ 明朝" w:eastAsia="ＭＳ 明朝"/>
          <w:b w:val="1"/>
          <w:sz w:val="24"/>
        </w:rPr>
      </w:pPr>
      <w:r>
        <w:rPr>
          <w:rFonts w:hint="eastAsia" w:ascii="ＭＳ 明朝" w:hAnsi="ＭＳ 明朝" w:eastAsia="ＭＳ 明朝"/>
          <w:b w:val="1"/>
          <w:sz w:val="24"/>
        </w:rPr>
        <w:t>見守り活動</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日々の暮らしの中で、地域でさりげない見守り・声がけをすることにより、信頼関係が生まれ困りごとに気付くことができます。</w:t>
      </w:r>
    </w:p>
    <w:p>
      <w:pPr>
        <w:pStyle w:val="0"/>
        <w:rPr>
          <w:rFonts w:hint="eastAsia" w:ascii="ＭＳ 明朝" w:hAnsi="ＭＳ 明朝" w:eastAsia="ＭＳ 明朝"/>
          <w:b w:val="1"/>
          <w:sz w:val="24"/>
        </w:rPr>
      </w:pPr>
      <w:r>
        <w:rPr>
          <w:rFonts w:hint="eastAsia" w:ascii="ＭＳ 明朝" w:hAnsi="ＭＳ 明朝" w:eastAsia="ＭＳ 明朝"/>
          <w:b w:val="1"/>
          <w:sz w:val="24"/>
        </w:rPr>
        <w:t>話し合いの場づくり</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情報交換や解決するための話し合いができる場づくりや地域での支え合いの仕組みを考えていきます。</w:t>
      </w:r>
    </w:p>
    <w:p>
      <w:pPr>
        <w:pStyle w:val="0"/>
        <w:rPr>
          <w:rFonts w:hint="eastAsia" w:ascii="ＭＳ 明朝" w:hAnsi="ＭＳ 明朝" w:eastAsia="ＭＳ 明朝"/>
          <w:b w:val="1"/>
          <w:sz w:val="24"/>
        </w:rPr>
      </w:pPr>
      <w:r>
        <w:rPr>
          <w:rFonts w:hint="eastAsia" w:ascii="ＭＳ 明朝" w:hAnsi="ＭＳ 明朝" w:eastAsia="ＭＳ 明朝"/>
          <w:b w:val="1"/>
          <w:sz w:val="24"/>
        </w:rPr>
        <w:t>ちょっとした困りごとの解決</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ごみ出しや電球交換など、ちょっとした困りごとを近所の人同士で解決できる仕組みづくりを支援します。</w:t>
      </w:r>
    </w:p>
    <w:p>
      <w:pPr>
        <w:pStyle w:val="0"/>
        <w:rPr>
          <w:rFonts w:hint="eastAsia" w:ascii="ＭＳ 明朝" w:hAnsi="ＭＳ 明朝" w:eastAsia="ＭＳ 明朝"/>
          <w:b w:val="1"/>
          <w:sz w:val="24"/>
        </w:rPr>
      </w:pPr>
      <w:r>
        <w:rPr>
          <w:rFonts w:hint="eastAsia" w:ascii="ＭＳ 明朝" w:hAnsi="ＭＳ 明朝" w:eastAsia="ＭＳ 明朝"/>
          <w:b w:val="1"/>
          <w:sz w:val="24"/>
        </w:rPr>
        <w:t>今</w:t>
      </w:r>
      <w:bookmarkStart w:id="0" w:name="_GoBack"/>
      <w:bookmarkEnd w:id="0"/>
      <w:r>
        <w:rPr>
          <w:rFonts w:hint="eastAsia" w:ascii="ＭＳ 明朝" w:hAnsi="ＭＳ 明朝" w:eastAsia="ＭＳ 明朝"/>
          <w:b w:val="1"/>
          <w:sz w:val="24"/>
        </w:rPr>
        <w:t>まで取り組んできた活動に、「介護予防」「地域づくり」の視点をプラス！</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ShinMGoPr6-Regular-90msp-RKSJ-H">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TotalTime>
  <Pages>3</Pages>
  <Words>17</Words>
  <Characters>2075</Characters>
  <Application>JUST Note</Application>
  <Lines>94</Lines>
  <Paragraphs>40</Paragraphs>
  <CharactersWithSpaces>2094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佐藤晋作</cp:lastModifiedBy>
  <dcterms:created xsi:type="dcterms:W3CDTF">2024-09-19T12:35:00Z</dcterms:created>
  <dcterms:modified xsi:type="dcterms:W3CDTF">2024-10-22T07:57:31Z</dcterms:modified>
  <cp:revision>3</cp:revision>
</cp:coreProperties>
</file>